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A5EC" w14:textId="77777777" w:rsidR="00C07255" w:rsidRPr="00C213ED" w:rsidRDefault="00C07255">
      <w:pPr>
        <w:rPr>
          <w:rFonts w:ascii="Arial" w:hAnsi="Arial" w:cs="Arial"/>
          <w:sz w:val="20"/>
          <w:szCs w:val="20"/>
        </w:rPr>
      </w:pPr>
      <w:r w:rsidRPr="00C213ED">
        <w:rPr>
          <w:rFonts w:ascii="Arial" w:hAnsi="Arial" w:cs="Arial"/>
          <w:noProof/>
          <w:sz w:val="20"/>
          <w:szCs w:val="20"/>
          <w:lang w:eastAsia="en-GB"/>
        </w:rPr>
        <w:drawing>
          <wp:anchor distT="0" distB="0" distL="114300" distR="114300" simplePos="0" relativeHeight="251658240" behindDoc="0" locked="0" layoutInCell="1" allowOverlap="1" wp14:anchorId="5AB6A8D2" wp14:editId="5AB6A8D3">
            <wp:simplePos x="0" y="0"/>
            <wp:positionH relativeFrom="column">
              <wp:posOffset>2857500</wp:posOffset>
            </wp:positionH>
            <wp:positionV relativeFrom="paragraph">
              <wp:posOffset>-104775</wp:posOffset>
            </wp:positionV>
            <wp:extent cx="3007360" cy="904875"/>
            <wp:effectExtent l="19050" t="0" r="2540" b="0"/>
            <wp:wrapNone/>
            <wp:docPr id="2" name="Picture 2" descr="HTA_2col_(100mm)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A_2col_(100mm) rgb"/>
                    <pic:cNvPicPr>
                      <a:picLocks noChangeAspect="1" noChangeArrowheads="1"/>
                    </pic:cNvPicPr>
                  </pic:nvPicPr>
                  <pic:blipFill>
                    <a:blip r:embed="rId12" cstate="print"/>
                    <a:srcRect/>
                    <a:stretch>
                      <a:fillRect/>
                    </a:stretch>
                  </pic:blipFill>
                  <pic:spPr bwMode="auto">
                    <a:xfrm>
                      <a:off x="0" y="0"/>
                      <a:ext cx="3007360" cy="904875"/>
                    </a:xfrm>
                    <a:prstGeom prst="rect">
                      <a:avLst/>
                    </a:prstGeom>
                    <a:noFill/>
                    <a:ln w="9525">
                      <a:noFill/>
                      <a:miter lim="800000"/>
                      <a:headEnd/>
                      <a:tailEnd/>
                    </a:ln>
                  </pic:spPr>
                </pic:pic>
              </a:graphicData>
            </a:graphic>
          </wp:anchor>
        </w:drawing>
      </w:r>
    </w:p>
    <w:p w14:paraId="5AB6A5ED" w14:textId="77777777" w:rsidR="00C07255" w:rsidRPr="00C213ED" w:rsidRDefault="00C07255">
      <w:pPr>
        <w:rPr>
          <w:rFonts w:ascii="Arial" w:hAnsi="Arial" w:cs="Arial"/>
          <w:sz w:val="20"/>
          <w:szCs w:val="20"/>
        </w:rPr>
      </w:pPr>
    </w:p>
    <w:p w14:paraId="5AB6A5EE" w14:textId="77777777" w:rsidR="00C07255" w:rsidRPr="00C213ED" w:rsidRDefault="00C07255">
      <w:pPr>
        <w:rPr>
          <w:rFonts w:ascii="Arial" w:hAnsi="Arial" w:cs="Arial"/>
          <w:sz w:val="20"/>
          <w:szCs w:val="20"/>
        </w:rPr>
      </w:pPr>
    </w:p>
    <w:p w14:paraId="5AB6A5EF" w14:textId="77777777" w:rsidR="00C07255" w:rsidRPr="00C213ED" w:rsidRDefault="00C07255">
      <w:pPr>
        <w:rPr>
          <w:rFonts w:ascii="Arial" w:hAnsi="Arial" w:cs="Arial"/>
          <w:sz w:val="20"/>
          <w:szCs w:val="20"/>
        </w:rPr>
      </w:pPr>
    </w:p>
    <w:p w14:paraId="5AB6A5F0" w14:textId="77777777" w:rsidR="00C07255" w:rsidRPr="00C213ED" w:rsidRDefault="00C07255" w:rsidP="00215D98">
      <w:pPr>
        <w:rPr>
          <w:rFonts w:ascii="Arial" w:hAnsi="Arial" w:cs="Arial"/>
          <w:sz w:val="20"/>
          <w:szCs w:val="20"/>
        </w:rPr>
      </w:pPr>
    </w:p>
    <w:p w14:paraId="5AB6A5F1" w14:textId="0BA7143C" w:rsidR="00073FD7" w:rsidRPr="00C213ED" w:rsidRDefault="00073FD7" w:rsidP="0087359B">
      <w:pPr>
        <w:pStyle w:val="Heading1"/>
        <w:jc w:val="center"/>
        <w:rPr>
          <w:rFonts w:ascii="Arial" w:hAnsi="Arial" w:cs="Arial"/>
          <w:color w:val="auto"/>
          <w:sz w:val="20"/>
          <w:szCs w:val="20"/>
        </w:rPr>
      </w:pPr>
      <w:r w:rsidRPr="00091A39">
        <w:rPr>
          <w:rFonts w:ascii="Arial" w:hAnsi="Arial" w:cs="Arial"/>
          <w:color w:val="auto"/>
          <w:sz w:val="20"/>
          <w:szCs w:val="20"/>
        </w:rPr>
        <w:t>Application form for a Licence under the Quality and Safety of Organs Intended for Transplantation Regulations 2012</w:t>
      </w:r>
      <w:r w:rsidR="00091A39" w:rsidRPr="00091A39">
        <w:rPr>
          <w:rFonts w:ascii="Arial" w:hAnsi="Arial" w:cs="Arial"/>
          <w:color w:val="auto"/>
          <w:sz w:val="20"/>
          <w:szCs w:val="20"/>
        </w:rPr>
        <w:t xml:space="preserve"> (as amended)</w:t>
      </w:r>
    </w:p>
    <w:p w14:paraId="5AB6A5F2" w14:textId="77777777" w:rsidR="00A8534D" w:rsidRPr="00C213ED" w:rsidRDefault="00A8534D">
      <w:pPr>
        <w:rPr>
          <w:rFonts w:ascii="Arial" w:hAnsi="Arial" w:cs="Arial"/>
          <w:sz w:val="20"/>
          <w:szCs w:val="20"/>
        </w:rPr>
      </w:pPr>
    </w:p>
    <w:p w14:paraId="5AB6A5F3" w14:textId="77777777" w:rsidR="00223C69" w:rsidRPr="00C213ED" w:rsidRDefault="00223C69">
      <w:pPr>
        <w:rPr>
          <w:rFonts w:ascii="Arial" w:hAnsi="Arial" w:cs="Arial"/>
          <w:sz w:val="20"/>
          <w:szCs w:val="20"/>
        </w:rPr>
      </w:pPr>
    </w:p>
    <w:p w14:paraId="5AB6A5F4" w14:textId="77777777" w:rsidR="00073FD7" w:rsidRPr="00C213ED" w:rsidRDefault="00073FD7">
      <w:pPr>
        <w:rPr>
          <w:rFonts w:ascii="Arial" w:hAnsi="Arial" w:cs="Arial"/>
          <w:sz w:val="20"/>
          <w:szCs w:val="20"/>
        </w:rPr>
      </w:pPr>
      <w:r w:rsidRPr="00C213ED">
        <w:rPr>
          <w:rFonts w:ascii="Arial" w:hAnsi="Arial" w:cs="Arial"/>
          <w:sz w:val="20"/>
          <w:szCs w:val="20"/>
        </w:rPr>
        <w:br w:type="page"/>
      </w:r>
    </w:p>
    <w:tbl>
      <w:tblPr>
        <w:tblStyle w:val="TableGrid"/>
        <w:tblW w:w="0" w:type="auto"/>
        <w:tblLook w:val="04A0" w:firstRow="1" w:lastRow="0" w:firstColumn="1" w:lastColumn="0" w:noHBand="0" w:noVBand="1"/>
      </w:tblPr>
      <w:tblGrid>
        <w:gridCol w:w="2619"/>
        <w:gridCol w:w="6397"/>
      </w:tblGrid>
      <w:tr w:rsidR="00633829" w:rsidRPr="00C213ED" w14:paraId="5AB6A5F8" w14:textId="77777777" w:rsidTr="00633829">
        <w:tc>
          <w:tcPr>
            <w:tcW w:w="9242" w:type="dxa"/>
            <w:gridSpan w:val="2"/>
          </w:tcPr>
          <w:p w14:paraId="5AB6A5F5" w14:textId="77777777" w:rsidR="00633829" w:rsidRPr="00C213ED" w:rsidRDefault="00633829" w:rsidP="00633829">
            <w:pPr>
              <w:jc w:val="center"/>
              <w:rPr>
                <w:rFonts w:ascii="Arial" w:hAnsi="Arial" w:cs="Arial"/>
                <w:b/>
                <w:sz w:val="20"/>
                <w:szCs w:val="20"/>
              </w:rPr>
            </w:pPr>
          </w:p>
          <w:p w14:paraId="5AB6A5F6" w14:textId="77777777" w:rsidR="00633829" w:rsidRPr="00C213ED" w:rsidRDefault="00633829" w:rsidP="00633829">
            <w:pPr>
              <w:jc w:val="center"/>
              <w:rPr>
                <w:rFonts w:ascii="Arial" w:hAnsi="Arial" w:cs="Arial"/>
                <w:b/>
                <w:sz w:val="20"/>
                <w:szCs w:val="20"/>
                <w:u w:val="single"/>
              </w:rPr>
            </w:pPr>
            <w:r w:rsidRPr="00C213ED">
              <w:rPr>
                <w:rFonts w:ascii="Arial" w:hAnsi="Arial" w:cs="Arial"/>
                <w:b/>
                <w:sz w:val="20"/>
                <w:szCs w:val="20"/>
                <w:u w:val="single"/>
              </w:rPr>
              <w:t xml:space="preserve">Establishment Information </w:t>
            </w:r>
          </w:p>
          <w:p w14:paraId="5AB6A5F7" w14:textId="77777777" w:rsidR="00633829" w:rsidRPr="00C213ED" w:rsidRDefault="00633829" w:rsidP="00633829">
            <w:pPr>
              <w:pStyle w:val="NoSpacing"/>
              <w:jc w:val="center"/>
              <w:rPr>
                <w:rFonts w:ascii="Arial" w:hAnsi="Arial" w:cs="Arial"/>
                <w:b/>
                <w:sz w:val="20"/>
                <w:szCs w:val="20"/>
              </w:rPr>
            </w:pPr>
          </w:p>
        </w:tc>
      </w:tr>
      <w:tr w:rsidR="00633829" w:rsidRPr="00C213ED" w14:paraId="5AB6A5FE" w14:textId="77777777" w:rsidTr="00633829">
        <w:tc>
          <w:tcPr>
            <w:tcW w:w="2660" w:type="dxa"/>
          </w:tcPr>
          <w:p w14:paraId="5AB6A5F9" w14:textId="77777777" w:rsidR="00633829" w:rsidRPr="00C213ED" w:rsidRDefault="00223C69" w:rsidP="00223C69">
            <w:pPr>
              <w:rPr>
                <w:rFonts w:ascii="Arial" w:hAnsi="Arial" w:cs="Arial"/>
                <w:sz w:val="20"/>
                <w:szCs w:val="20"/>
              </w:rPr>
            </w:pPr>
            <w:r w:rsidRPr="00C213ED">
              <w:rPr>
                <w:rFonts w:ascii="Arial" w:hAnsi="Arial" w:cs="Arial"/>
                <w:sz w:val="20"/>
                <w:szCs w:val="20"/>
              </w:rPr>
              <w:t>Full name of organisation</w:t>
            </w:r>
          </w:p>
        </w:tc>
        <w:tc>
          <w:tcPr>
            <w:tcW w:w="6582" w:type="dxa"/>
          </w:tcPr>
          <w:p w14:paraId="5AB6A5FA" w14:textId="77777777" w:rsidR="00013988" w:rsidRPr="00C213ED" w:rsidRDefault="00013988" w:rsidP="00633829">
            <w:pPr>
              <w:rPr>
                <w:rFonts w:ascii="Arial" w:hAnsi="Arial" w:cs="Arial"/>
                <w:sz w:val="20"/>
                <w:szCs w:val="20"/>
              </w:rPr>
            </w:pPr>
          </w:p>
          <w:p w14:paraId="5AB6A5FB" w14:textId="77777777" w:rsidR="00013988" w:rsidRPr="00C213ED" w:rsidRDefault="00013988" w:rsidP="00633829">
            <w:pPr>
              <w:rPr>
                <w:rFonts w:ascii="Arial" w:hAnsi="Arial" w:cs="Arial"/>
                <w:sz w:val="20"/>
                <w:szCs w:val="20"/>
              </w:rPr>
            </w:pPr>
          </w:p>
          <w:p w14:paraId="5AB6A5FC" w14:textId="77777777" w:rsidR="0087359B" w:rsidRPr="00C213ED" w:rsidRDefault="0087359B" w:rsidP="00633829">
            <w:pPr>
              <w:rPr>
                <w:rFonts w:ascii="Arial" w:hAnsi="Arial" w:cs="Arial"/>
                <w:sz w:val="20"/>
                <w:szCs w:val="20"/>
              </w:rPr>
            </w:pPr>
          </w:p>
          <w:p w14:paraId="5AB6A5FD" w14:textId="77777777" w:rsidR="0087359B" w:rsidRPr="00C213ED" w:rsidRDefault="0087359B" w:rsidP="00633829">
            <w:pPr>
              <w:rPr>
                <w:rFonts w:ascii="Arial" w:hAnsi="Arial" w:cs="Arial"/>
                <w:sz w:val="20"/>
                <w:szCs w:val="20"/>
              </w:rPr>
            </w:pPr>
          </w:p>
        </w:tc>
      </w:tr>
      <w:tr w:rsidR="00633829" w:rsidRPr="00C213ED" w14:paraId="5AB6A604" w14:textId="77777777" w:rsidTr="00633829">
        <w:tc>
          <w:tcPr>
            <w:tcW w:w="2660" w:type="dxa"/>
          </w:tcPr>
          <w:p w14:paraId="5AB6A5FF" w14:textId="77777777" w:rsidR="00633829" w:rsidRPr="00C213ED" w:rsidRDefault="00223C69" w:rsidP="00633829">
            <w:pPr>
              <w:rPr>
                <w:rFonts w:ascii="Arial" w:hAnsi="Arial" w:cs="Arial"/>
                <w:sz w:val="20"/>
                <w:szCs w:val="20"/>
              </w:rPr>
            </w:pPr>
            <w:r w:rsidRPr="00C213ED">
              <w:rPr>
                <w:rFonts w:ascii="Arial" w:hAnsi="Arial" w:cs="Arial"/>
                <w:sz w:val="20"/>
                <w:szCs w:val="20"/>
              </w:rPr>
              <w:t>Department (if applicable)</w:t>
            </w:r>
          </w:p>
        </w:tc>
        <w:tc>
          <w:tcPr>
            <w:tcW w:w="6582" w:type="dxa"/>
          </w:tcPr>
          <w:p w14:paraId="5AB6A600" w14:textId="77777777" w:rsidR="00633829" w:rsidRPr="00C213ED" w:rsidRDefault="00633829" w:rsidP="00633829">
            <w:pPr>
              <w:rPr>
                <w:rFonts w:ascii="Arial" w:hAnsi="Arial" w:cs="Arial"/>
                <w:sz w:val="20"/>
                <w:szCs w:val="20"/>
              </w:rPr>
            </w:pPr>
          </w:p>
          <w:p w14:paraId="5AB6A601" w14:textId="77777777" w:rsidR="0087359B" w:rsidRPr="00C213ED" w:rsidRDefault="0087359B" w:rsidP="00633829">
            <w:pPr>
              <w:rPr>
                <w:rFonts w:ascii="Arial" w:hAnsi="Arial" w:cs="Arial"/>
                <w:sz w:val="20"/>
                <w:szCs w:val="20"/>
              </w:rPr>
            </w:pPr>
          </w:p>
          <w:p w14:paraId="5AB6A602" w14:textId="77777777" w:rsidR="0087359B" w:rsidRPr="00C213ED" w:rsidRDefault="0087359B" w:rsidP="00633829">
            <w:pPr>
              <w:rPr>
                <w:rFonts w:ascii="Arial" w:hAnsi="Arial" w:cs="Arial"/>
                <w:sz w:val="20"/>
                <w:szCs w:val="20"/>
              </w:rPr>
            </w:pPr>
          </w:p>
          <w:p w14:paraId="5AB6A603" w14:textId="77777777" w:rsidR="00013988" w:rsidRPr="00C213ED" w:rsidRDefault="00013988" w:rsidP="00633829">
            <w:pPr>
              <w:rPr>
                <w:rFonts w:ascii="Arial" w:hAnsi="Arial" w:cs="Arial"/>
                <w:sz w:val="20"/>
                <w:szCs w:val="20"/>
              </w:rPr>
            </w:pPr>
          </w:p>
        </w:tc>
      </w:tr>
      <w:tr w:rsidR="00976795" w:rsidRPr="00C213ED" w14:paraId="5AB6A60C" w14:textId="77777777" w:rsidTr="00633829">
        <w:tc>
          <w:tcPr>
            <w:tcW w:w="2660" w:type="dxa"/>
          </w:tcPr>
          <w:p w14:paraId="5AB6A605" w14:textId="77777777" w:rsidR="00976795" w:rsidRPr="00C213ED" w:rsidRDefault="00223C69" w:rsidP="00633829">
            <w:pPr>
              <w:rPr>
                <w:rFonts w:ascii="Arial" w:hAnsi="Arial" w:cs="Arial"/>
                <w:sz w:val="20"/>
                <w:szCs w:val="20"/>
              </w:rPr>
            </w:pPr>
            <w:r w:rsidRPr="00C213ED">
              <w:rPr>
                <w:rFonts w:ascii="Arial" w:hAnsi="Arial" w:cs="Arial"/>
                <w:sz w:val="20"/>
                <w:szCs w:val="20"/>
              </w:rPr>
              <w:t>Address</w:t>
            </w:r>
          </w:p>
          <w:p w14:paraId="5AB6A606" w14:textId="77777777" w:rsidR="00223C69" w:rsidRPr="00C213ED" w:rsidRDefault="00223C69" w:rsidP="00633829">
            <w:pPr>
              <w:rPr>
                <w:rFonts w:ascii="Arial" w:hAnsi="Arial" w:cs="Arial"/>
                <w:sz w:val="20"/>
                <w:szCs w:val="20"/>
              </w:rPr>
            </w:pPr>
          </w:p>
          <w:p w14:paraId="5AB6A607" w14:textId="77777777" w:rsidR="00223C69" w:rsidRPr="00C213ED" w:rsidRDefault="00223C69" w:rsidP="00633829">
            <w:pPr>
              <w:rPr>
                <w:rFonts w:ascii="Arial" w:hAnsi="Arial" w:cs="Arial"/>
                <w:sz w:val="20"/>
                <w:szCs w:val="20"/>
              </w:rPr>
            </w:pPr>
          </w:p>
        </w:tc>
        <w:tc>
          <w:tcPr>
            <w:tcW w:w="6582" w:type="dxa"/>
          </w:tcPr>
          <w:p w14:paraId="5AB6A608" w14:textId="77777777" w:rsidR="00976795" w:rsidRPr="00C213ED" w:rsidRDefault="00976795" w:rsidP="00633829">
            <w:pPr>
              <w:rPr>
                <w:rFonts w:ascii="Arial" w:hAnsi="Arial" w:cs="Arial"/>
                <w:sz w:val="20"/>
                <w:szCs w:val="20"/>
              </w:rPr>
            </w:pPr>
          </w:p>
          <w:p w14:paraId="5AB6A609" w14:textId="77777777" w:rsidR="00013988" w:rsidRPr="00C213ED" w:rsidRDefault="00013988" w:rsidP="00633829">
            <w:pPr>
              <w:rPr>
                <w:rFonts w:ascii="Arial" w:hAnsi="Arial" w:cs="Arial"/>
                <w:sz w:val="20"/>
                <w:szCs w:val="20"/>
              </w:rPr>
            </w:pPr>
          </w:p>
          <w:p w14:paraId="5AB6A60A" w14:textId="77777777" w:rsidR="0087359B" w:rsidRPr="00C213ED" w:rsidRDefault="0087359B" w:rsidP="00633829">
            <w:pPr>
              <w:rPr>
                <w:rFonts w:ascii="Arial" w:hAnsi="Arial" w:cs="Arial"/>
                <w:sz w:val="20"/>
                <w:szCs w:val="20"/>
              </w:rPr>
            </w:pPr>
          </w:p>
          <w:p w14:paraId="5AB6A60B" w14:textId="77777777" w:rsidR="001964A4" w:rsidRPr="00C213ED" w:rsidRDefault="00223C69" w:rsidP="00633829">
            <w:pPr>
              <w:rPr>
                <w:rFonts w:ascii="Arial" w:hAnsi="Arial" w:cs="Arial"/>
                <w:sz w:val="20"/>
                <w:szCs w:val="20"/>
              </w:rPr>
            </w:pPr>
            <w:r w:rsidRPr="00C213ED">
              <w:rPr>
                <w:rFonts w:ascii="Arial" w:hAnsi="Arial" w:cs="Arial"/>
                <w:sz w:val="20"/>
                <w:szCs w:val="20"/>
              </w:rPr>
              <w:t>Postcode:</w:t>
            </w:r>
          </w:p>
        </w:tc>
      </w:tr>
      <w:tr w:rsidR="00633829" w:rsidRPr="00C213ED" w14:paraId="5AB6A624" w14:textId="77777777" w:rsidTr="00E62A82">
        <w:trPr>
          <w:trHeight w:val="1024"/>
        </w:trPr>
        <w:tc>
          <w:tcPr>
            <w:tcW w:w="2660" w:type="dxa"/>
          </w:tcPr>
          <w:p w14:paraId="5AB6A60D" w14:textId="2047B360" w:rsidR="00633829" w:rsidRPr="00C213ED" w:rsidRDefault="00633829" w:rsidP="00223C69">
            <w:pPr>
              <w:rPr>
                <w:rFonts w:ascii="Arial" w:hAnsi="Arial" w:cs="Arial"/>
                <w:sz w:val="20"/>
                <w:szCs w:val="20"/>
              </w:rPr>
            </w:pPr>
            <w:r w:rsidRPr="00C213ED">
              <w:rPr>
                <w:rFonts w:ascii="Arial" w:hAnsi="Arial" w:cs="Arial"/>
                <w:sz w:val="20"/>
                <w:szCs w:val="20"/>
              </w:rPr>
              <w:t>Activities to be licensed</w:t>
            </w:r>
            <w:r w:rsidR="00743AC0" w:rsidRPr="00C213ED">
              <w:rPr>
                <w:rFonts w:ascii="Arial" w:hAnsi="Arial" w:cs="Arial"/>
                <w:sz w:val="20"/>
                <w:szCs w:val="20"/>
              </w:rPr>
              <w:t xml:space="preserve"> under </w:t>
            </w:r>
            <w:r w:rsidR="00486617" w:rsidRPr="00C213ED">
              <w:rPr>
                <w:rFonts w:ascii="Arial" w:hAnsi="Arial" w:cs="Arial"/>
                <w:sz w:val="20"/>
                <w:szCs w:val="20"/>
              </w:rPr>
              <w:t xml:space="preserve">the </w:t>
            </w:r>
            <w:r w:rsidR="00223C69" w:rsidRPr="00C213ED">
              <w:rPr>
                <w:rFonts w:ascii="Arial" w:hAnsi="Arial" w:cs="Arial"/>
                <w:sz w:val="20"/>
                <w:szCs w:val="20"/>
              </w:rPr>
              <w:t>Quality and Safety of Organs Intended for Transplantation Regulations 2012</w:t>
            </w:r>
            <w:r w:rsidR="00BB6C2B" w:rsidRPr="00C213ED">
              <w:rPr>
                <w:rFonts w:ascii="Arial" w:hAnsi="Arial" w:cs="Arial"/>
                <w:sz w:val="20"/>
                <w:szCs w:val="20"/>
              </w:rPr>
              <w:t xml:space="preserve"> (as amended) </w:t>
            </w:r>
          </w:p>
        </w:tc>
        <w:tc>
          <w:tcPr>
            <w:tcW w:w="6582" w:type="dxa"/>
          </w:tcPr>
          <w:p w14:paraId="5AB6A60E" w14:textId="77777777" w:rsidR="00223C69" w:rsidRPr="00C213ED" w:rsidRDefault="00223C69" w:rsidP="00EF2522">
            <w:pPr>
              <w:rPr>
                <w:rFonts w:ascii="Arial" w:hAnsi="Arial" w:cs="Arial"/>
                <w:b/>
                <w:sz w:val="20"/>
                <w:szCs w:val="20"/>
                <w:u w:val="single"/>
              </w:rPr>
            </w:pPr>
            <w:r w:rsidRPr="00C213ED">
              <w:rPr>
                <w:rFonts w:ascii="Arial" w:hAnsi="Arial" w:cs="Arial"/>
                <w:b/>
                <w:sz w:val="20"/>
                <w:szCs w:val="20"/>
                <w:u w:val="single"/>
              </w:rPr>
              <w:t>Procurement activities</w:t>
            </w:r>
          </w:p>
          <w:p w14:paraId="5AB6A60F" w14:textId="77777777" w:rsidR="00223C69" w:rsidRPr="00C213ED" w:rsidRDefault="00223C69" w:rsidP="00EF2522">
            <w:pPr>
              <w:rPr>
                <w:rFonts w:ascii="Arial" w:hAnsi="Arial" w:cs="Arial"/>
                <w:sz w:val="20"/>
                <w:szCs w:val="20"/>
              </w:rPr>
            </w:pPr>
          </w:p>
          <w:p w14:paraId="5AB6A610" w14:textId="77777777" w:rsidR="00223C69" w:rsidRPr="00C213ED" w:rsidRDefault="00102829" w:rsidP="00223C69">
            <w:pPr>
              <w:rPr>
                <w:rFonts w:ascii="Arial" w:hAnsi="Arial" w:cs="Arial"/>
                <w:sz w:val="20"/>
                <w:szCs w:val="20"/>
              </w:rPr>
            </w:pPr>
            <w:r w:rsidRPr="00C213ED">
              <w:rPr>
                <w:rFonts w:ascii="Arial" w:hAnsi="Arial" w:cs="Arial"/>
                <w:sz w:val="20"/>
                <w:szCs w:val="20"/>
              </w:rPr>
              <w:fldChar w:fldCharType="begin">
                <w:ffData>
                  <w:name w:val="Check3"/>
                  <w:enabled/>
                  <w:calcOnExit w:val="0"/>
                  <w:checkBox>
                    <w:sizeAuto/>
                    <w:default w:val="0"/>
                  </w:checkBox>
                </w:ffData>
              </w:fldChar>
            </w:r>
            <w:r w:rsidR="00223C69" w:rsidRPr="00C213ED">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C213ED">
              <w:rPr>
                <w:rFonts w:ascii="Arial" w:hAnsi="Arial" w:cs="Arial"/>
                <w:sz w:val="20"/>
                <w:szCs w:val="20"/>
              </w:rPr>
              <w:fldChar w:fldCharType="end"/>
            </w:r>
            <w:r w:rsidR="00223C69" w:rsidRPr="00C213ED">
              <w:rPr>
                <w:rFonts w:ascii="Arial" w:hAnsi="Arial" w:cs="Arial"/>
                <w:sz w:val="20"/>
                <w:szCs w:val="20"/>
              </w:rPr>
              <w:t xml:space="preserve">  </w:t>
            </w:r>
            <w:r w:rsidR="00486617" w:rsidRPr="00C213ED">
              <w:rPr>
                <w:rFonts w:ascii="Arial" w:hAnsi="Arial" w:cs="Arial"/>
                <w:sz w:val="20"/>
                <w:szCs w:val="20"/>
              </w:rPr>
              <w:t>Donor characterisation</w:t>
            </w:r>
          </w:p>
          <w:p w14:paraId="5AB6A611" w14:textId="77777777" w:rsidR="00223C69" w:rsidRPr="00C213ED" w:rsidRDefault="00223C69" w:rsidP="00223C69">
            <w:pPr>
              <w:rPr>
                <w:rFonts w:ascii="Arial" w:hAnsi="Arial" w:cs="Arial"/>
                <w:sz w:val="20"/>
                <w:szCs w:val="20"/>
              </w:rPr>
            </w:pPr>
          </w:p>
          <w:p w14:paraId="5AB6A612" w14:textId="77777777" w:rsidR="00223C69" w:rsidRPr="00C213ED" w:rsidRDefault="00102829" w:rsidP="00223C69">
            <w:pPr>
              <w:rPr>
                <w:rFonts w:ascii="Arial" w:hAnsi="Arial" w:cs="Arial"/>
                <w:sz w:val="20"/>
                <w:szCs w:val="20"/>
              </w:rPr>
            </w:pPr>
            <w:r w:rsidRPr="00C213ED">
              <w:rPr>
                <w:rFonts w:ascii="Arial" w:hAnsi="Arial" w:cs="Arial"/>
                <w:sz w:val="20"/>
                <w:szCs w:val="20"/>
              </w:rPr>
              <w:fldChar w:fldCharType="begin">
                <w:ffData>
                  <w:name w:val="Check1"/>
                  <w:enabled/>
                  <w:calcOnExit w:val="0"/>
                  <w:checkBox>
                    <w:sizeAuto/>
                    <w:default w:val="0"/>
                  </w:checkBox>
                </w:ffData>
              </w:fldChar>
            </w:r>
            <w:r w:rsidR="00223C69" w:rsidRPr="00C213ED">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C213ED">
              <w:rPr>
                <w:rFonts w:ascii="Arial" w:hAnsi="Arial" w:cs="Arial"/>
                <w:sz w:val="20"/>
                <w:szCs w:val="20"/>
              </w:rPr>
              <w:fldChar w:fldCharType="end"/>
            </w:r>
            <w:r w:rsidR="00223C69" w:rsidRPr="00C213ED">
              <w:rPr>
                <w:rFonts w:ascii="Arial" w:hAnsi="Arial" w:cs="Arial"/>
                <w:sz w:val="20"/>
                <w:szCs w:val="20"/>
              </w:rPr>
              <w:t xml:space="preserve">  </w:t>
            </w:r>
            <w:r w:rsidR="00486617" w:rsidRPr="00C213ED">
              <w:rPr>
                <w:rFonts w:ascii="Arial" w:hAnsi="Arial" w:cs="Arial"/>
                <w:sz w:val="20"/>
                <w:szCs w:val="20"/>
              </w:rPr>
              <w:t>Organ characterisation</w:t>
            </w:r>
          </w:p>
          <w:p w14:paraId="5AB6A613" w14:textId="77777777" w:rsidR="00223C69" w:rsidRPr="00C213ED" w:rsidRDefault="00223C69" w:rsidP="00223C69">
            <w:pPr>
              <w:rPr>
                <w:rFonts w:ascii="Arial" w:hAnsi="Arial" w:cs="Arial"/>
                <w:sz w:val="20"/>
                <w:szCs w:val="20"/>
              </w:rPr>
            </w:pPr>
          </w:p>
          <w:p w14:paraId="5AB6A614" w14:textId="77777777" w:rsidR="00223C69" w:rsidRPr="00C213ED" w:rsidRDefault="00102829" w:rsidP="00223C69">
            <w:pPr>
              <w:rPr>
                <w:rFonts w:ascii="Arial" w:hAnsi="Arial" w:cs="Arial"/>
                <w:sz w:val="20"/>
                <w:szCs w:val="20"/>
              </w:rPr>
            </w:pPr>
            <w:r w:rsidRPr="00C213ED">
              <w:rPr>
                <w:rFonts w:ascii="Arial" w:hAnsi="Arial" w:cs="Arial"/>
                <w:sz w:val="20"/>
                <w:szCs w:val="20"/>
              </w:rPr>
              <w:fldChar w:fldCharType="begin">
                <w:ffData>
                  <w:name w:val="Check3"/>
                  <w:enabled/>
                  <w:calcOnExit w:val="0"/>
                  <w:checkBox>
                    <w:sizeAuto/>
                    <w:default w:val="0"/>
                  </w:checkBox>
                </w:ffData>
              </w:fldChar>
            </w:r>
            <w:r w:rsidR="00223C69" w:rsidRPr="00C213ED">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C213ED">
              <w:rPr>
                <w:rFonts w:ascii="Arial" w:hAnsi="Arial" w:cs="Arial"/>
                <w:sz w:val="20"/>
                <w:szCs w:val="20"/>
              </w:rPr>
              <w:fldChar w:fldCharType="end"/>
            </w:r>
            <w:r w:rsidR="00223C69" w:rsidRPr="00C213ED">
              <w:rPr>
                <w:rFonts w:ascii="Arial" w:hAnsi="Arial" w:cs="Arial"/>
                <w:sz w:val="20"/>
                <w:szCs w:val="20"/>
              </w:rPr>
              <w:t xml:space="preserve">  </w:t>
            </w:r>
            <w:r w:rsidR="00486617" w:rsidRPr="00C213ED">
              <w:rPr>
                <w:rFonts w:ascii="Arial" w:hAnsi="Arial" w:cs="Arial"/>
                <w:sz w:val="20"/>
                <w:szCs w:val="20"/>
              </w:rPr>
              <w:t>Preservation of an organ</w:t>
            </w:r>
          </w:p>
          <w:p w14:paraId="5AB6A615" w14:textId="77777777" w:rsidR="00223C69" w:rsidRPr="00C213ED" w:rsidRDefault="00223C69" w:rsidP="00223C69">
            <w:pPr>
              <w:rPr>
                <w:rFonts w:ascii="Arial" w:hAnsi="Arial" w:cs="Arial"/>
                <w:sz w:val="20"/>
                <w:szCs w:val="20"/>
              </w:rPr>
            </w:pPr>
          </w:p>
          <w:p w14:paraId="5AB6A616" w14:textId="77777777" w:rsidR="00223C69" w:rsidRPr="00C213ED" w:rsidRDefault="00102829" w:rsidP="00223C69">
            <w:pPr>
              <w:rPr>
                <w:rFonts w:ascii="Arial" w:hAnsi="Arial" w:cs="Arial"/>
                <w:sz w:val="20"/>
                <w:szCs w:val="20"/>
              </w:rPr>
            </w:pPr>
            <w:r w:rsidRPr="00C213ED">
              <w:rPr>
                <w:rFonts w:ascii="Arial" w:hAnsi="Arial" w:cs="Arial"/>
                <w:sz w:val="20"/>
                <w:szCs w:val="20"/>
              </w:rPr>
              <w:fldChar w:fldCharType="begin">
                <w:ffData>
                  <w:name w:val="Check1"/>
                  <w:enabled/>
                  <w:calcOnExit w:val="0"/>
                  <w:checkBox>
                    <w:sizeAuto/>
                    <w:default w:val="0"/>
                  </w:checkBox>
                </w:ffData>
              </w:fldChar>
            </w:r>
            <w:r w:rsidR="00223C69" w:rsidRPr="00C213ED">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C213ED">
              <w:rPr>
                <w:rFonts w:ascii="Arial" w:hAnsi="Arial" w:cs="Arial"/>
                <w:sz w:val="20"/>
                <w:szCs w:val="20"/>
              </w:rPr>
              <w:fldChar w:fldCharType="end"/>
            </w:r>
            <w:r w:rsidR="00223C69" w:rsidRPr="00C213ED">
              <w:rPr>
                <w:rFonts w:ascii="Arial" w:hAnsi="Arial" w:cs="Arial"/>
                <w:sz w:val="20"/>
                <w:szCs w:val="20"/>
              </w:rPr>
              <w:t xml:space="preserve">  </w:t>
            </w:r>
            <w:r w:rsidR="00486617" w:rsidRPr="00C213ED">
              <w:rPr>
                <w:rFonts w:ascii="Arial" w:hAnsi="Arial" w:cs="Arial"/>
                <w:sz w:val="20"/>
                <w:szCs w:val="20"/>
              </w:rPr>
              <w:t>Making arrangements to transport an organ</w:t>
            </w:r>
          </w:p>
          <w:p w14:paraId="5AB6A617" w14:textId="77777777" w:rsidR="00223C69" w:rsidRPr="00C213ED" w:rsidRDefault="00223C69" w:rsidP="00223C69">
            <w:pPr>
              <w:rPr>
                <w:rFonts w:ascii="Arial" w:hAnsi="Arial" w:cs="Arial"/>
                <w:sz w:val="20"/>
                <w:szCs w:val="20"/>
              </w:rPr>
            </w:pPr>
          </w:p>
          <w:p w14:paraId="5AB6A618" w14:textId="77777777" w:rsidR="00223C69" w:rsidRPr="00C213ED" w:rsidRDefault="00102829" w:rsidP="00486617">
            <w:pPr>
              <w:rPr>
                <w:rFonts w:ascii="Arial" w:hAnsi="Arial" w:cs="Arial"/>
                <w:sz w:val="20"/>
                <w:szCs w:val="20"/>
              </w:rPr>
            </w:pPr>
            <w:r w:rsidRPr="00C213ED">
              <w:rPr>
                <w:rFonts w:ascii="Arial" w:hAnsi="Arial" w:cs="Arial"/>
                <w:sz w:val="20"/>
                <w:szCs w:val="20"/>
              </w:rPr>
              <w:fldChar w:fldCharType="begin">
                <w:ffData>
                  <w:name w:val="Check3"/>
                  <w:enabled/>
                  <w:calcOnExit w:val="0"/>
                  <w:checkBox>
                    <w:sizeAuto/>
                    <w:default w:val="0"/>
                  </w:checkBox>
                </w:ffData>
              </w:fldChar>
            </w:r>
            <w:r w:rsidR="00223C69" w:rsidRPr="00C213ED">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C213ED">
              <w:rPr>
                <w:rFonts w:ascii="Arial" w:hAnsi="Arial" w:cs="Arial"/>
                <w:sz w:val="20"/>
                <w:szCs w:val="20"/>
              </w:rPr>
              <w:fldChar w:fldCharType="end"/>
            </w:r>
            <w:r w:rsidR="00223C69" w:rsidRPr="00C213ED">
              <w:rPr>
                <w:rFonts w:ascii="Arial" w:hAnsi="Arial" w:cs="Arial"/>
                <w:sz w:val="20"/>
                <w:szCs w:val="20"/>
              </w:rPr>
              <w:t xml:space="preserve">  </w:t>
            </w:r>
            <w:r w:rsidR="00486617" w:rsidRPr="00C213ED">
              <w:rPr>
                <w:rFonts w:ascii="Arial" w:hAnsi="Arial" w:cs="Arial"/>
                <w:sz w:val="20"/>
                <w:szCs w:val="20"/>
              </w:rPr>
              <w:t>Retrieval of an organ</w:t>
            </w:r>
          </w:p>
          <w:p w14:paraId="5AB6A619" w14:textId="77777777" w:rsidR="00486617" w:rsidRPr="00C213ED" w:rsidRDefault="00486617" w:rsidP="00486617">
            <w:pPr>
              <w:rPr>
                <w:rFonts w:ascii="Arial" w:hAnsi="Arial" w:cs="Arial"/>
                <w:sz w:val="20"/>
                <w:szCs w:val="20"/>
              </w:rPr>
            </w:pPr>
          </w:p>
          <w:p w14:paraId="5AB6A61A" w14:textId="77777777" w:rsidR="00223C69" w:rsidRPr="00C213ED" w:rsidRDefault="00223C69" w:rsidP="00EF2522">
            <w:pPr>
              <w:rPr>
                <w:rFonts w:ascii="Arial" w:hAnsi="Arial" w:cs="Arial"/>
                <w:b/>
                <w:sz w:val="20"/>
                <w:szCs w:val="20"/>
                <w:u w:val="single"/>
              </w:rPr>
            </w:pPr>
            <w:r w:rsidRPr="00C213ED">
              <w:rPr>
                <w:rFonts w:ascii="Arial" w:hAnsi="Arial" w:cs="Arial"/>
                <w:b/>
                <w:sz w:val="20"/>
                <w:szCs w:val="20"/>
                <w:u w:val="single"/>
              </w:rPr>
              <w:t>Transplantation activities</w:t>
            </w:r>
          </w:p>
          <w:p w14:paraId="5AB6A61B" w14:textId="77777777" w:rsidR="00223C69" w:rsidRPr="00C213ED" w:rsidRDefault="00223C69" w:rsidP="00EF2522">
            <w:pPr>
              <w:rPr>
                <w:rFonts w:ascii="Arial" w:hAnsi="Arial" w:cs="Arial"/>
                <w:sz w:val="20"/>
                <w:szCs w:val="20"/>
              </w:rPr>
            </w:pPr>
          </w:p>
          <w:p w14:paraId="5AB6A61C" w14:textId="39764798" w:rsidR="00223C69" w:rsidRPr="00C213ED" w:rsidRDefault="00102829" w:rsidP="00223C69">
            <w:pPr>
              <w:rPr>
                <w:rFonts w:ascii="Arial" w:hAnsi="Arial" w:cs="Arial"/>
                <w:sz w:val="20"/>
                <w:szCs w:val="20"/>
              </w:rPr>
            </w:pPr>
            <w:r w:rsidRPr="00C213ED">
              <w:rPr>
                <w:rFonts w:ascii="Arial" w:hAnsi="Arial" w:cs="Arial"/>
                <w:sz w:val="20"/>
                <w:szCs w:val="20"/>
              </w:rPr>
              <w:fldChar w:fldCharType="begin">
                <w:ffData>
                  <w:name w:val="Check3"/>
                  <w:enabled/>
                  <w:calcOnExit w:val="0"/>
                  <w:checkBox>
                    <w:sizeAuto/>
                    <w:default w:val="0"/>
                  </w:checkBox>
                </w:ffData>
              </w:fldChar>
            </w:r>
            <w:r w:rsidR="00223C69" w:rsidRPr="00C213ED">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C213ED">
              <w:rPr>
                <w:rFonts w:ascii="Arial" w:hAnsi="Arial" w:cs="Arial"/>
                <w:sz w:val="20"/>
                <w:szCs w:val="20"/>
              </w:rPr>
              <w:fldChar w:fldCharType="end"/>
            </w:r>
            <w:r w:rsidR="00223C69" w:rsidRPr="00C213ED">
              <w:rPr>
                <w:rFonts w:ascii="Arial" w:hAnsi="Arial" w:cs="Arial"/>
                <w:sz w:val="20"/>
                <w:szCs w:val="20"/>
              </w:rPr>
              <w:t xml:space="preserve">  </w:t>
            </w:r>
            <w:r w:rsidR="001030D0" w:rsidRPr="00091A39">
              <w:rPr>
                <w:rFonts w:ascii="Arial" w:hAnsi="Arial" w:cs="Arial"/>
                <w:sz w:val="20"/>
                <w:szCs w:val="20"/>
              </w:rPr>
              <w:t>Organ characterisation</w:t>
            </w:r>
          </w:p>
          <w:p w14:paraId="5AB6A61D" w14:textId="77777777" w:rsidR="00223C69" w:rsidRPr="00C213ED" w:rsidRDefault="00223C69" w:rsidP="00223C69">
            <w:pPr>
              <w:rPr>
                <w:rFonts w:ascii="Arial" w:hAnsi="Arial" w:cs="Arial"/>
                <w:sz w:val="20"/>
                <w:szCs w:val="20"/>
              </w:rPr>
            </w:pPr>
          </w:p>
          <w:p w14:paraId="5AB6A61E" w14:textId="77777777" w:rsidR="00223C69" w:rsidRPr="00C213ED" w:rsidRDefault="00102829" w:rsidP="00223C69">
            <w:pPr>
              <w:rPr>
                <w:rFonts w:ascii="Arial" w:hAnsi="Arial" w:cs="Arial"/>
                <w:sz w:val="20"/>
                <w:szCs w:val="20"/>
              </w:rPr>
            </w:pPr>
            <w:r w:rsidRPr="00C213ED">
              <w:rPr>
                <w:rFonts w:ascii="Arial" w:hAnsi="Arial" w:cs="Arial"/>
                <w:sz w:val="20"/>
                <w:szCs w:val="20"/>
              </w:rPr>
              <w:fldChar w:fldCharType="begin">
                <w:ffData>
                  <w:name w:val="Check1"/>
                  <w:enabled/>
                  <w:calcOnExit w:val="0"/>
                  <w:checkBox>
                    <w:sizeAuto/>
                    <w:default w:val="0"/>
                  </w:checkBox>
                </w:ffData>
              </w:fldChar>
            </w:r>
            <w:r w:rsidR="00223C69" w:rsidRPr="00C213ED">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C213ED">
              <w:rPr>
                <w:rFonts w:ascii="Arial" w:hAnsi="Arial" w:cs="Arial"/>
                <w:sz w:val="20"/>
                <w:szCs w:val="20"/>
              </w:rPr>
              <w:fldChar w:fldCharType="end"/>
            </w:r>
            <w:r w:rsidR="00223C69" w:rsidRPr="00C213ED">
              <w:rPr>
                <w:rFonts w:ascii="Arial" w:hAnsi="Arial" w:cs="Arial"/>
                <w:sz w:val="20"/>
                <w:szCs w:val="20"/>
              </w:rPr>
              <w:t xml:space="preserve">  </w:t>
            </w:r>
            <w:r w:rsidR="00486617" w:rsidRPr="00C213ED">
              <w:rPr>
                <w:rFonts w:ascii="Arial" w:hAnsi="Arial" w:cs="Arial"/>
                <w:sz w:val="20"/>
                <w:szCs w:val="20"/>
              </w:rPr>
              <w:t>Preservation of an organ</w:t>
            </w:r>
          </w:p>
          <w:p w14:paraId="5AB6A61F" w14:textId="77777777" w:rsidR="00223C69" w:rsidRPr="00C213ED" w:rsidRDefault="00223C69" w:rsidP="00223C69">
            <w:pPr>
              <w:rPr>
                <w:rFonts w:ascii="Arial" w:hAnsi="Arial" w:cs="Arial"/>
                <w:sz w:val="20"/>
                <w:szCs w:val="20"/>
              </w:rPr>
            </w:pPr>
          </w:p>
          <w:p w14:paraId="5AB6A620" w14:textId="77777777" w:rsidR="00223C69" w:rsidRPr="00C213ED" w:rsidRDefault="00102829" w:rsidP="00223C69">
            <w:pPr>
              <w:rPr>
                <w:rFonts w:ascii="Arial" w:hAnsi="Arial" w:cs="Arial"/>
                <w:sz w:val="20"/>
                <w:szCs w:val="20"/>
              </w:rPr>
            </w:pPr>
            <w:r w:rsidRPr="00C213ED">
              <w:rPr>
                <w:rFonts w:ascii="Arial" w:hAnsi="Arial" w:cs="Arial"/>
                <w:sz w:val="20"/>
                <w:szCs w:val="20"/>
              </w:rPr>
              <w:fldChar w:fldCharType="begin">
                <w:ffData>
                  <w:name w:val="Check3"/>
                  <w:enabled/>
                  <w:calcOnExit w:val="0"/>
                  <w:checkBox>
                    <w:sizeAuto/>
                    <w:default w:val="0"/>
                  </w:checkBox>
                </w:ffData>
              </w:fldChar>
            </w:r>
            <w:r w:rsidR="00223C69" w:rsidRPr="00C213ED">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C213ED">
              <w:rPr>
                <w:rFonts w:ascii="Arial" w:hAnsi="Arial" w:cs="Arial"/>
                <w:sz w:val="20"/>
                <w:szCs w:val="20"/>
              </w:rPr>
              <w:fldChar w:fldCharType="end"/>
            </w:r>
            <w:r w:rsidR="00223C69" w:rsidRPr="00C213ED">
              <w:rPr>
                <w:rFonts w:ascii="Arial" w:hAnsi="Arial" w:cs="Arial"/>
                <w:sz w:val="20"/>
                <w:szCs w:val="20"/>
              </w:rPr>
              <w:t xml:space="preserve">  </w:t>
            </w:r>
            <w:r w:rsidR="00486617" w:rsidRPr="00C213ED">
              <w:rPr>
                <w:rFonts w:ascii="Arial" w:hAnsi="Arial" w:cs="Arial"/>
                <w:sz w:val="20"/>
                <w:szCs w:val="20"/>
              </w:rPr>
              <w:t>Making arrangements to transport an organ</w:t>
            </w:r>
          </w:p>
          <w:p w14:paraId="5AB6A621" w14:textId="77777777" w:rsidR="00223C69" w:rsidRPr="00C213ED" w:rsidRDefault="00223C69" w:rsidP="00223C69">
            <w:pPr>
              <w:rPr>
                <w:rFonts w:ascii="Arial" w:hAnsi="Arial" w:cs="Arial"/>
                <w:sz w:val="20"/>
                <w:szCs w:val="20"/>
              </w:rPr>
            </w:pPr>
          </w:p>
          <w:p w14:paraId="5AB6A622" w14:textId="77777777" w:rsidR="00223C69" w:rsidRPr="00C213ED" w:rsidRDefault="00102829" w:rsidP="00223C69">
            <w:pPr>
              <w:rPr>
                <w:rFonts w:ascii="Arial" w:hAnsi="Arial" w:cs="Arial"/>
                <w:sz w:val="20"/>
                <w:szCs w:val="20"/>
              </w:rPr>
            </w:pPr>
            <w:r w:rsidRPr="00C213ED">
              <w:rPr>
                <w:rFonts w:ascii="Arial" w:hAnsi="Arial" w:cs="Arial"/>
                <w:sz w:val="20"/>
                <w:szCs w:val="20"/>
              </w:rPr>
              <w:fldChar w:fldCharType="begin">
                <w:ffData>
                  <w:name w:val="Check1"/>
                  <w:enabled/>
                  <w:calcOnExit w:val="0"/>
                  <w:checkBox>
                    <w:sizeAuto/>
                    <w:default w:val="0"/>
                  </w:checkBox>
                </w:ffData>
              </w:fldChar>
            </w:r>
            <w:r w:rsidR="00223C69" w:rsidRPr="00C213ED">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C213ED">
              <w:rPr>
                <w:rFonts w:ascii="Arial" w:hAnsi="Arial" w:cs="Arial"/>
                <w:sz w:val="20"/>
                <w:szCs w:val="20"/>
              </w:rPr>
              <w:fldChar w:fldCharType="end"/>
            </w:r>
            <w:r w:rsidR="00223C69" w:rsidRPr="00C213ED">
              <w:rPr>
                <w:rFonts w:ascii="Arial" w:hAnsi="Arial" w:cs="Arial"/>
                <w:sz w:val="20"/>
                <w:szCs w:val="20"/>
              </w:rPr>
              <w:t xml:space="preserve">  </w:t>
            </w:r>
            <w:r w:rsidR="00486617" w:rsidRPr="00C213ED">
              <w:rPr>
                <w:rFonts w:ascii="Arial" w:hAnsi="Arial" w:cs="Arial"/>
                <w:sz w:val="20"/>
                <w:szCs w:val="20"/>
              </w:rPr>
              <w:t>Implantation of an organ</w:t>
            </w:r>
          </w:p>
          <w:p w14:paraId="5AB6A623" w14:textId="77777777" w:rsidR="00E62A82" w:rsidRPr="00C213ED" w:rsidRDefault="00E62A82" w:rsidP="00486617">
            <w:pPr>
              <w:rPr>
                <w:rFonts w:ascii="Arial" w:hAnsi="Arial" w:cs="Arial"/>
                <w:sz w:val="20"/>
                <w:szCs w:val="20"/>
              </w:rPr>
            </w:pPr>
          </w:p>
        </w:tc>
      </w:tr>
      <w:tr w:rsidR="00C770DC" w:rsidRPr="00C213ED" w14:paraId="5AB6A627" w14:textId="77777777" w:rsidTr="00C770DC">
        <w:trPr>
          <w:trHeight w:val="156"/>
        </w:trPr>
        <w:tc>
          <w:tcPr>
            <w:tcW w:w="2660" w:type="dxa"/>
            <w:vMerge w:val="restart"/>
          </w:tcPr>
          <w:p w14:paraId="5AB6A625" w14:textId="77777777" w:rsidR="00C770DC" w:rsidRPr="00C213ED" w:rsidRDefault="00C770DC" w:rsidP="00633829">
            <w:pPr>
              <w:rPr>
                <w:rFonts w:ascii="Arial" w:hAnsi="Arial" w:cs="Arial"/>
                <w:sz w:val="20"/>
                <w:szCs w:val="20"/>
              </w:rPr>
            </w:pPr>
            <w:r w:rsidRPr="00C213ED">
              <w:rPr>
                <w:rFonts w:ascii="Arial" w:hAnsi="Arial" w:cs="Arial"/>
                <w:sz w:val="20"/>
                <w:szCs w:val="20"/>
              </w:rPr>
              <w:t>Which organs (or composite ti</w:t>
            </w:r>
            <w:r w:rsidR="00F56F06" w:rsidRPr="00C213ED">
              <w:rPr>
                <w:rFonts w:ascii="Arial" w:hAnsi="Arial" w:cs="Arial"/>
                <w:sz w:val="20"/>
                <w:szCs w:val="20"/>
              </w:rPr>
              <w:t>ssue types) are retrieved and/</w:t>
            </w:r>
            <w:r w:rsidRPr="00C213ED">
              <w:rPr>
                <w:rFonts w:ascii="Arial" w:hAnsi="Arial" w:cs="Arial"/>
                <w:sz w:val="20"/>
                <w:szCs w:val="20"/>
              </w:rPr>
              <w:t>or implanted?</w:t>
            </w:r>
          </w:p>
        </w:tc>
        <w:tc>
          <w:tcPr>
            <w:tcW w:w="6582" w:type="dxa"/>
          </w:tcPr>
          <w:p w14:paraId="5AB6A626" w14:textId="77777777" w:rsidR="001964A4" w:rsidRPr="00C213ED" w:rsidRDefault="00C770DC" w:rsidP="001964A4">
            <w:pPr>
              <w:jc w:val="center"/>
              <w:rPr>
                <w:rFonts w:ascii="Arial" w:hAnsi="Arial" w:cs="Arial"/>
                <w:sz w:val="20"/>
                <w:szCs w:val="20"/>
              </w:rPr>
            </w:pPr>
            <w:r w:rsidRPr="00C213ED">
              <w:rPr>
                <w:rFonts w:ascii="Arial" w:hAnsi="Arial" w:cs="Arial"/>
                <w:sz w:val="20"/>
                <w:szCs w:val="20"/>
              </w:rPr>
              <w:t>Organ/composite tissue type (continue on separate sheet if necessary)</w:t>
            </w:r>
          </w:p>
        </w:tc>
      </w:tr>
      <w:tr w:rsidR="00C770DC" w:rsidRPr="00C213ED" w14:paraId="5AB6A62B" w14:textId="77777777" w:rsidTr="00633829">
        <w:trPr>
          <w:trHeight w:val="154"/>
        </w:trPr>
        <w:tc>
          <w:tcPr>
            <w:tcW w:w="2660" w:type="dxa"/>
            <w:vMerge/>
          </w:tcPr>
          <w:p w14:paraId="5AB6A628" w14:textId="77777777" w:rsidR="00C770DC" w:rsidRPr="00C213ED" w:rsidRDefault="00C770DC" w:rsidP="00633829">
            <w:pPr>
              <w:rPr>
                <w:rFonts w:ascii="Arial" w:hAnsi="Arial" w:cs="Arial"/>
                <w:sz w:val="20"/>
                <w:szCs w:val="20"/>
              </w:rPr>
            </w:pPr>
          </w:p>
        </w:tc>
        <w:tc>
          <w:tcPr>
            <w:tcW w:w="6582" w:type="dxa"/>
          </w:tcPr>
          <w:p w14:paraId="5AB6A629" w14:textId="77777777" w:rsidR="00C770DC" w:rsidRPr="00C213ED" w:rsidRDefault="00C770DC" w:rsidP="00C770DC">
            <w:pPr>
              <w:rPr>
                <w:rFonts w:ascii="Arial" w:hAnsi="Arial" w:cs="Arial"/>
                <w:sz w:val="20"/>
                <w:szCs w:val="20"/>
              </w:rPr>
            </w:pPr>
            <w:r w:rsidRPr="00C213ED">
              <w:rPr>
                <w:rFonts w:ascii="Arial" w:hAnsi="Arial" w:cs="Arial"/>
                <w:sz w:val="20"/>
                <w:szCs w:val="20"/>
              </w:rPr>
              <w:t>1.</w:t>
            </w:r>
          </w:p>
          <w:p w14:paraId="5AB6A62A" w14:textId="77777777" w:rsidR="00C770DC" w:rsidRPr="00C213ED" w:rsidRDefault="00C770DC" w:rsidP="00C770DC">
            <w:pPr>
              <w:rPr>
                <w:rFonts w:ascii="Arial" w:hAnsi="Arial" w:cs="Arial"/>
                <w:sz w:val="20"/>
                <w:szCs w:val="20"/>
              </w:rPr>
            </w:pPr>
          </w:p>
        </w:tc>
      </w:tr>
      <w:tr w:rsidR="00C770DC" w:rsidRPr="00C213ED" w14:paraId="5AB6A62F" w14:textId="77777777" w:rsidTr="00633829">
        <w:trPr>
          <w:trHeight w:val="154"/>
        </w:trPr>
        <w:tc>
          <w:tcPr>
            <w:tcW w:w="2660" w:type="dxa"/>
            <w:vMerge/>
          </w:tcPr>
          <w:p w14:paraId="5AB6A62C" w14:textId="77777777" w:rsidR="00C770DC" w:rsidRPr="00C213ED" w:rsidRDefault="00C770DC" w:rsidP="00633829">
            <w:pPr>
              <w:rPr>
                <w:rFonts w:ascii="Arial" w:hAnsi="Arial" w:cs="Arial"/>
                <w:sz w:val="20"/>
                <w:szCs w:val="20"/>
              </w:rPr>
            </w:pPr>
          </w:p>
        </w:tc>
        <w:tc>
          <w:tcPr>
            <w:tcW w:w="6582" w:type="dxa"/>
          </w:tcPr>
          <w:p w14:paraId="5AB6A62D" w14:textId="77777777" w:rsidR="00C770DC" w:rsidRPr="00C213ED" w:rsidRDefault="00C770DC" w:rsidP="00C770DC">
            <w:pPr>
              <w:rPr>
                <w:rFonts w:ascii="Arial" w:hAnsi="Arial" w:cs="Arial"/>
                <w:sz w:val="20"/>
                <w:szCs w:val="20"/>
              </w:rPr>
            </w:pPr>
            <w:r w:rsidRPr="00C213ED">
              <w:rPr>
                <w:rFonts w:ascii="Arial" w:hAnsi="Arial" w:cs="Arial"/>
                <w:sz w:val="20"/>
                <w:szCs w:val="20"/>
              </w:rPr>
              <w:t>2.</w:t>
            </w:r>
          </w:p>
          <w:p w14:paraId="5AB6A62E" w14:textId="77777777" w:rsidR="00C770DC" w:rsidRPr="00C213ED" w:rsidRDefault="00C770DC" w:rsidP="00C770DC">
            <w:pPr>
              <w:rPr>
                <w:rFonts w:ascii="Arial" w:hAnsi="Arial" w:cs="Arial"/>
                <w:sz w:val="20"/>
                <w:szCs w:val="20"/>
              </w:rPr>
            </w:pPr>
          </w:p>
        </w:tc>
      </w:tr>
      <w:tr w:rsidR="00C770DC" w:rsidRPr="00C213ED" w14:paraId="5AB6A633" w14:textId="77777777" w:rsidTr="00633829">
        <w:trPr>
          <w:trHeight w:val="154"/>
        </w:trPr>
        <w:tc>
          <w:tcPr>
            <w:tcW w:w="2660" w:type="dxa"/>
            <w:vMerge/>
          </w:tcPr>
          <w:p w14:paraId="5AB6A630" w14:textId="77777777" w:rsidR="00C770DC" w:rsidRPr="00C213ED" w:rsidRDefault="00C770DC" w:rsidP="00633829">
            <w:pPr>
              <w:rPr>
                <w:rFonts w:ascii="Arial" w:hAnsi="Arial" w:cs="Arial"/>
                <w:sz w:val="20"/>
                <w:szCs w:val="20"/>
              </w:rPr>
            </w:pPr>
          </w:p>
        </w:tc>
        <w:tc>
          <w:tcPr>
            <w:tcW w:w="6582" w:type="dxa"/>
          </w:tcPr>
          <w:p w14:paraId="5AB6A631" w14:textId="77777777" w:rsidR="00C770DC" w:rsidRPr="00C213ED" w:rsidRDefault="00C770DC" w:rsidP="00C770DC">
            <w:pPr>
              <w:rPr>
                <w:rFonts w:ascii="Arial" w:hAnsi="Arial" w:cs="Arial"/>
                <w:sz w:val="20"/>
                <w:szCs w:val="20"/>
              </w:rPr>
            </w:pPr>
            <w:r w:rsidRPr="00C213ED">
              <w:rPr>
                <w:rFonts w:ascii="Arial" w:hAnsi="Arial" w:cs="Arial"/>
                <w:sz w:val="20"/>
                <w:szCs w:val="20"/>
              </w:rPr>
              <w:t>3.</w:t>
            </w:r>
          </w:p>
          <w:p w14:paraId="5AB6A632" w14:textId="77777777" w:rsidR="00C770DC" w:rsidRPr="00C213ED" w:rsidRDefault="00C770DC" w:rsidP="00C770DC">
            <w:pPr>
              <w:rPr>
                <w:rFonts w:ascii="Arial" w:hAnsi="Arial" w:cs="Arial"/>
                <w:sz w:val="20"/>
                <w:szCs w:val="20"/>
              </w:rPr>
            </w:pPr>
          </w:p>
        </w:tc>
      </w:tr>
      <w:tr w:rsidR="00C770DC" w:rsidRPr="00C213ED" w14:paraId="5AB6A637" w14:textId="77777777" w:rsidTr="00633829">
        <w:trPr>
          <w:trHeight w:val="154"/>
        </w:trPr>
        <w:tc>
          <w:tcPr>
            <w:tcW w:w="2660" w:type="dxa"/>
            <w:vMerge/>
          </w:tcPr>
          <w:p w14:paraId="5AB6A634" w14:textId="77777777" w:rsidR="00C770DC" w:rsidRPr="00C213ED" w:rsidRDefault="00C770DC" w:rsidP="00633829">
            <w:pPr>
              <w:rPr>
                <w:rFonts w:ascii="Arial" w:hAnsi="Arial" w:cs="Arial"/>
                <w:sz w:val="20"/>
                <w:szCs w:val="20"/>
              </w:rPr>
            </w:pPr>
          </w:p>
        </w:tc>
        <w:tc>
          <w:tcPr>
            <w:tcW w:w="6582" w:type="dxa"/>
          </w:tcPr>
          <w:p w14:paraId="5AB6A635" w14:textId="77777777" w:rsidR="00C770DC" w:rsidRPr="00C213ED" w:rsidRDefault="00C770DC" w:rsidP="00C770DC">
            <w:pPr>
              <w:rPr>
                <w:rFonts w:ascii="Arial" w:hAnsi="Arial" w:cs="Arial"/>
                <w:sz w:val="20"/>
                <w:szCs w:val="20"/>
              </w:rPr>
            </w:pPr>
            <w:r w:rsidRPr="00C213ED">
              <w:rPr>
                <w:rFonts w:ascii="Arial" w:hAnsi="Arial" w:cs="Arial"/>
                <w:sz w:val="20"/>
                <w:szCs w:val="20"/>
              </w:rPr>
              <w:t>4.</w:t>
            </w:r>
          </w:p>
          <w:p w14:paraId="5AB6A636" w14:textId="77777777" w:rsidR="00C770DC" w:rsidRPr="00C213ED" w:rsidRDefault="00C770DC" w:rsidP="00C770DC">
            <w:pPr>
              <w:rPr>
                <w:rFonts w:ascii="Arial" w:hAnsi="Arial" w:cs="Arial"/>
                <w:sz w:val="20"/>
                <w:szCs w:val="20"/>
              </w:rPr>
            </w:pPr>
          </w:p>
        </w:tc>
      </w:tr>
      <w:tr w:rsidR="00C770DC" w:rsidRPr="00C213ED" w14:paraId="5AB6A63B" w14:textId="77777777" w:rsidTr="00633829">
        <w:trPr>
          <w:trHeight w:val="154"/>
        </w:trPr>
        <w:tc>
          <w:tcPr>
            <w:tcW w:w="2660" w:type="dxa"/>
            <w:vMerge/>
          </w:tcPr>
          <w:p w14:paraId="5AB6A638" w14:textId="77777777" w:rsidR="00C770DC" w:rsidRPr="00C213ED" w:rsidRDefault="00C770DC" w:rsidP="00633829">
            <w:pPr>
              <w:rPr>
                <w:rFonts w:ascii="Arial" w:hAnsi="Arial" w:cs="Arial"/>
                <w:sz w:val="20"/>
                <w:szCs w:val="20"/>
              </w:rPr>
            </w:pPr>
          </w:p>
        </w:tc>
        <w:tc>
          <w:tcPr>
            <w:tcW w:w="6582" w:type="dxa"/>
          </w:tcPr>
          <w:p w14:paraId="5AB6A639" w14:textId="77777777" w:rsidR="00C770DC" w:rsidRPr="00C213ED" w:rsidRDefault="00C770DC" w:rsidP="00C770DC">
            <w:pPr>
              <w:rPr>
                <w:rFonts w:ascii="Arial" w:hAnsi="Arial" w:cs="Arial"/>
                <w:sz w:val="20"/>
                <w:szCs w:val="20"/>
              </w:rPr>
            </w:pPr>
            <w:r w:rsidRPr="00C213ED">
              <w:rPr>
                <w:rFonts w:ascii="Arial" w:hAnsi="Arial" w:cs="Arial"/>
                <w:sz w:val="20"/>
                <w:szCs w:val="20"/>
              </w:rPr>
              <w:t>5.</w:t>
            </w:r>
          </w:p>
          <w:p w14:paraId="5AB6A63A" w14:textId="77777777" w:rsidR="00C770DC" w:rsidRPr="00C213ED" w:rsidRDefault="00C770DC" w:rsidP="00C770DC">
            <w:pPr>
              <w:rPr>
                <w:rFonts w:ascii="Arial" w:hAnsi="Arial" w:cs="Arial"/>
                <w:sz w:val="20"/>
                <w:szCs w:val="20"/>
              </w:rPr>
            </w:pPr>
          </w:p>
        </w:tc>
      </w:tr>
      <w:tr w:rsidR="00C770DC" w:rsidRPr="00C213ED" w14:paraId="5AB6A63F" w14:textId="77777777" w:rsidTr="00633829">
        <w:trPr>
          <w:trHeight w:val="154"/>
        </w:trPr>
        <w:tc>
          <w:tcPr>
            <w:tcW w:w="2660" w:type="dxa"/>
            <w:vMerge/>
          </w:tcPr>
          <w:p w14:paraId="5AB6A63C" w14:textId="77777777" w:rsidR="00C770DC" w:rsidRPr="00C213ED" w:rsidRDefault="00C770DC" w:rsidP="00633829">
            <w:pPr>
              <w:rPr>
                <w:rFonts w:ascii="Arial" w:hAnsi="Arial" w:cs="Arial"/>
                <w:sz w:val="20"/>
                <w:szCs w:val="20"/>
              </w:rPr>
            </w:pPr>
          </w:p>
        </w:tc>
        <w:tc>
          <w:tcPr>
            <w:tcW w:w="6582" w:type="dxa"/>
          </w:tcPr>
          <w:p w14:paraId="5AB6A63D" w14:textId="77777777" w:rsidR="00C770DC" w:rsidRPr="00C213ED" w:rsidRDefault="00C770DC" w:rsidP="00C770DC">
            <w:pPr>
              <w:rPr>
                <w:rFonts w:ascii="Arial" w:hAnsi="Arial" w:cs="Arial"/>
                <w:sz w:val="20"/>
                <w:szCs w:val="20"/>
              </w:rPr>
            </w:pPr>
            <w:r w:rsidRPr="00C213ED">
              <w:rPr>
                <w:rFonts w:ascii="Arial" w:hAnsi="Arial" w:cs="Arial"/>
                <w:sz w:val="20"/>
                <w:szCs w:val="20"/>
              </w:rPr>
              <w:t>6.</w:t>
            </w:r>
          </w:p>
          <w:p w14:paraId="5AB6A63E" w14:textId="77777777" w:rsidR="00C770DC" w:rsidRPr="00C213ED" w:rsidRDefault="00C770DC" w:rsidP="00C770DC">
            <w:pPr>
              <w:rPr>
                <w:rFonts w:ascii="Arial" w:hAnsi="Arial" w:cs="Arial"/>
                <w:sz w:val="20"/>
                <w:szCs w:val="20"/>
              </w:rPr>
            </w:pPr>
          </w:p>
        </w:tc>
      </w:tr>
    </w:tbl>
    <w:p w14:paraId="1EFF31C5" w14:textId="77777777" w:rsidR="00997378" w:rsidRPr="00C213ED" w:rsidRDefault="00997378">
      <w:pPr>
        <w:rPr>
          <w:sz w:val="20"/>
          <w:szCs w:val="20"/>
        </w:rPr>
      </w:pPr>
      <w:r w:rsidRPr="00C213ED">
        <w:rPr>
          <w:sz w:val="20"/>
          <w:szCs w:val="20"/>
        </w:rPr>
        <w:br w:type="page"/>
      </w:r>
    </w:p>
    <w:tbl>
      <w:tblPr>
        <w:tblStyle w:val="TableGrid"/>
        <w:tblW w:w="0" w:type="auto"/>
        <w:tblLook w:val="04A0" w:firstRow="1" w:lastRow="0" w:firstColumn="1" w:lastColumn="0" w:noHBand="0" w:noVBand="1"/>
      </w:tblPr>
      <w:tblGrid>
        <w:gridCol w:w="2605"/>
        <w:gridCol w:w="2094"/>
        <w:gridCol w:w="4317"/>
      </w:tblGrid>
      <w:tr w:rsidR="001964A4" w:rsidRPr="00C213ED" w14:paraId="5AB6A64D" w14:textId="77777777" w:rsidTr="001964A4">
        <w:trPr>
          <w:trHeight w:val="154"/>
        </w:trPr>
        <w:tc>
          <w:tcPr>
            <w:tcW w:w="9242" w:type="dxa"/>
            <w:gridSpan w:val="3"/>
          </w:tcPr>
          <w:p w14:paraId="5AB6A640" w14:textId="28B0BAE8" w:rsidR="001964A4" w:rsidRPr="0084693E" w:rsidRDefault="001964A4" w:rsidP="00C770DC">
            <w:pPr>
              <w:rPr>
                <w:rFonts w:ascii="Arial" w:hAnsi="Arial" w:cs="Arial"/>
                <w:b/>
                <w:bCs/>
                <w:sz w:val="20"/>
                <w:szCs w:val="20"/>
              </w:rPr>
            </w:pPr>
            <w:r w:rsidRPr="0084693E">
              <w:rPr>
                <w:rFonts w:ascii="Arial" w:hAnsi="Arial" w:cs="Arial"/>
                <w:b/>
                <w:bCs/>
                <w:sz w:val="20"/>
                <w:szCs w:val="20"/>
              </w:rPr>
              <w:lastRenderedPageBreak/>
              <w:t>To assist the Human Tissue Autho</w:t>
            </w:r>
            <w:r w:rsidR="0087359B" w:rsidRPr="0084693E">
              <w:rPr>
                <w:rFonts w:ascii="Arial" w:hAnsi="Arial" w:cs="Arial"/>
                <w:b/>
                <w:bCs/>
                <w:sz w:val="20"/>
                <w:szCs w:val="20"/>
              </w:rPr>
              <w:t>rity, please provide a synopsis of the activities to be covered by the licence:</w:t>
            </w:r>
          </w:p>
          <w:p w14:paraId="5AB6A641" w14:textId="77777777" w:rsidR="001964A4" w:rsidRPr="00C213ED" w:rsidRDefault="001964A4" w:rsidP="001964A4">
            <w:pPr>
              <w:rPr>
                <w:rFonts w:ascii="Arial" w:hAnsi="Arial" w:cs="Arial"/>
                <w:sz w:val="20"/>
                <w:szCs w:val="20"/>
              </w:rPr>
            </w:pPr>
          </w:p>
          <w:p w14:paraId="5AB6A642" w14:textId="77777777" w:rsidR="001964A4" w:rsidRPr="00C213ED" w:rsidRDefault="001964A4" w:rsidP="001964A4">
            <w:pPr>
              <w:rPr>
                <w:rFonts w:ascii="Arial" w:hAnsi="Arial" w:cs="Arial"/>
                <w:sz w:val="20"/>
                <w:szCs w:val="20"/>
              </w:rPr>
            </w:pPr>
          </w:p>
          <w:p w14:paraId="5AB6A643" w14:textId="77777777" w:rsidR="001964A4" w:rsidRPr="00C213ED" w:rsidRDefault="001964A4" w:rsidP="001964A4">
            <w:pPr>
              <w:rPr>
                <w:rFonts w:ascii="Arial" w:hAnsi="Arial" w:cs="Arial"/>
                <w:sz w:val="20"/>
                <w:szCs w:val="20"/>
              </w:rPr>
            </w:pPr>
          </w:p>
          <w:p w14:paraId="5AB6A644" w14:textId="77777777" w:rsidR="001964A4" w:rsidRPr="00C213ED" w:rsidRDefault="001964A4" w:rsidP="001964A4">
            <w:pPr>
              <w:rPr>
                <w:rFonts w:ascii="Arial" w:hAnsi="Arial" w:cs="Arial"/>
                <w:sz w:val="20"/>
                <w:szCs w:val="20"/>
              </w:rPr>
            </w:pPr>
          </w:p>
          <w:p w14:paraId="5AB6A645" w14:textId="77777777" w:rsidR="001964A4" w:rsidRPr="00C213ED" w:rsidRDefault="001964A4" w:rsidP="001964A4">
            <w:pPr>
              <w:rPr>
                <w:rFonts w:ascii="Arial" w:hAnsi="Arial" w:cs="Arial"/>
                <w:sz w:val="20"/>
                <w:szCs w:val="20"/>
              </w:rPr>
            </w:pPr>
          </w:p>
          <w:p w14:paraId="5AB6A646" w14:textId="77777777" w:rsidR="001964A4" w:rsidRPr="00C213ED" w:rsidRDefault="001964A4" w:rsidP="001964A4">
            <w:pPr>
              <w:rPr>
                <w:rFonts w:ascii="Arial" w:hAnsi="Arial" w:cs="Arial"/>
                <w:sz w:val="20"/>
                <w:szCs w:val="20"/>
              </w:rPr>
            </w:pPr>
          </w:p>
          <w:p w14:paraId="5AB6A647" w14:textId="77777777" w:rsidR="001964A4" w:rsidRPr="00C213ED" w:rsidRDefault="001964A4" w:rsidP="001964A4">
            <w:pPr>
              <w:rPr>
                <w:rFonts w:ascii="Arial" w:hAnsi="Arial" w:cs="Arial"/>
                <w:sz w:val="20"/>
                <w:szCs w:val="20"/>
              </w:rPr>
            </w:pPr>
          </w:p>
          <w:p w14:paraId="5AB6A648" w14:textId="77777777" w:rsidR="00214E20" w:rsidRPr="00C213ED" w:rsidRDefault="00214E20" w:rsidP="001964A4">
            <w:pPr>
              <w:rPr>
                <w:rFonts w:ascii="Arial" w:hAnsi="Arial" w:cs="Arial"/>
                <w:sz w:val="20"/>
                <w:szCs w:val="20"/>
              </w:rPr>
            </w:pPr>
          </w:p>
          <w:p w14:paraId="5AB6A649" w14:textId="77777777" w:rsidR="00214E20" w:rsidRPr="00C213ED" w:rsidRDefault="00214E20" w:rsidP="001964A4">
            <w:pPr>
              <w:rPr>
                <w:rFonts w:ascii="Arial" w:hAnsi="Arial" w:cs="Arial"/>
                <w:sz w:val="20"/>
                <w:szCs w:val="20"/>
              </w:rPr>
            </w:pPr>
          </w:p>
          <w:p w14:paraId="5AB6A64A" w14:textId="77777777" w:rsidR="00214E20" w:rsidRPr="00C213ED" w:rsidRDefault="00214E20" w:rsidP="001964A4">
            <w:pPr>
              <w:rPr>
                <w:rFonts w:ascii="Arial" w:hAnsi="Arial" w:cs="Arial"/>
                <w:sz w:val="20"/>
                <w:szCs w:val="20"/>
              </w:rPr>
            </w:pPr>
          </w:p>
          <w:p w14:paraId="5AB6A64B" w14:textId="77777777" w:rsidR="001964A4" w:rsidRPr="00C213ED" w:rsidRDefault="001964A4" w:rsidP="001964A4">
            <w:pPr>
              <w:rPr>
                <w:rFonts w:ascii="Arial" w:hAnsi="Arial" w:cs="Arial"/>
                <w:sz w:val="20"/>
                <w:szCs w:val="20"/>
              </w:rPr>
            </w:pPr>
          </w:p>
          <w:p w14:paraId="5AB6A64C" w14:textId="77777777" w:rsidR="001964A4" w:rsidRPr="00C213ED" w:rsidRDefault="001964A4" w:rsidP="001964A4">
            <w:pPr>
              <w:rPr>
                <w:rFonts w:ascii="Arial" w:hAnsi="Arial" w:cs="Arial"/>
                <w:sz w:val="20"/>
                <w:szCs w:val="20"/>
              </w:rPr>
            </w:pPr>
          </w:p>
        </w:tc>
      </w:tr>
      <w:tr w:rsidR="001964A4" w:rsidRPr="00C213ED" w14:paraId="5AB6A651" w14:textId="77777777" w:rsidTr="001964A4">
        <w:trPr>
          <w:trHeight w:val="154"/>
        </w:trPr>
        <w:tc>
          <w:tcPr>
            <w:tcW w:w="9242" w:type="dxa"/>
            <w:gridSpan w:val="3"/>
          </w:tcPr>
          <w:p w14:paraId="5AB6A64E" w14:textId="77777777" w:rsidR="001964A4" w:rsidRPr="00C213ED" w:rsidRDefault="001964A4" w:rsidP="001964A4">
            <w:pPr>
              <w:jc w:val="center"/>
              <w:rPr>
                <w:rFonts w:ascii="Arial" w:hAnsi="Arial" w:cs="Arial"/>
                <w:b/>
                <w:sz w:val="20"/>
                <w:szCs w:val="20"/>
              </w:rPr>
            </w:pPr>
          </w:p>
          <w:p w14:paraId="5AB6A64F" w14:textId="77777777" w:rsidR="001964A4" w:rsidRPr="00C213ED" w:rsidRDefault="0087359B" w:rsidP="001964A4">
            <w:pPr>
              <w:jc w:val="center"/>
              <w:rPr>
                <w:rFonts w:ascii="Arial" w:hAnsi="Arial" w:cs="Arial"/>
                <w:b/>
                <w:sz w:val="20"/>
                <w:szCs w:val="20"/>
              </w:rPr>
            </w:pPr>
            <w:r w:rsidRPr="00C213ED">
              <w:rPr>
                <w:rFonts w:ascii="Arial" w:hAnsi="Arial" w:cs="Arial"/>
                <w:b/>
                <w:sz w:val="20"/>
                <w:szCs w:val="20"/>
              </w:rPr>
              <w:t>Named Contacts</w:t>
            </w:r>
          </w:p>
          <w:p w14:paraId="5AB6A650" w14:textId="77777777" w:rsidR="001964A4" w:rsidRPr="00C213ED" w:rsidRDefault="001964A4" w:rsidP="001964A4">
            <w:pPr>
              <w:jc w:val="center"/>
              <w:rPr>
                <w:rFonts w:ascii="Arial" w:hAnsi="Arial" w:cs="Arial"/>
                <w:b/>
                <w:sz w:val="20"/>
                <w:szCs w:val="20"/>
              </w:rPr>
            </w:pPr>
          </w:p>
        </w:tc>
      </w:tr>
      <w:tr w:rsidR="00DD44B4" w:rsidRPr="00C213ED" w14:paraId="5AB6A654" w14:textId="77777777" w:rsidTr="001964A4">
        <w:trPr>
          <w:trHeight w:val="216"/>
        </w:trPr>
        <w:tc>
          <w:tcPr>
            <w:tcW w:w="2660" w:type="dxa"/>
            <w:vMerge w:val="restart"/>
          </w:tcPr>
          <w:p w14:paraId="5AB6A652" w14:textId="77777777" w:rsidR="00DD44B4" w:rsidRPr="00C213ED" w:rsidRDefault="00DD44B4" w:rsidP="0087359B">
            <w:pPr>
              <w:rPr>
                <w:rFonts w:ascii="Arial" w:hAnsi="Arial" w:cs="Arial"/>
                <w:sz w:val="20"/>
                <w:szCs w:val="20"/>
              </w:rPr>
            </w:pPr>
            <w:r w:rsidRPr="00C213ED">
              <w:rPr>
                <w:rFonts w:ascii="Arial" w:hAnsi="Arial" w:cs="Arial"/>
                <w:sz w:val="20"/>
                <w:szCs w:val="20"/>
              </w:rPr>
              <w:t>Please provide details of</w:t>
            </w:r>
            <w:r w:rsidR="0087359B" w:rsidRPr="00C213ED">
              <w:rPr>
                <w:rFonts w:ascii="Arial" w:hAnsi="Arial" w:cs="Arial"/>
                <w:sz w:val="20"/>
                <w:szCs w:val="20"/>
              </w:rPr>
              <w:t xml:space="preserve"> named contacts working under the licence</w:t>
            </w:r>
          </w:p>
        </w:tc>
        <w:tc>
          <w:tcPr>
            <w:tcW w:w="6582" w:type="dxa"/>
            <w:gridSpan w:val="2"/>
          </w:tcPr>
          <w:p w14:paraId="5AB6A653" w14:textId="77777777" w:rsidR="00DD44B4" w:rsidRPr="00C213ED" w:rsidRDefault="00DD44B4" w:rsidP="00C770DC">
            <w:pPr>
              <w:rPr>
                <w:rFonts w:ascii="Arial" w:hAnsi="Arial" w:cs="Arial"/>
                <w:b/>
                <w:sz w:val="20"/>
                <w:szCs w:val="20"/>
              </w:rPr>
            </w:pPr>
            <w:r w:rsidRPr="00C213ED">
              <w:rPr>
                <w:rFonts w:ascii="Arial" w:hAnsi="Arial" w:cs="Arial"/>
                <w:b/>
                <w:sz w:val="20"/>
                <w:szCs w:val="20"/>
              </w:rPr>
              <w:t>Person 1</w:t>
            </w:r>
          </w:p>
        </w:tc>
      </w:tr>
      <w:tr w:rsidR="00DD44B4" w:rsidRPr="00C213ED" w14:paraId="5AB6A658" w14:textId="77777777" w:rsidTr="001964A4">
        <w:trPr>
          <w:trHeight w:val="216"/>
        </w:trPr>
        <w:tc>
          <w:tcPr>
            <w:tcW w:w="2660" w:type="dxa"/>
            <w:vMerge/>
          </w:tcPr>
          <w:p w14:paraId="5AB6A655" w14:textId="77777777" w:rsidR="00DD44B4" w:rsidRPr="00C213ED" w:rsidRDefault="00DD44B4" w:rsidP="001964A4">
            <w:pPr>
              <w:rPr>
                <w:rFonts w:ascii="Arial" w:hAnsi="Arial" w:cs="Arial"/>
                <w:sz w:val="20"/>
                <w:szCs w:val="20"/>
              </w:rPr>
            </w:pPr>
          </w:p>
        </w:tc>
        <w:tc>
          <w:tcPr>
            <w:tcW w:w="2126" w:type="dxa"/>
          </w:tcPr>
          <w:p w14:paraId="5AB6A656" w14:textId="77777777" w:rsidR="00DD44B4" w:rsidRPr="00C213ED" w:rsidRDefault="00DD44B4" w:rsidP="00C770DC">
            <w:pPr>
              <w:rPr>
                <w:rFonts w:ascii="Arial" w:hAnsi="Arial" w:cs="Arial"/>
                <w:sz w:val="20"/>
                <w:szCs w:val="20"/>
              </w:rPr>
            </w:pPr>
            <w:r w:rsidRPr="00C213ED">
              <w:rPr>
                <w:rFonts w:ascii="Arial" w:hAnsi="Arial" w:cs="Arial"/>
                <w:sz w:val="20"/>
                <w:szCs w:val="20"/>
              </w:rPr>
              <w:t>Title</w:t>
            </w:r>
          </w:p>
        </w:tc>
        <w:tc>
          <w:tcPr>
            <w:tcW w:w="4456" w:type="dxa"/>
          </w:tcPr>
          <w:p w14:paraId="5AB6A657" w14:textId="77777777" w:rsidR="00DD44B4" w:rsidRPr="00C213ED" w:rsidRDefault="00DD44B4" w:rsidP="00C770DC">
            <w:pPr>
              <w:rPr>
                <w:rFonts w:ascii="Arial" w:hAnsi="Arial" w:cs="Arial"/>
                <w:sz w:val="20"/>
                <w:szCs w:val="20"/>
              </w:rPr>
            </w:pPr>
          </w:p>
        </w:tc>
      </w:tr>
      <w:tr w:rsidR="00DD44B4" w:rsidRPr="00C213ED" w14:paraId="5AB6A65C" w14:textId="77777777" w:rsidTr="001964A4">
        <w:trPr>
          <w:trHeight w:val="216"/>
        </w:trPr>
        <w:tc>
          <w:tcPr>
            <w:tcW w:w="2660" w:type="dxa"/>
            <w:vMerge/>
          </w:tcPr>
          <w:p w14:paraId="5AB6A659" w14:textId="77777777" w:rsidR="00DD44B4" w:rsidRPr="00C213ED" w:rsidRDefault="00DD44B4" w:rsidP="001964A4">
            <w:pPr>
              <w:rPr>
                <w:rFonts w:ascii="Arial" w:hAnsi="Arial" w:cs="Arial"/>
                <w:sz w:val="20"/>
                <w:szCs w:val="20"/>
              </w:rPr>
            </w:pPr>
          </w:p>
        </w:tc>
        <w:tc>
          <w:tcPr>
            <w:tcW w:w="2126" w:type="dxa"/>
          </w:tcPr>
          <w:p w14:paraId="5AB6A65A" w14:textId="77777777" w:rsidR="00DD44B4" w:rsidRPr="00C213ED" w:rsidRDefault="00DD44B4" w:rsidP="00C770DC">
            <w:pPr>
              <w:rPr>
                <w:rFonts w:ascii="Arial" w:hAnsi="Arial" w:cs="Arial"/>
                <w:sz w:val="20"/>
                <w:szCs w:val="20"/>
              </w:rPr>
            </w:pPr>
            <w:r w:rsidRPr="00C213ED">
              <w:rPr>
                <w:rFonts w:ascii="Arial" w:hAnsi="Arial" w:cs="Arial"/>
                <w:sz w:val="20"/>
                <w:szCs w:val="20"/>
              </w:rPr>
              <w:t>Name</w:t>
            </w:r>
          </w:p>
        </w:tc>
        <w:tc>
          <w:tcPr>
            <w:tcW w:w="4456" w:type="dxa"/>
          </w:tcPr>
          <w:p w14:paraId="5AB6A65B" w14:textId="77777777" w:rsidR="00DD44B4" w:rsidRPr="00C213ED" w:rsidRDefault="00DD44B4" w:rsidP="00C770DC">
            <w:pPr>
              <w:rPr>
                <w:rFonts w:ascii="Arial" w:hAnsi="Arial" w:cs="Arial"/>
                <w:sz w:val="20"/>
                <w:szCs w:val="20"/>
              </w:rPr>
            </w:pPr>
          </w:p>
        </w:tc>
      </w:tr>
      <w:tr w:rsidR="00DD44B4" w:rsidRPr="00C213ED" w14:paraId="5AB6A660" w14:textId="77777777" w:rsidTr="001964A4">
        <w:trPr>
          <w:trHeight w:val="216"/>
        </w:trPr>
        <w:tc>
          <w:tcPr>
            <w:tcW w:w="2660" w:type="dxa"/>
            <w:vMerge/>
          </w:tcPr>
          <w:p w14:paraId="5AB6A65D" w14:textId="77777777" w:rsidR="00DD44B4" w:rsidRPr="00C213ED" w:rsidRDefault="00DD44B4" w:rsidP="001964A4">
            <w:pPr>
              <w:rPr>
                <w:rFonts w:ascii="Arial" w:hAnsi="Arial" w:cs="Arial"/>
                <w:sz w:val="20"/>
                <w:szCs w:val="20"/>
              </w:rPr>
            </w:pPr>
          </w:p>
        </w:tc>
        <w:tc>
          <w:tcPr>
            <w:tcW w:w="2126" w:type="dxa"/>
          </w:tcPr>
          <w:p w14:paraId="5AB6A65E" w14:textId="77777777" w:rsidR="00DD44B4" w:rsidRPr="00C213ED" w:rsidRDefault="00DD44B4" w:rsidP="00C770DC">
            <w:pPr>
              <w:rPr>
                <w:rFonts w:ascii="Arial" w:hAnsi="Arial" w:cs="Arial"/>
                <w:sz w:val="20"/>
                <w:szCs w:val="20"/>
              </w:rPr>
            </w:pPr>
            <w:r w:rsidRPr="00C213ED">
              <w:rPr>
                <w:rFonts w:ascii="Arial" w:hAnsi="Arial" w:cs="Arial"/>
                <w:sz w:val="20"/>
                <w:szCs w:val="20"/>
              </w:rPr>
              <w:t>Job title</w:t>
            </w:r>
          </w:p>
        </w:tc>
        <w:tc>
          <w:tcPr>
            <w:tcW w:w="4456" w:type="dxa"/>
          </w:tcPr>
          <w:p w14:paraId="5AB6A65F" w14:textId="77777777" w:rsidR="00DD44B4" w:rsidRPr="00C213ED" w:rsidRDefault="00DD44B4" w:rsidP="00C770DC">
            <w:pPr>
              <w:rPr>
                <w:rFonts w:ascii="Arial" w:hAnsi="Arial" w:cs="Arial"/>
                <w:sz w:val="20"/>
                <w:szCs w:val="20"/>
              </w:rPr>
            </w:pPr>
          </w:p>
        </w:tc>
      </w:tr>
      <w:tr w:rsidR="00DD44B4" w:rsidRPr="00C213ED" w14:paraId="5AB6A664" w14:textId="77777777" w:rsidTr="001964A4">
        <w:trPr>
          <w:trHeight w:val="216"/>
        </w:trPr>
        <w:tc>
          <w:tcPr>
            <w:tcW w:w="2660" w:type="dxa"/>
            <w:vMerge/>
          </w:tcPr>
          <w:p w14:paraId="5AB6A661" w14:textId="77777777" w:rsidR="00DD44B4" w:rsidRPr="00C213ED" w:rsidRDefault="00DD44B4" w:rsidP="001964A4">
            <w:pPr>
              <w:rPr>
                <w:rFonts w:ascii="Arial" w:hAnsi="Arial" w:cs="Arial"/>
                <w:sz w:val="20"/>
                <w:szCs w:val="20"/>
              </w:rPr>
            </w:pPr>
          </w:p>
        </w:tc>
        <w:tc>
          <w:tcPr>
            <w:tcW w:w="2126" w:type="dxa"/>
          </w:tcPr>
          <w:p w14:paraId="5AB6A662" w14:textId="77777777" w:rsidR="00DD44B4" w:rsidRPr="00C213ED" w:rsidRDefault="00DD44B4" w:rsidP="00C770DC">
            <w:pPr>
              <w:rPr>
                <w:rFonts w:ascii="Arial" w:hAnsi="Arial" w:cs="Arial"/>
                <w:sz w:val="20"/>
                <w:szCs w:val="20"/>
              </w:rPr>
            </w:pPr>
            <w:r w:rsidRPr="00C213ED">
              <w:rPr>
                <w:rFonts w:ascii="Arial" w:hAnsi="Arial" w:cs="Arial"/>
                <w:sz w:val="20"/>
                <w:szCs w:val="20"/>
              </w:rPr>
              <w:t>Telephone number</w:t>
            </w:r>
          </w:p>
        </w:tc>
        <w:tc>
          <w:tcPr>
            <w:tcW w:w="4456" w:type="dxa"/>
          </w:tcPr>
          <w:p w14:paraId="5AB6A663" w14:textId="77777777" w:rsidR="00DD44B4" w:rsidRPr="00C213ED" w:rsidRDefault="00DD44B4" w:rsidP="00C770DC">
            <w:pPr>
              <w:rPr>
                <w:rFonts w:ascii="Arial" w:hAnsi="Arial" w:cs="Arial"/>
                <w:sz w:val="20"/>
                <w:szCs w:val="20"/>
              </w:rPr>
            </w:pPr>
          </w:p>
        </w:tc>
      </w:tr>
      <w:tr w:rsidR="00DD44B4" w:rsidRPr="00C213ED" w14:paraId="5AB6A668" w14:textId="77777777" w:rsidTr="001964A4">
        <w:trPr>
          <w:trHeight w:val="216"/>
        </w:trPr>
        <w:tc>
          <w:tcPr>
            <w:tcW w:w="2660" w:type="dxa"/>
            <w:vMerge/>
          </w:tcPr>
          <w:p w14:paraId="5AB6A665" w14:textId="77777777" w:rsidR="00DD44B4" w:rsidRPr="00C213ED" w:rsidRDefault="00DD44B4" w:rsidP="001964A4">
            <w:pPr>
              <w:rPr>
                <w:rFonts w:ascii="Arial" w:hAnsi="Arial" w:cs="Arial"/>
                <w:sz w:val="20"/>
                <w:szCs w:val="20"/>
              </w:rPr>
            </w:pPr>
          </w:p>
        </w:tc>
        <w:tc>
          <w:tcPr>
            <w:tcW w:w="2126" w:type="dxa"/>
          </w:tcPr>
          <w:p w14:paraId="5AB6A666" w14:textId="77777777" w:rsidR="00DD44B4" w:rsidRPr="00C213ED" w:rsidRDefault="00DD44B4" w:rsidP="00C770DC">
            <w:pPr>
              <w:rPr>
                <w:rFonts w:ascii="Arial" w:hAnsi="Arial" w:cs="Arial"/>
                <w:sz w:val="20"/>
                <w:szCs w:val="20"/>
              </w:rPr>
            </w:pPr>
            <w:r w:rsidRPr="00C213ED">
              <w:rPr>
                <w:rFonts w:ascii="Arial" w:hAnsi="Arial" w:cs="Arial"/>
                <w:sz w:val="20"/>
                <w:szCs w:val="20"/>
              </w:rPr>
              <w:t>Email address</w:t>
            </w:r>
          </w:p>
        </w:tc>
        <w:tc>
          <w:tcPr>
            <w:tcW w:w="4456" w:type="dxa"/>
          </w:tcPr>
          <w:p w14:paraId="5AB6A667" w14:textId="77777777" w:rsidR="00DD44B4" w:rsidRPr="00C213ED" w:rsidRDefault="00DD44B4" w:rsidP="00C770DC">
            <w:pPr>
              <w:rPr>
                <w:rFonts w:ascii="Arial" w:hAnsi="Arial" w:cs="Arial"/>
                <w:sz w:val="20"/>
                <w:szCs w:val="20"/>
              </w:rPr>
            </w:pPr>
          </w:p>
        </w:tc>
      </w:tr>
      <w:tr w:rsidR="00DD44B4" w:rsidRPr="00C213ED" w14:paraId="5AB6A66C" w14:textId="77777777" w:rsidTr="00DD44B4">
        <w:trPr>
          <w:trHeight w:val="70"/>
        </w:trPr>
        <w:tc>
          <w:tcPr>
            <w:tcW w:w="2660" w:type="dxa"/>
            <w:vMerge/>
          </w:tcPr>
          <w:p w14:paraId="5AB6A669" w14:textId="77777777" w:rsidR="00DD44B4" w:rsidRPr="00C213ED" w:rsidRDefault="00DD44B4" w:rsidP="001964A4">
            <w:pPr>
              <w:rPr>
                <w:rFonts w:ascii="Arial" w:hAnsi="Arial" w:cs="Arial"/>
                <w:sz w:val="20"/>
                <w:szCs w:val="20"/>
              </w:rPr>
            </w:pPr>
          </w:p>
        </w:tc>
        <w:tc>
          <w:tcPr>
            <w:tcW w:w="2126" w:type="dxa"/>
            <w:shd w:val="clear" w:color="auto" w:fill="000000" w:themeFill="text1"/>
          </w:tcPr>
          <w:p w14:paraId="5AB6A66A" w14:textId="77777777" w:rsidR="00DD44B4" w:rsidRPr="00C213ED" w:rsidRDefault="00DD44B4" w:rsidP="00C770DC">
            <w:pPr>
              <w:rPr>
                <w:rFonts w:ascii="Arial" w:hAnsi="Arial" w:cs="Arial"/>
                <w:sz w:val="20"/>
                <w:szCs w:val="20"/>
              </w:rPr>
            </w:pPr>
          </w:p>
        </w:tc>
        <w:tc>
          <w:tcPr>
            <w:tcW w:w="4456" w:type="dxa"/>
            <w:shd w:val="clear" w:color="auto" w:fill="000000" w:themeFill="text1"/>
          </w:tcPr>
          <w:p w14:paraId="5AB6A66B" w14:textId="77777777" w:rsidR="00DD44B4" w:rsidRPr="00C213ED" w:rsidRDefault="00DD44B4" w:rsidP="00C770DC">
            <w:pPr>
              <w:rPr>
                <w:rFonts w:ascii="Arial" w:hAnsi="Arial" w:cs="Arial"/>
                <w:sz w:val="20"/>
                <w:szCs w:val="20"/>
              </w:rPr>
            </w:pPr>
          </w:p>
        </w:tc>
      </w:tr>
      <w:tr w:rsidR="00DD44B4" w:rsidRPr="00C213ED" w14:paraId="5AB6A66F" w14:textId="77777777" w:rsidTr="001964A4">
        <w:trPr>
          <w:trHeight w:val="45"/>
        </w:trPr>
        <w:tc>
          <w:tcPr>
            <w:tcW w:w="2660" w:type="dxa"/>
            <w:vMerge/>
          </w:tcPr>
          <w:p w14:paraId="5AB6A66D" w14:textId="77777777" w:rsidR="00DD44B4" w:rsidRPr="00C213ED" w:rsidRDefault="00DD44B4" w:rsidP="00C770DC">
            <w:pPr>
              <w:rPr>
                <w:rFonts w:ascii="Arial" w:hAnsi="Arial" w:cs="Arial"/>
                <w:sz w:val="20"/>
                <w:szCs w:val="20"/>
              </w:rPr>
            </w:pPr>
          </w:p>
        </w:tc>
        <w:tc>
          <w:tcPr>
            <w:tcW w:w="6582" w:type="dxa"/>
            <w:gridSpan w:val="2"/>
          </w:tcPr>
          <w:p w14:paraId="5AB6A66E" w14:textId="77777777" w:rsidR="00DD44B4" w:rsidRPr="00C213ED" w:rsidRDefault="00DD44B4" w:rsidP="00C770DC">
            <w:pPr>
              <w:rPr>
                <w:rFonts w:ascii="Arial" w:hAnsi="Arial" w:cs="Arial"/>
                <w:b/>
                <w:sz w:val="20"/>
                <w:szCs w:val="20"/>
              </w:rPr>
            </w:pPr>
            <w:r w:rsidRPr="00C213ED">
              <w:rPr>
                <w:rFonts w:ascii="Arial" w:hAnsi="Arial" w:cs="Arial"/>
                <w:b/>
                <w:sz w:val="20"/>
                <w:szCs w:val="20"/>
              </w:rPr>
              <w:t>Person 2</w:t>
            </w:r>
          </w:p>
        </w:tc>
      </w:tr>
      <w:tr w:rsidR="00DD44B4" w:rsidRPr="00C213ED" w14:paraId="5AB6A673" w14:textId="77777777" w:rsidTr="001964A4">
        <w:trPr>
          <w:trHeight w:val="45"/>
        </w:trPr>
        <w:tc>
          <w:tcPr>
            <w:tcW w:w="2660" w:type="dxa"/>
            <w:vMerge/>
          </w:tcPr>
          <w:p w14:paraId="5AB6A670" w14:textId="77777777" w:rsidR="00DD44B4" w:rsidRPr="00C213ED" w:rsidRDefault="00DD44B4" w:rsidP="00C770DC">
            <w:pPr>
              <w:rPr>
                <w:rFonts w:ascii="Arial" w:hAnsi="Arial" w:cs="Arial"/>
                <w:sz w:val="20"/>
                <w:szCs w:val="20"/>
              </w:rPr>
            </w:pPr>
          </w:p>
        </w:tc>
        <w:tc>
          <w:tcPr>
            <w:tcW w:w="2126" w:type="dxa"/>
          </w:tcPr>
          <w:p w14:paraId="5AB6A671" w14:textId="77777777" w:rsidR="00DD44B4" w:rsidRPr="00C213ED" w:rsidRDefault="00DD44B4" w:rsidP="00C770DC">
            <w:pPr>
              <w:rPr>
                <w:rFonts w:ascii="Arial" w:hAnsi="Arial" w:cs="Arial"/>
                <w:sz w:val="20"/>
                <w:szCs w:val="20"/>
              </w:rPr>
            </w:pPr>
            <w:r w:rsidRPr="00C213ED">
              <w:rPr>
                <w:rFonts w:ascii="Arial" w:hAnsi="Arial" w:cs="Arial"/>
                <w:sz w:val="20"/>
                <w:szCs w:val="20"/>
              </w:rPr>
              <w:t>Title</w:t>
            </w:r>
          </w:p>
        </w:tc>
        <w:tc>
          <w:tcPr>
            <w:tcW w:w="4456" w:type="dxa"/>
          </w:tcPr>
          <w:p w14:paraId="5AB6A672" w14:textId="77777777" w:rsidR="00DD44B4" w:rsidRPr="00C213ED" w:rsidRDefault="00DD44B4" w:rsidP="00C770DC">
            <w:pPr>
              <w:rPr>
                <w:rFonts w:ascii="Arial" w:hAnsi="Arial" w:cs="Arial"/>
                <w:sz w:val="20"/>
                <w:szCs w:val="20"/>
              </w:rPr>
            </w:pPr>
          </w:p>
        </w:tc>
      </w:tr>
      <w:tr w:rsidR="00DD44B4" w:rsidRPr="00C213ED" w14:paraId="5AB6A677" w14:textId="77777777" w:rsidTr="001964A4">
        <w:trPr>
          <w:trHeight w:val="45"/>
        </w:trPr>
        <w:tc>
          <w:tcPr>
            <w:tcW w:w="2660" w:type="dxa"/>
            <w:vMerge/>
          </w:tcPr>
          <w:p w14:paraId="5AB6A674" w14:textId="77777777" w:rsidR="00DD44B4" w:rsidRPr="00C213ED" w:rsidRDefault="00DD44B4" w:rsidP="00C770DC">
            <w:pPr>
              <w:rPr>
                <w:rFonts w:ascii="Arial" w:hAnsi="Arial" w:cs="Arial"/>
                <w:sz w:val="20"/>
                <w:szCs w:val="20"/>
              </w:rPr>
            </w:pPr>
          </w:p>
        </w:tc>
        <w:tc>
          <w:tcPr>
            <w:tcW w:w="2126" w:type="dxa"/>
          </w:tcPr>
          <w:p w14:paraId="5AB6A675" w14:textId="77777777" w:rsidR="00DD44B4" w:rsidRPr="00C213ED" w:rsidRDefault="00DD44B4" w:rsidP="00C770DC">
            <w:pPr>
              <w:rPr>
                <w:rFonts w:ascii="Arial" w:hAnsi="Arial" w:cs="Arial"/>
                <w:sz w:val="20"/>
                <w:szCs w:val="20"/>
              </w:rPr>
            </w:pPr>
            <w:r w:rsidRPr="00C213ED">
              <w:rPr>
                <w:rFonts w:ascii="Arial" w:hAnsi="Arial" w:cs="Arial"/>
                <w:sz w:val="20"/>
                <w:szCs w:val="20"/>
              </w:rPr>
              <w:t>Name</w:t>
            </w:r>
          </w:p>
        </w:tc>
        <w:tc>
          <w:tcPr>
            <w:tcW w:w="4456" w:type="dxa"/>
          </w:tcPr>
          <w:p w14:paraId="5AB6A676" w14:textId="77777777" w:rsidR="00DD44B4" w:rsidRPr="00C213ED" w:rsidRDefault="00DD44B4" w:rsidP="00C770DC">
            <w:pPr>
              <w:rPr>
                <w:rFonts w:ascii="Arial" w:hAnsi="Arial" w:cs="Arial"/>
                <w:sz w:val="20"/>
                <w:szCs w:val="20"/>
              </w:rPr>
            </w:pPr>
          </w:p>
        </w:tc>
      </w:tr>
      <w:tr w:rsidR="00DD44B4" w:rsidRPr="00C213ED" w14:paraId="5AB6A67B" w14:textId="77777777" w:rsidTr="001964A4">
        <w:trPr>
          <w:trHeight w:val="45"/>
        </w:trPr>
        <w:tc>
          <w:tcPr>
            <w:tcW w:w="2660" w:type="dxa"/>
            <w:vMerge/>
          </w:tcPr>
          <w:p w14:paraId="5AB6A678" w14:textId="77777777" w:rsidR="00DD44B4" w:rsidRPr="00C213ED" w:rsidRDefault="00DD44B4" w:rsidP="00C770DC">
            <w:pPr>
              <w:rPr>
                <w:rFonts w:ascii="Arial" w:hAnsi="Arial" w:cs="Arial"/>
                <w:sz w:val="20"/>
                <w:szCs w:val="20"/>
              </w:rPr>
            </w:pPr>
          </w:p>
        </w:tc>
        <w:tc>
          <w:tcPr>
            <w:tcW w:w="2126" w:type="dxa"/>
          </w:tcPr>
          <w:p w14:paraId="5AB6A679" w14:textId="77777777" w:rsidR="00DD44B4" w:rsidRPr="00C213ED" w:rsidRDefault="00DD44B4" w:rsidP="00C770DC">
            <w:pPr>
              <w:rPr>
                <w:rFonts w:ascii="Arial" w:hAnsi="Arial" w:cs="Arial"/>
                <w:sz w:val="20"/>
                <w:szCs w:val="20"/>
              </w:rPr>
            </w:pPr>
            <w:r w:rsidRPr="00C213ED">
              <w:rPr>
                <w:rFonts w:ascii="Arial" w:hAnsi="Arial" w:cs="Arial"/>
                <w:sz w:val="20"/>
                <w:szCs w:val="20"/>
              </w:rPr>
              <w:t>Job title</w:t>
            </w:r>
          </w:p>
        </w:tc>
        <w:tc>
          <w:tcPr>
            <w:tcW w:w="4456" w:type="dxa"/>
          </w:tcPr>
          <w:p w14:paraId="5AB6A67A" w14:textId="77777777" w:rsidR="00DD44B4" w:rsidRPr="00C213ED" w:rsidRDefault="00DD44B4" w:rsidP="00C770DC">
            <w:pPr>
              <w:rPr>
                <w:rFonts w:ascii="Arial" w:hAnsi="Arial" w:cs="Arial"/>
                <w:sz w:val="20"/>
                <w:szCs w:val="20"/>
              </w:rPr>
            </w:pPr>
          </w:p>
        </w:tc>
      </w:tr>
      <w:tr w:rsidR="00DD44B4" w:rsidRPr="00C213ED" w14:paraId="5AB6A67F" w14:textId="77777777" w:rsidTr="001964A4">
        <w:trPr>
          <w:trHeight w:val="45"/>
        </w:trPr>
        <w:tc>
          <w:tcPr>
            <w:tcW w:w="2660" w:type="dxa"/>
            <w:vMerge/>
          </w:tcPr>
          <w:p w14:paraId="5AB6A67C" w14:textId="77777777" w:rsidR="00DD44B4" w:rsidRPr="00C213ED" w:rsidRDefault="00DD44B4" w:rsidP="00C770DC">
            <w:pPr>
              <w:rPr>
                <w:rFonts w:ascii="Arial" w:hAnsi="Arial" w:cs="Arial"/>
                <w:sz w:val="20"/>
                <w:szCs w:val="20"/>
              </w:rPr>
            </w:pPr>
          </w:p>
        </w:tc>
        <w:tc>
          <w:tcPr>
            <w:tcW w:w="2126" w:type="dxa"/>
          </w:tcPr>
          <w:p w14:paraId="5AB6A67D" w14:textId="77777777" w:rsidR="00DD44B4" w:rsidRPr="00C213ED" w:rsidRDefault="00DD44B4" w:rsidP="00C770DC">
            <w:pPr>
              <w:rPr>
                <w:rFonts w:ascii="Arial" w:hAnsi="Arial" w:cs="Arial"/>
                <w:sz w:val="20"/>
                <w:szCs w:val="20"/>
              </w:rPr>
            </w:pPr>
            <w:r w:rsidRPr="00C213ED">
              <w:rPr>
                <w:rFonts w:ascii="Arial" w:hAnsi="Arial" w:cs="Arial"/>
                <w:sz w:val="20"/>
                <w:szCs w:val="20"/>
              </w:rPr>
              <w:t>Telephone number</w:t>
            </w:r>
          </w:p>
        </w:tc>
        <w:tc>
          <w:tcPr>
            <w:tcW w:w="4456" w:type="dxa"/>
          </w:tcPr>
          <w:p w14:paraId="5AB6A67E" w14:textId="77777777" w:rsidR="00DD44B4" w:rsidRPr="00C213ED" w:rsidRDefault="00DD44B4" w:rsidP="00C770DC">
            <w:pPr>
              <w:rPr>
                <w:rFonts w:ascii="Arial" w:hAnsi="Arial" w:cs="Arial"/>
                <w:sz w:val="20"/>
                <w:szCs w:val="20"/>
              </w:rPr>
            </w:pPr>
          </w:p>
        </w:tc>
      </w:tr>
      <w:tr w:rsidR="00DD44B4" w:rsidRPr="00C213ED" w14:paraId="5AB6A683" w14:textId="77777777" w:rsidTr="001964A4">
        <w:trPr>
          <w:trHeight w:val="45"/>
        </w:trPr>
        <w:tc>
          <w:tcPr>
            <w:tcW w:w="2660" w:type="dxa"/>
            <w:vMerge/>
          </w:tcPr>
          <w:p w14:paraId="5AB6A680" w14:textId="77777777" w:rsidR="00DD44B4" w:rsidRPr="00C213ED" w:rsidRDefault="00DD44B4" w:rsidP="00C770DC">
            <w:pPr>
              <w:rPr>
                <w:rFonts w:ascii="Arial" w:hAnsi="Arial" w:cs="Arial"/>
                <w:sz w:val="20"/>
                <w:szCs w:val="20"/>
              </w:rPr>
            </w:pPr>
          </w:p>
        </w:tc>
        <w:tc>
          <w:tcPr>
            <w:tcW w:w="2126" w:type="dxa"/>
          </w:tcPr>
          <w:p w14:paraId="5AB6A681" w14:textId="77777777" w:rsidR="00DD44B4" w:rsidRPr="00C213ED" w:rsidRDefault="00DD44B4" w:rsidP="00C770DC">
            <w:pPr>
              <w:rPr>
                <w:rFonts w:ascii="Arial" w:hAnsi="Arial" w:cs="Arial"/>
                <w:sz w:val="20"/>
                <w:szCs w:val="20"/>
              </w:rPr>
            </w:pPr>
            <w:r w:rsidRPr="00C213ED">
              <w:rPr>
                <w:rFonts w:ascii="Arial" w:hAnsi="Arial" w:cs="Arial"/>
                <w:sz w:val="20"/>
                <w:szCs w:val="20"/>
              </w:rPr>
              <w:t>Email address</w:t>
            </w:r>
          </w:p>
        </w:tc>
        <w:tc>
          <w:tcPr>
            <w:tcW w:w="4456" w:type="dxa"/>
          </w:tcPr>
          <w:p w14:paraId="5AB6A682" w14:textId="77777777" w:rsidR="00DD44B4" w:rsidRPr="00C213ED" w:rsidRDefault="00DD44B4" w:rsidP="00C770DC">
            <w:pPr>
              <w:rPr>
                <w:rFonts w:ascii="Arial" w:hAnsi="Arial" w:cs="Arial"/>
                <w:sz w:val="20"/>
                <w:szCs w:val="20"/>
              </w:rPr>
            </w:pPr>
          </w:p>
        </w:tc>
      </w:tr>
      <w:tr w:rsidR="009C7268" w:rsidRPr="00C213ED" w14:paraId="5AB6A686" w14:textId="77777777" w:rsidTr="009C7268">
        <w:trPr>
          <w:trHeight w:val="45"/>
        </w:trPr>
        <w:tc>
          <w:tcPr>
            <w:tcW w:w="2660" w:type="dxa"/>
            <w:vMerge/>
            <w:shd w:val="clear" w:color="auto" w:fill="000000" w:themeFill="text1"/>
          </w:tcPr>
          <w:p w14:paraId="5AB6A684" w14:textId="77777777" w:rsidR="009C7268" w:rsidRPr="00C213ED" w:rsidRDefault="009C7268" w:rsidP="00C770DC">
            <w:pPr>
              <w:rPr>
                <w:rFonts w:ascii="Arial" w:hAnsi="Arial" w:cs="Arial"/>
                <w:sz w:val="20"/>
                <w:szCs w:val="20"/>
              </w:rPr>
            </w:pPr>
          </w:p>
        </w:tc>
        <w:tc>
          <w:tcPr>
            <w:tcW w:w="6582" w:type="dxa"/>
            <w:gridSpan w:val="2"/>
            <w:shd w:val="clear" w:color="auto" w:fill="000000" w:themeFill="text1"/>
          </w:tcPr>
          <w:p w14:paraId="5AB6A685" w14:textId="77777777" w:rsidR="009C7268" w:rsidRPr="00C213ED" w:rsidRDefault="009C7268" w:rsidP="00C770DC">
            <w:pPr>
              <w:rPr>
                <w:rFonts w:ascii="Arial" w:hAnsi="Arial" w:cs="Arial"/>
                <w:b/>
                <w:sz w:val="20"/>
                <w:szCs w:val="20"/>
              </w:rPr>
            </w:pPr>
          </w:p>
        </w:tc>
      </w:tr>
      <w:tr w:rsidR="00DD44B4" w:rsidRPr="00C213ED" w14:paraId="5AB6A689" w14:textId="77777777" w:rsidTr="009C7268">
        <w:trPr>
          <w:trHeight w:val="45"/>
        </w:trPr>
        <w:tc>
          <w:tcPr>
            <w:tcW w:w="2660" w:type="dxa"/>
            <w:vMerge/>
          </w:tcPr>
          <w:p w14:paraId="5AB6A687" w14:textId="77777777" w:rsidR="00DD44B4" w:rsidRPr="00C213ED" w:rsidRDefault="00DD44B4" w:rsidP="00C770DC">
            <w:pPr>
              <w:rPr>
                <w:rFonts w:ascii="Arial" w:hAnsi="Arial" w:cs="Arial"/>
                <w:sz w:val="20"/>
                <w:szCs w:val="20"/>
              </w:rPr>
            </w:pPr>
          </w:p>
        </w:tc>
        <w:tc>
          <w:tcPr>
            <w:tcW w:w="6582" w:type="dxa"/>
            <w:gridSpan w:val="2"/>
          </w:tcPr>
          <w:p w14:paraId="5AB6A688" w14:textId="77777777" w:rsidR="00DD44B4" w:rsidRPr="00C213ED" w:rsidRDefault="00DD44B4" w:rsidP="00C770DC">
            <w:pPr>
              <w:rPr>
                <w:rFonts w:ascii="Arial" w:hAnsi="Arial" w:cs="Arial"/>
                <w:b/>
                <w:sz w:val="20"/>
                <w:szCs w:val="20"/>
              </w:rPr>
            </w:pPr>
            <w:r w:rsidRPr="00C213ED">
              <w:rPr>
                <w:rFonts w:ascii="Arial" w:hAnsi="Arial" w:cs="Arial"/>
                <w:b/>
                <w:sz w:val="20"/>
                <w:szCs w:val="20"/>
              </w:rPr>
              <w:t>Person 3</w:t>
            </w:r>
          </w:p>
        </w:tc>
      </w:tr>
      <w:tr w:rsidR="00DD44B4" w:rsidRPr="00C213ED" w14:paraId="5AB6A68D" w14:textId="77777777" w:rsidTr="001964A4">
        <w:trPr>
          <w:trHeight w:val="45"/>
        </w:trPr>
        <w:tc>
          <w:tcPr>
            <w:tcW w:w="2660" w:type="dxa"/>
            <w:vMerge/>
          </w:tcPr>
          <w:p w14:paraId="5AB6A68A" w14:textId="77777777" w:rsidR="00DD44B4" w:rsidRPr="00C213ED" w:rsidRDefault="00DD44B4" w:rsidP="00C770DC">
            <w:pPr>
              <w:rPr>
                <w:rFonts w:ascii="Arial" w:hAnsi="Arial" w:cs="Arial"/>
                <w:sz w:val="20"/>
                <w:szCs w:val="20"/>
              </w:rPr>
            </w:pPr>
          </w:p>
        </w:tc>
        <w:tc>
          <w:tcPr>
            <w:tcW w:w="2126" w:type="dxa"/>
          </w:tcPr>
          <w:p w14:paraId="5AB6A68B" w14:textId="77777777" w:rsidR="00DD44B4" w:rsidRPr="00C213ED" w:rsidRDefault="00DD44B4" w:rsidP="00C770DC">
            <w:pPr>
              <w:rPr>
                <w:rFonts w:ascii="Arial" w:hAnsi="Arial" w:cs="Arial"/>
                <w:sz w:val="20"/>
                <w:szCs w:val="20"/>
              </w:rPr>
            </w:pPr>
            <w:r w:rsidRPr="00C213ED">
              <w:rPr>
                <w:rFonts w:ascii="Arial" w:hAnsi="Arial" w:cs="Arial"/>
                <w:sz w:val="20"/>
                <w:szCs w:val="20"/>
              </w:rPr>
              <w:t>Title</w:t>
            </w:r>
          </w:p>
        </w:tc>
        <w:tc>
          <w:tcPr>
            <w:tcW w:w="4456" w:type="dxa"/>
          </w:tcPr>
          <w:p w14:paraId="5AB6A68C" w14:textId="77777777" w:rsidR="00DD44B4" w:rsidRPr="00C213ED" w:rsidRDefault="00DD44B4" w:rsidP="00C770DC">
            <w:pPr>
              <w:rPr>
                <w:rFonts w:ascii="Arial" w:hAnsi="Arial" w:cs="Arial"/>
                <w:sz w:val="20"/>
                <w:szCs w:val="20"/>
              </w:rPr>
            </w:pPr>
          </w:p>
        </w:tc>
      </w:tr>
      <w:tr w:rsidR="00DD44B4" w:rsidRPr="00C213ED" w14:paraId="5AB6A691" w14:textId="77777777" w:rsidTr="001964A4">
        <w:trPr>
          <w:trHeight w:val="45"/>
        </w:trPr>
        <w:tc>
          <w:tcPr>
            <w:tcW w:w="2660" w:type="dxa"/>
            <w:vMerge/>
          </w:tcPr>
          <w:p w14:paraId="5AB6A68E" w14:textId="77777777" w:rsidR="00DD44B4" w:rsidRPr="00C213ED" w:rsidRDefault="00DD44B4" w:rsidP="00C770DC">
            <w:pPr>
              <w:rPr>
                <w:rFonts w:ascii="Arial" w:hAnsi="Arial" w:cs="Arial"/>
                <w:sz w:val="20"/>
                <w:szCs w:val="20"/>
              </w:rPr>
            </w:pPr>
          </w:p>
        </w:tc>
        <w:tc>
          <w:tcPr>
            <w:tcW w:w="2126" w:type="dxa"/>
          </w:tcPr>
          <w:p w14:paraId="5AB6A68F" w14:textId="77777777" w:rsidR="00DD44B4" w:rsidRPr="00C213ED" w:rsidRDefault="00DD44B4" w:rsidP="00C770DC">
            <w:pPr>
              <w:rPr>
                <w:rFonts w:ascii="Arial" w:hAnsi="Arial" w:cs="Arial"/>
                <w:sz w:val="20"/>
                <w:szCs w:val="20"/>
              </w:rPr>
            </w:pPr>
            <w:r w:rsidRPr="00C213ED">
              <w:rPr>
                <w:rFonts w:ascii="Arial" w:hAnsi="Arial" w:cs="Arial"/>
                <w:sz w:val="20"/>
                <w:szCs w:val="20"/>
              </w:rPr>
              <w:t>Name</w:t>
            </w:r>
          </w:p>
        </w:tc>
        <w:tc>
          <w:tcPr>
            <w:tcW w:w="4456" w:type="dxa"/>
          </w:tcPr>
          <w:p w14:paraId="5AB6A690" w14:textId="77777777" w:rsidR="00DD44B4" w:rsidRPr="00C213ED" w:rsidRDefault="00DD44B4" w:rsidP="00C770DC">
            <w:pPr>
              <w:rPr>
                <w:rFonts w:ascii="Arial" w:hAnsi="Arial" w:cs="Arial"/>
                <w:sz w:val="20"/>
                <w:szCs w:val="20"/>
              </w:rPr>
            </w:pPr>
          </w:p>
        </w:tc>
      </w:tr>
      <w:tr w:rsidR="00DD44B4" w:rsidRPr="00C213ED" w14:paraId="5AB6A695" w14:textId="77777777" w:rsidTr="001964A4">
        <w:trPr>
          <w:trHeight w:val="45"/>
        </w:trPr>
        <w:tc>
          <w:tcPr>
            <w:tcW w:w="2660" w:type="dxa"/>
            <w:vMerge/>
          </w:tcPr>
          <w:p w14:paraId="5AB6A692" w14:textId="77777777" w:rsidR="00DD44B4" w:rsidRPr="00C213ED" w:rsidRDefault="00DD44B4" w:rsidP="00C770DC">
            <w:pPr>
              <w:rPr>
                <w:rFonts w:ascii="Arial" w:hAnsi="Arial" w:cs="Arial"/>
                <w:sz w:val="20"/>
                <w:szCs w:val="20"/>
              </w:rPr>
            </w:pPr>
          </w:p>
        </w:tc>
        <w:tc>
          <w:tcPr>
            <w:tcW w:w="2126" w:type="dxa"/>
          </w:tcPr>
          <w:p w14:paraId="5AB6A693" w14:textId="77777777" w:rsidR="00DD44B4" w:rsidRPr="00C213ED" w:rsidRDefault="00DD44B4" w:rsidP="00C770DC">
            <w:pPr>
              <w:rPr>
                <w:rFonts w:ascii="Arial" w:hAnsi="Arial" w:cs="Arial"/>
                <w:sz w:val="20"/>
                <w:szCs w:val="20"/>
              </w:rPr>
            </w:pPr>
            <w:r w:rsidRPr="00C213ED">
              <w:rPr>
                <w:rFonts w:ascii="Arial" w:hAnsi="Arial" w:cs="Arial"/>
                <w:sz w:val="20"/>
                <w:szCs w:val="20"/>
              </w:rPr>
              <w:t>Job title</w:t>
            </w:r>
          </w:p>
        </w:tc>
        <w:tc>
          <w:tcPr>
            <w:tcW w:w="4456" w:type="dxa"/>
          </w:tcPr>
          <w:p w14:paraId="5AB6A694" w14:textId="77777777" w:rsidR="00DD44B4" w:rsidRPr="00C213ED" w:rsidRDefault="00DD44B4" w:rsidP="00C770DC">
            <w:pPr>
              <w:rPr>
                <w:rFonts w:ascii="Arial" w:hAnsi="Arial" w:cs="Arial"/>
                <w:sz w:val="20"/>
                <w:szCs w:val="20"/>
              </w:rPr>
            </w:pPr>
          </w:p>
        </w:tc>
      </w:tr>
      <w:tr w:rsidR="00DD44B4" w:rsidRPr="00C213ED" w14:paraId="5AB6A699" w14:textId="77777777" w:rsidTr="001964A4">
        <w:trPr>
          <w:trHeight w:val="45"/>
        </w:trPr>
        <w:tc>
          <w:tcPr>
            <w:tcW w:w="2660" w:type="dxa"/>
            <w:vMerge/>
          </w:tcPr>
          <w:p w14:paraId="5AB6A696" w14:textId="77777777" w:rsidR="00DD44B4" w:rsidRPr="00C213ED" w:rsidRDefault="00DD44B4" w:rsidP="00C770DC">
            <w:pPr>
              <w:rPr>
                <w:rFonts w:ascii="Arial" w:hAnsi="Arial" w:cs="Arial"/>
                <w:sz w:val="20"/>
                <w:szCs w:val="20"/>
              </w:rPr>
            </w:pPr>
          </w:p>
        </w:tc>
        <w:tc>
          <w:tcPr>
            <w:tcW w:w="2126" w:type="dxa"/>
          </w:tcPr>
          <w:p w14:paraId="5AB6A697" w14:textId="77777777" w:rsidR="00DD44B4" w:rsidRPr="00C213ED" w:rsidRDefault="00DD44B4" w:rsidP="00C770DC">
            <w:pPr>
              <w:rPr>
                <w:rFonts w:ascii="Arial" w:hAnsi="Arial" w:cs="Arial"/>
                <w:sz w:val="20"/>
                <w:szCs w:val="20"/>
              </w:rPr>
            </w:pPr>
            <w:r w:rsidRPr="00C213ED">
              <w:rPr>
                <w:rFonts w:ascii="Arial" w:hAnsi="Arial" w:cs="Arial"/>
                <w:sz w:val="20"/>
                <w:szCs w:val="20"/>
              </w:rPr>
              <w:t>Telephone number</w:t>
            </w:r>
          </w:p>
        </w:tc>
        <w:tc>
          <w:tcPr>
            <w:tcW w:w="4456" w:type="dxa"/>
          </w:tcPr>
          <w:p w14:paraId="5AB6A698" w14:textId="77777777" w:rsidR="00DD44B4" w:rsidRPr="00C213ED" w:rsidRDefault="00DD44B4" w:rsidP="00C770DC">
            <w:pPr>
              <w:rPr>
                <w:rFonts w:ascii="Arial" w:hAnsi="Arial" w:cs="Arial"/>
                <w:sz w:val="20"/>
                <w:szCs w:val="20"/>
              </w:rPr>
            </w:pPr>
          </w:p>
        </w:tc>
      </w:tr>
      <w:tr w:rsidR="00DD44B4" w:rsidRPr="00C213ED" w14:paraId="5AB6A69D" w14:textId="77777777" w:rsidTr="001964A4">
        <w:trPr>
          <w:trHeight w:val="45"/>
        </w:trPr>
        <w:tc>
          <w:tcPr>
            <w:tcW w:w="2660" w:type="dxa"/>
            <w:vMerge/>
          </w:tcPr>
          <w:p w14:paraId="5AB6A69A" w14:textId="77777777" w:rsidR="00DD44B4" w:rsidRPr="00C213ED" w:rsidRDefault="00DD44B4" w:rsidP="00C770DC">
            <w:pPr>
              <w:rPr>
                <w:rFonts w:ascii="Arial" w:hAnsi="Arial" w:cs="Arial"/>
                <w:sz w:val="20"/>
                <w:szCs w:val="20"/>
              </w:rPr>
            </w:pPr>
          </w:p>
        </w:tc>
        <w:tc>
          <w:tcPr>
            <w:tcW w:w="2126" w:type="dxa"/>
          </w:tcPr>
          <w:p w14:paraId="5AB6A69B" w14:textId="77777777" w:rsidR="00DD44B4" w:rsidRPr="00C213ED" w:rsidRDefault="00DD44B4" w:rsidP="00C770DC">
            <w:pPr>
              <w:rPr>
                <w:rFonts w:ascii="Arial" w:hAnsi="Arial" w:cs="Arial"/>
                <w:sz w:val="20"/>
                <w:szCs w:val="20"/>
              </w:rPr>
            </w:pPr>
            <w:r w:rsidRPr="00C213ED">
              <w:rPr>
                <w:rFonts w:ascii="Arial" w:hAnsi="Arial" w:cs="Arial"/>
                <w:sz w:val="20"/>
                <w:szCs w:val="20"/>
              </w:rPr>
              <w:t>Email address</w:t>
            </w:r>
          </w:p>
        </w:tc>
        <w:tc>
          <w:tcPr>
            <w:tcW w:w="4456" w:type="dxa"/>
          </w:tcPr>
          <w:p w14:paraId="5AB6A69C" w14:textId="77777777" w:rsidR="00DD44B4" w:rsidRPr="00C213ED" w:rsidRDefault="00DD44B4" w:rsidP="00C770DC">
            <w:pPr>
              <w:rPr>
                <w:rFonts w:ascii="Arial" w:hAnsi="Arial" w:cs="Arial"/>
                <w:sz w:val="20"/>
                <w:szCs w:val="20"/>
              </w:rPr>
            </w:pPr>
          </w:p>
        </w:tc>
      </w:tr>
      <w:tr w:rsidR="009C7268" w:rsidRPr="00C213ED" w14:paraId="5AB6A6A1" w14:textId="77777777" w:rsidTr="009C7268">
        <w:trPr>
          <w:trHeight w:val="45"/>
        </w:trPr>
        <w:tc>
          <w:tcPr>
            <w:tcW w:w="2660" w:type="dxa"/>
            <w:vMerge/>
            <w:shd w:val="clear" w:color="auto" w:fill="000000" w:themeFill="text1"/>
          </w:tcPr>
          <w:p w14:paraId="5AB6A69E" w14:textId="77777777" w:rsidR="009C7268" w:rsidRPr="00C213ED" w:rsidRDefault="009C7268" w:rsidP="00C770DC">
            <w:pPr>
              <w:rPr>
                <w:rFonts w:ascii="Arial" w:hAnsi="Arial" w:cs="Arial"/>
                <w:sz w:val="20"/>
                <w:szCs w:val="20"/>
              </w:rPr>
            </w:pPr>
          </w:p>
        </w:tc>
        <w:tc>
          <w:tcPr>
            <w:tcW w:w="2126" w:type="dxa"/>
            <w:shd w:val="clear" w:color="auto" w:fill="000000" w:themeFill="text1"/>
          </w:tcPr>
          <w:p w14:paraId="5AB6A69F" w14:textId="77777777" w:rsidR="009C7268" w:rsidRPr="00C213ED" w:rsidRDefault="009C7268" w:rsidP="00C770DC">
            <w:pPr>
              <w:rPr>
                <w:rFonts w:ascii="Arial" w:hAnsi="Arial" w:cs="Arial"/>
                <w:sz w:val="20"/>
                <w:szCs w:val="20"/>
              </w:rPr>
            </w:pPr>
          </w:p>
        </w:tc>
        <w:tc>
          <w:tcPr>
            <w:tcW w:w="4456" w:type="dxa"/>
            <w:shd w:val="clear" w:color="auto" w:fill="000000" w:themeFill="text1"/>
          </w:tcPr>
          <w:p w14:paraId="5AB6A6A0" w14:textId="77777777" w:rsidR="009C7268" w:rsidRPr="00C213ED" w:rsidRDefault="009C7268" w:rsidP="00C770DC">
            <w:pPr>
              <w:rPr>
                <w:rFonts w:ascii="Arial" w:hAnsi="Arial" w:cs="Arial"/>
                <w:sz w:val="20"/>
                <w:szCs w:val="20"/>
              </w:rPr>
            </w:pPr>
          </w:p>
        </w:tc>
      </w:tr>
      <w:tr w:rsidR="00DD44B4" w:rsidRPr="00C213ED" w14:paraId="5AB6A6A5" w14:textId="77777777" w:rsidTr="001964A4">
        <w:trPr>
          <w:trHeight w:val="45"/>
        </w:trPr>
        <w:tc>
          <w:tcPr>
            <w:tcW w:w="2660" w:type="dxa"/>
            <w:vMerge/>
          </w:tcPr>
          <w:p w14:paraId="5AB6A6A2" w14:textId="77777777" w:rsidR="00DD44B4" w:rsidRPr="00C213ED" w:rsidRDefault="00DD44B4" w:rsidP="00C770DC">
            <w:pPr>
              <w:rPr>
                <w:rFonts w:ascii="Arial" w:hAnsi="Arial" w:cs="Arial"/>
                <w:sz w:val="20"/>
                <w:szCs w:val="20"/>
              </w:rPr>
            </w:pPr>
          </w:p>
        </w:tc>
        <w:tc>
          <w:tcPr>
            <w:tcW w:w="2126" w:type="dxa"/>
          </w:tcPr>
          <w:p w14:paraId="5AB6A6A3" w14:textId="77777777" w:rsidR="00DD44B4" w:rsidRPr="00C213ED" w:rsidRDefault="00DD44B4" w:rsidP="00C770DC">
            <w:pPr>
              <w:rPr>
                <w:rFonts w:ascii="Arial" w:hAnsi="Arial" w:cs="Arial"/>
                <w:b/>
                <w:sz w:val="20"/>
                <w:szCs w:val="20"/>
              </w:rPr>
            </w:pPr>
            <w:r w:rsidRPr="00C213ED">
              <w:rPr>
                <w:rFonts w:ascii="Arial" w:hAnsi="Arial" w:cs="Arial"/>
                <w:b/>
                <w:sz w:val="20"/>
                <w:szCs w:val="20"/>
              </w:rPr>
              <w:t>Person 4</w:t>
            </w:r>
          </w:p>
        </w:tc>
        <w:tc>
          <w:tcPr>
            <w:tcW w:w="4456" w:type="dxa"/>
          </w:tcPr>
          <w:p w14:paraId="5AB6A6A4" w14:textId="77777777" w:rsidR="00DD44B4" w:rsidRPr="00C213ED" w:rsidRDefault="00DD44B4" w:rsidP="00C770DC">
            <w:pPr>
              <w:rPr>
                <w:rFonts w:ascii="Arial" w:hAnsi="Arial" w:cs="Arial"/>
                <w:sz w:val="20"/>
                <w:szCs w:val="20"/>
              </w:rPr>
            </w:pPr>
          </w:p>
        </w:tc>
      </w:tr>
      <w:tr w:rsidR="00DD44B4" w:rsidRPr="00C213ED" w14:paraId="5AB6A6A9" w14:textId="77777777" w:rsidTr="001964A4">
        <w:trPr>
          <w:trHeight w:val="45"/>
        </w:trPr>
        <w:tc>
          <w:tcPr>
            <w:tcW w:w="2660" w:type="dxa"/>
            <w:vMerge/>
          </w:tcPr>
          <w:p w14:paraId="5AB6A6A6" w14:textId="77777777" w:rsidR="00DD44B4" w:rsidRPr="00C213ED" w:rsidRDefault="00DD44B4" w:rsidP="00C770DC">
            <w:pPr>
              <w:rPr>
                <w:rFonts w:ascii="Arial" w:hAnsi="Arial" w:cs="Arial"/>
                <w:sz w:val="20"/>
                <w:szCs w:val="20"/>
              </w:rPr>
            </w:pPr>
          </w:p>
        </w:tc>
        <w:tc>
          <w:tcPr>
            <w:tcW w:w="2126" w:type="dxa"/>
          </w:tcPr>
          <w:p w14:paraId="5AB6A6A7" w14:textId="77777777" w:rsidR="00DD44B4" w:rsidRPr="00C213ED" w:rsidRDefault="00DD44B4" w:rsidP="00C770DC">
            <w:pPr>
              <w:rPr>
                <w:rFonts w:ascii="Arial" w:hAnsi="Arial" w:cs="Arial"/>
                <w:sz w:val="20"/>
                <w:szCs w:val="20"/>
              </w:rPr>
            </w:pPr>
            <w:r w:rsidRPr="00C213ED">
              <w:rPr>
                <w:rFonts w:ascii="Arial" w:hAnsi="Arial" w:cs="Arial"/>
                <w:sz w:val="20"/>
                <w:szCs w:val="20"/>
              </w:rPr>
              <w:t>Title</w:t>
            </w:r>
          </w:p>
        </w:tc>
        <w:tc>
          <w:tcPr>
            <w:tcW w:w="4456" w:type="dxa"/>
          </w:tcPr>
          <w:p w14:paraId="5AB6A6A8" w14:textId="77777777" w:rsidR="00DD44B4" w:rsidRPr="00C213ED" w:rsidRDefault="00DD44B4" w:rsidP="00C770DC">
            <w:pPr>
              <w:rPr>
                <w:rFonts w:ascii="Arial" w:hAnsi="Arial" w:cs="Arial"/>
                <w:sz w:val="20"/>
                <w:szCs w:val="20"/>
              </w:rPr>
            </w:pPr>
          </w:p>
        </w:tc>
      </w:tr>
      <w:tr w:rsidR="00DD44B4" w:rsidRPr="00C213ED" w14:paraId="5AB6A6AD" w14:textId="77777777" w:rsidTr="001964A4">
        <w:trPr>
          <w:trHeight w:val="45"/>
        </w:trPr>
        <w:tc>
          <w:tcPr>
            <w:tcW w:w="2660" w:type="dxa"/>
            <w:vMerge/>
          </w:tcPr>
          <w:p w14:paraId="5AB6A6AA" w14:textId="77777777" w:rsidR="00DD44B4" w:rsidRPr="00C213ED" w:rsidRDefault="00DD44B4" w:rsidP="00C770DC">
            <w:pPr>
              <w:rPr>
                <w:rFonts w:ascii="Arial" w:hAnsi="Arial" w:cs="Arial"/>
                <w:sz w:val="20"/>
                <w:szCs w:val="20"/>
              </w:rPr>
            </w:pPr>
          </w:p>
        </w:tc>
        <w:tc>
          <w:tcPr>
            <w:tcW w:w="2126" w:type="dxa"/>
          </w:tcPr>
          <w:p w14:paraId="5AB6A6AB" w14:textId="77777777" w:rsidR="00DD44B4" w:rsidRPr="00C213ED" w:rsidRDefault="00DD44B4" w:rsidP="00C770DC">
            <w:pPr>
              <w:rPr>
                <w:rFonts w:ascii="Arial" w:hAnsi="Arial" w:cs="Arial"/>
                <w:sz w:val="20"/>
                <w:szCs w:val="20"/>
              </w:rPr>
            </w:pPr>
            <w:r w:rsidRPr="00C213ED">
              <w:rPr>
                <w:rFonts w:ascii="Arial" w:hAnsi="Arial" w:cs="Arial"/>
                <w:sz w:val="20"/>
                <w:szCs w:val="20"/>
              </w:rPr>
              <w:t>Name</w:t>
            </w:r>
          </w:p>
        </w:tc>
        <w:tc>
          <w:tcPr>
            <w:tcW w:w="4456" w:type="dxa"/>
          </w:tcPr>
          <w:p w14:paraId="5AB6A6AC" w14:textId="77777777" w:rsidR="00DD44B4" w:rsidRPr="00C213ED" w:rsidRDefault="00DD44B4" w:rsidP="00C770DC">
            <w:pPr>
              <w:rPr>
                <w:rFonts w:ascii="Arial" w:hAnsi="Arial" w:cs="Arial"/>
                <w:sz w:val="20"/>
                <w:szCs w:val="20"/>
              </w:rPr>
            </w:pPr>
          </w:p>
        </w:tc>
      </w:tr>
      <w:tr w:rsidR="00DD44B4" w:rsidRPr="00C213ED" w14:paraId="5AB6A6B1" w14:textId="77777777" w:rsidTr="001964A4">
        <w:trPr>
          <w:trHeight w:val="45"/>
        </w:trPr>
        <w:tc>
          <w:tcPr>
            <w:tcW w:w="2660" w:type="dxa"/>
            <w:vMerge/>
          </w:tcPr>
          <w:p w14:paraId="5AB6A6AE" w14:textId="77777777" w:rsidR="00DD44B4" w:rsidRPr="00C213ED" w:rsidRDefault="00DD44B4" w:rsidP="00C770DC">
            <w:pPr>
              <w:rPr>
                <w:rFonts w:ascii="Arial" w:hAnsi="Arial" w:cs="Arial"/>
                <w:sz w:val="20"/>
                <w:szCs w:val="20"/>
              </w:rPr>
            </w:pPr>
          </w:p>
        </w:tc>
        <w:tc>
          <w:tcPr>
            <w:tcW w:w="2126" w:type="dxa"/>
          </w:tcPr>
          <w:p w14:paraId="5AB6A6AF" w14:textId="77777777" w:rsidR="00DD44B4" w:rsidRPr="00C213ED" w:rsidRDefault="00DD44B4" w:rsidP="00C770DC">
            <w:pPr>
              <w:rPr>
                <w:rFonts w:ascii="Arial" w:hAnsi="Arial" w:cs="Arial"/>
                <w:sz w:val="20"/>
                <w:szCs w:val="20"/>
              </w:rPr>
            </w:pPr>
            <w:r w:rsidRPr="00C213ED">
              <w:rPr>
                <w:rFonts w:ascii="Arial" w:hAnsi="Arial" w:cs="Arial"/>
                <w:sz w:val="20"/>
                <w:szCs w:val="20"/>
              </w:rPr>
              <w:t>Job title</w:t>
            </w:r>
          </w:p>
        </w:tc>
        <w:tc>
          <w:tcPr>
            <w:tcW w:w="4456" w:type="dxa"/>
          </w:tcPr>
          <w:p w14:paraId="5AB6A6B0" w14:textId="77777777" w:rsidR="00DD44B4" w:rsidRPr="00C213ED" w:rsidRDefault="00DD44B4" w:rsidP="00C770DC">
            <w:pPr>
              <w:rPr>
                <w:rFonts w:ascii="Arial" w:hAnsi="Arial" w:cs="Arial"/>
                <w:sz w:val="20"/>
                <w:szCs w:val="20"/>
              </w:rPr>
            </w:pPr>
          </w:p>
        </w:tc>
      </w:tr>
      <w:tr w:rsidR="00DD44B4" w:rsidRPr="00C213ED" w14:paraId="5AB6A6B5" w14:textId="77777777" w:rsidTr="001964A4">
        <w:trPr>
          <w:trHeight w:val="45"/>
        </w:trPr>
        <w:tc>
          <w:tcPr>
            <w:tcW w:w="2660" w:type="dxa"/>
            <w:vMerge/>
          </w:tcPr>
          <w:p w14:paraId="5AB6A6B2" w14:textId="77777777" w:rsidR="00DD44B4" w:rsidRPr="00C213ED" w:rsidRDefault="00DD44B4" w:rsidP="00C770DC">
            <w:pPr>
              <w:rPr>
                <w:rFonts w:ascii="Arial" w:hAnsi="Arial" w:cs="Arial"/>
                <w:sz w:val="20"/>
                <w:szCs w:val="20"/>
              </w:rPr>
            </w:pPr>
          </w:p>
        </w:tc>
        <w:tc>
          <w:tcPr>
            <w:tcW w:w="2126" w:type="dxa"/>
          </w:tcPr>
          <w:p w14:paraId="5AB6A6B3" w14:textId="77777777" w:rsidR="00DD44B4" w:rsidRPr="00C213ED" w:rsidRDefault="00DD44B4" w:rsidP="00C770DC">
            <w:pPr>
              <w:rPr>
                <w:rFonts w:ascii="Arial" w:hAnsi="Arial" w:cs="Arial"/>
                <w:sz w:val="20"/>
                <w:szCs w:val="20"/>
              </w:rPr>
            </w:pPr>
            <w:r w:rsidRPr="00C213ED">
              <w:rPr>
                <w:rFonts w:ascii="Arial" w:hAnsi="Arial" w:cs="Arial"/>
                <w:sz w:val="20"/>
                <w:szCs w:val="20"/>
              </w:rPr>
              <w:t>Telephone number</w:t>
            </w:r>
          </w:p>
        </w:tc>
        <w:tc>
          <w:tcPr>
            <w:tcW w:w="4456" w:type="dxa"/>
          </w:tcPr>
          <w:p w14:paraId="5AB6A6B4" w14:textId="77777777" w:rsidR="00DD44B4" w:rsidRPr="00C213ED" w:rsidRDefault="00DD44B4" w:rsidP="00C770DC">
            <w:pPr>
              <w:rPr>
                <w:rFonts w:ascii="Arial" w:hAnsi="Arial" w:cs="Arial"/>
                <w:sz w:val="20"/>
                <w:szCs w:val="20"/>
              </w:rPr>
            </w:pPr>
          </w:p>
        </w:tc>
      </w:tr>
      <w:tr w:rsidR="00DD44B4" w:rsidRPr="00C213ED" w14:paraId="5AB6A6B9" w14:textId="77777777" w:rsidTr="001964A4">
        <w:trPr>
          <w:trHeight w:val="45"/>
        </w:trPr>
        <w:tc>
          <w:tcPr>
            <w:tcW w:w="2660" w:type="dxa"/>
            <w:vMerge/>
          </w:tcPr>
          <w:p w14:paraId="5AB6A6B6" w14:textId="77777777" w:rsidR="00DD44B4" w:rsidRPr="00C213ED" w:rsidRDefault="00DD44B4" w:rsidP="00C770DC">
            <w:pPr>
              <w:rPr>
                <w:rFonts w:ascii="Arial" w:hAnsi="Arial" w:cs="Arial"/>
                <w:sz w:val="20"/>
                <w:szCs w:val="20"/>
              </w:rPr>
            </w:pPr>
          </w:p>
        </w:tc>
        <w:tc>
          <w:tcPr>
            <w:tcW w:w="2126" w:type="dxa"/>
          </w:tcPr>
          <w:p w14:paraId="5AB6A6B7" w14:textId="77777777" w:rsidR="00DD44B4" w:rsidRPr="00C213ED" w:rsidRDefault="00DD44B4" w:rsidP="00C770DC">
            <w:pPr>
              <w:rPr>
                <w:rFonts w:ascii="Arial" w:hAnsi="Arial" w:cs="Arial"/>
                <w:sz w:val="20"/>
                <w:szCs w:val="20"/>
              </w:rPr>
            </w:pPr>
            <w:r w:rsidRPr="00C213ED">
              <w:rPr>
                <w:rFonts w:ascii="Arial" w:hAnsi="Arial" w:cs="Arial"/>
                <w:sz w:val="20"/>
                <w:szCs w:val="20"/>
              </w:rPr>
              <w:t>Email address</w:t>
            </w:r>
          </w:p>
        </w:tc>
        <w:tc>
          <w:tcPr>
            <w:tcW w:w="4456" w:type="dxa"/>
          </w:tcPr>
          <w:p w14:paraId="5AB6A6B8" w14:textId="77777777" w:rsidR="00DD44B4" w:rsidRPr="00C213ED" w:rsidRDefault="00DD44B4" w:rsidP="00C770DC">
            <w:pPr>
              <w:rPr>
                <w:rFonts w:ascii="Arial" w:hAnsi="Arial" w:cs="Arial"/>
                <w:sz w:val="20"/>
                <w:szCs w:val="20"/>
              </w:rPr>
            </w:pPr>
          </w:p>
        </w:tc>
      </w:tr>
      <w:tr w:rsidR="009C7268" w:rsidRPr="00C213ED" w14:paraId="5AB6A6BC" w14:textId="77777777" w:rsidTr="009C7268">
        <w:trPr>
          <w:trHeight w:val="45"/>
        </w:trPr>
        <w:tc>
          <w:tcPr>
            <w:tcW w:w="2660" w:type="dxa"/>
            <w:vMerge/>
            <w:shd w:val="clear" w:color="auto" w:fill="000000" w:themeFill="text1"/>
          </w:tcPr>
          <w:p w14:paraId="5AB6A6BA" w14:textId="77777777" w:rsidR="009C7268" w:rsidRPr="00C213ED" w:rsidRDefault="009C7268" w:rsidP="00C770DC">
            <w:pPr>
              <w:rPr>
                <w:rFonts w:ascii="Arial" w:hAnsi="Arial" w:cs="Arial"/>
                <w:sz w:val="20"/>
                <w:szCs w:val="20"/>
              </w:rPr>
            </w:pPr>
          </w:p>
        </w:tc>
        <w:tc>
          <w:tcPr>
            <w:tcW w:w="6582" w:type="dxa"/>
            <w:gridSpan w:val="2"/>
            <w:shd w:val="clear" w:color="auto" w:fill="000000" w:themeFill="text1"/>
          </w:tcPr>
          <w:p w14:paraId="5AB6A6BB" w14:textId="77777777" w:rsidR="009C7268" w:rsidRPr="00C213ED" w:rsidRDefault="009C7268" w:rsidP="00C770DC">
            <w:pPr>
              <w:rPr>
                <w:rFonts w:ascii="Arial" w:hAnsi="Arial" w:cs="Arial"/>
                <w:sz w:val="20"/>
                <w:szCs w:val="20"/>
              </w:rPr>
            </w:pPr>
          </w:p>
        </w:tc>
      </w:tr>
      <w:tr w:rsidR="00DD44B4" w:rsidRPr="00C213ED" w14:paraId="5AB6A6BF" w14:textId="77777777" w:rsidTr="009C7268">
        <w:trPr>
          <w:trHeight w:val="45"/>
        </w:trPr>
        <w:tc>
          <w:tcPr>
            <w:tcW w:w="2660" w:type="dxa"/>
            <w:vMerge/>
          </w:tcPr>
          <w:p w14:paraId="5AB6A6BD" w14:textId="77777777" w:rsidR="00DD44B4" w:rsidRPr="00C213ED" w:rsidRDefault="00DD44B4" w:rsidP="00C770DC">
            <w:pPr>
              <w:rPr>
                <w:rFonts w:ascii="Arial" w:hAnsi="Arial" w:cs="Arial"/>
                <w:sz w:val="20"/>
                <w:szCs w:val="20"/>
              </w:rPr>
            </w:pPr>
          </w:p>
        </w:tc>
        <w:tc>
          <w:tcPr>
            <w:tcW w:w="6582" w:type="dxa"/>
            <w:gridSpan w:val="2"/>
          </w:tcPr>
          <w:p w14:paraId="5AB6A6BE" w14:textId="77777777" w:rsidR="00DD44B4" w:rsidRPr="00C213ED" w:rsidRDefault="00DD44B4" w:rsidP="00C770DC">
            <w:pPr>
              <w:rPr>
                <w:rFonts w:ascii="Arial" w:hAnsi="Arial" w:cs="Arial"/>
                <w:b/>
                <w:sz w:val="20"/>
                <w:szCs w:val="20"/>
              </w:rPr>
            </w:pPr>
            <w:r w:rsidRPr="00C213ED">
              <w:rPr>
                <w:rFonts w:ascii="Arial" w:hAnsi="Arial" w:cs="Arial"/>
                <w:b/>
                <w:sz w:val="20"/>
                <w:szCs w:val="20"/>
              </w:rPr>
              <w:t>Person 5</w:t>
            </w:r>
          </w:p>
        </w:tc>
      </w:tr>
      <w:tr w:rsidR="00DD44B4" w:rsidRPr="00C213ED" w14:paraId="5AB6A6C3" w14:textId="77777777" w:rsidTr="00DD44B4">
        <w:trPr>
          <w:trHeight w:val="45"/>
        </w:trPr>
        <w:tc>
          <w:tcPr>
            <w:tcW w:w="2660" w:type="dxa"/>
            <w:vMerge/>
          </w:tcPr>
          <w:p w14:paraId="5AB6A6C0" w14:textId="77777777" w:rsidR="00DD44B4" w:rsidRPr="00C213ED" w:rsidRDefault="00DD44B4" w:rsidP="00C770DC">
            <w:pPr>
              <w:rPr>
                <w:rFonts w:ascii="Arial" w:hAnsi="Arial" w:cs="Arial"/>
                <w:sz w:val="20"/>
                <w:szCs w:val="20"/>
              </w:rPr>
            </w:pPr>
          </w:p>
        </w:tc>
        <w:tc>
          <w:tcPr>
            <w:tcW w:w="2126" w:type="dxa"/>
          </w:tcPr>
          <w:p w14:paraId="5AB6A6C1" w14:textId="77777777" w:rsidR="00DD44B4" w:rsidRPr="00C213ED" w:rsidRDefault="00DD44B4" w:rsidP="009C7268">
            <w:pPr>
              <w:rPr>
                <w:rFonts w:ascii="Arial" w:hAnsi="Arial" w:cs="Arial"/>
                <w:sz w:val="20"/>
                <w:szCs w:val="20"/>
              </w:rPr>
            </w:pPr>
            <w:r w:rsidRPr="00C213ED">
              <w:rPr>
                <w:rFonts w:ascii="Arial" w:hAnsi="Arial" w:cs="Arial"/>
                <w:sz w:val="20"/>
                <w:szCs w:val="20"/>
              </w:rPr>
              <w:t>Title</w:t>
            </w:r>
          </w:p>
        </w:tc>
        <w:tc>
          <w:tcPr>
            <w:tcW w:w="4456" w:type="dxa"/>
          </w:tcPr>
          <w:p w14:paraId="5AB6A6C2" w14:textId="77777777" w:rsidR="00DD44B4" w:rsidRPr="00C213ED" w:rsidRDefault="00DD44B4" w:rsidP="00C770DC">
            <w:pPr>
              <w:rPr>
                <w:rFonts w:ascii="Arial" w:hAnsi="Arial" w:cs="Arial"/>
                <w:sz w:val="20"/>
                <w:szCs w:val="20"/>
              </w:rPr>
            </w:pPr>
          </w:p>
        </w:tc>
      </w:tr>
      <w:tr w:rsidR="00DD44B4" w:rsidRPr="00C213ED" w14:paraId="5AB6A6C7" w14:textId="77777777" w:rsidTr="00DD44B4">
        <w:trPr>
          <w:trHeight w:val="45"/>
        </w:trPr>
        <w:tc>
          <w:tcPr>
            <w:tcW w:w="2660" w:type="dxa"/>
            <w:vMerge/>
          </w:tcPr>
          <w:p w14:paraId="5AB6A6C4" w14:textId="77777777" w:rsidR="00DD44B4" w:rsidRPr="00C213ED" w:rsidRDefault="00DD44B4" w:rsidP="00C770DC">
            <w:pPr>
              <w:rPr>
                <w:rFonts w:ascii="Arial" w:hAnsi="Arial" w:cs="Arial"/>
                <w:sz w:val="20"/>
                <w:szCs w:val="20"/>
              </w:rPr>
            </w:pPr>
          </w:p>
        </w:tc>
        <w:tc>
          <w:tcPr>
            <w:tcW w:w="2126" w:type="dxa"/>
          </w:tcPr>
          <w:p w14:paraId="5AB6A6C5" w14:textId="77777777" w:rsidR="00DD44B4" w:rsidRPr="00C213ED" w:rsidRDefault="00DD44B4" w:rsidP="009C7268">
            <w:pPr>
              <w:rPr>
                <w:rFonts w:ascii="Arial" w:hAnsi="Arial" w:cs="Arial"/>
                <w:sz w:val="20"/>
                <w:szCs w:val="20"/>
              </w:rPr>
            </w:pPr>
            <w:r w:rsidRPr="00C213ED">
              <w:rPr>
                <w:rFonts w:ascii="Arial" w:hAnsi="Arial" w:cs="Arial"/>
                <w:sz w:val="20"/>
                <w:szCs w:val="20"/>
              </w:rPr>
              <w:t>Name</w:t>
            </w:r>
          </w:p>
        </w:tc>
        <w:tc>
          <w:tcPr>
            <w:tcW w:w="4456" w:type="dxa"/>
          </w:tcPr>
          <w:p w14:paraId="5AB6A6C6" w14:textId="77777777" w:rsidR="00DD44B4" w:rsidRPr="00C213ED" w:rsidRDefault="00DD44B4" w:rsidP="00C770DC">
            <w:pPr>
              <w:rPr>
                <w:rFonts w:ascii="Arial" w:hAnsi="Arial" w:cs="Arial"/>
                <w:sz w:val="20"/>
                <w:szCs w:val="20"/>
              </w:rPr>
            </w:pPr>
          </w:p>
        </w:tc>
      </w:tr>
      <w:tr w:rsidR="00DD44B4" w:rsidRPr="00C213ED" w14:paraId="5AB6A6CB" w14:textId="77777777" w:rsidTr="00DD44B4">
        <w:trPr>
          <w:trHeight w:val="45"/>
        </w:trPr>
        <w:tc>
          <w:tcPr>
            <w:tcW w:w="2660" w:type="dxa"/>
            <w:vMerge/>
          </w:tcPr>
          <w:p w14:paraId="5AB6A6C8" w14:textId="77777777" w:rsidR="00DD44B4" w:rsidRPr="00C213ED" w:rsidRDefault="00DD44B4" w:rsidP="00C770DC">
            <w:pPr>
              <w:rPr>
                <w:rFonts w:ascii="Arial" w:hAnsi="Arial" w:cs="Arial"/>
                <w:sz w:val="20"/>
                <w:szCs w:val="20"/>
              </w:rPr>
            </w:pPr>
          </w:p>
        </w:tc>
        <w:tc>
          <w:tcPr>
            <w:tcW w:w="2126" w:type="dxa"/>
          </w:tcPr>
          <w:p w14:paraId="5AB6A6C9" w14:textId="77777777" w:rsidR="00DD44B4" w:rsidRPr="00C213ED" w:rsidRDefault="00DD44B4" w:rsidP="009C7268">
            <w:pPr>
              <w:rPr>
                <w:rFonts w:ascii="Arial" w:hAnsi="Arial" w:cs="Arial"/>
                <w:sz w:val="20"/>
                <w:szCs w:val="20"/>
              </w:rPr>
            </w:pPr>
            <w:r w:rsidRPr="00C213ED">
              <w:rPr>
                <w:rFonts w:ascii="Arial" w:hAnsi="Arial" w:cs="Arial"/>
                <w:sz w:val="20"/>
                <w:szCs w:val="20"/>
              </w:rPr>
              <w:t>Job title</w:t>
            </w:r>
          </w:p>
        </w:tc>
        <w:tc>
          <w:tcPr>
            <w:tcW w:w="4456" w:type="dxa"/>
          </w:tcPr>
          <w:p w14:paraId="5AB6A6CA" w14:textId="77777777" w:rsidR="00DD44B4" w:rsidRPr="00C213ED" w:rsidRDefault="00DD44B4" w:rsidP="00C770DC">
            <w:pPr>
              <w:rPr>
                <w:rFonts w:ascii="Arial" w:hAnsi="Arial" w:cs="Arial"/>
                <w:sz w:val="20"/>
                <w:szCs w:val="20"/>
              </w:rPr>
            </w:pPr>
          </w:p>
        </w:tc>
      </w:tr>
      <w:tr w:rsidR="00DD44B4" w:rsidRPr="00C213ED" w14:paraId="5AB6A6CF" w14:textId="77777777" w:rsidTr="00DD44B4">
        <w:trPr>
          <w:trHeight w:val="45"/>
        </w:trPr>
        <w:tc>
          <w:tcPr>
            <w:tcW w:w="2660" w:type="dxa"/>
            <w:vMerge/>
          </w:tcPr>
          <w:p w14:paraId="5AB6A6CC" w14:textId="77777777" w:rsidR="00DD44B4" w:rsidRPr="00C213ED" w:rsidRDefault="00DD44B4" w:rsidP="00C770DC">
            <w:pPr>
              <w:rPr>
                <w:rFonts w:ascii="Arial" w:hAnsi="Arial" w:cs="Arial"/>
                <w:sz w:val="20"/>
                <w:szCs w:val="20"/>
              </w:rPr>
            </w:pPr>
          </w:p>
        </w:tc>
        <w:tc>
          <w:tcPr>
            <w:tcW w:w="2126" w:type="dxa"/>
          </w:tcPr>
          <w:p w14:paraId="5AB6A6CD" w14:textId="77777777" w:rsidR="00DD44B4" w:rsidRPr="00C213ED" w:rsidRDefault="00DD44B4" w:rsidP="009C7268">
            <w:pPr>
              <w:rPr>
                <w:rFonts w:ascii="Arial" w:hAnsi="Arial" w:cs="Arial"/>
                <w:sz w:val="20"/>
                <w:szCs w:val="20"/>
              </w:rPr>
            </w:pPr>
            <w:r w:rsidRPr="00C213ED">
              <w:rPr>
                <w:rFonts w:ascii="Arial" w:hAnsi="Arial" w:cs="Arial"/>
                <w:sz w:val="20"/>
                <w:szCs w:val="20"/>
              </w:rPr>
              <w:t>Telephone number</w:t>
            </w:r>
          </w:p>
        </w:tc>
        <w:tc>
          <w:tcPr>
            <w:tcW w:w="4456" w:type="dxa"/>
          </w:tcPr>
          <w:p w14:paraId="5AB6A6CE" w14:textId="77777777" w:rsidR="00DD44B4" w:rsidRPr="00C213ED" w:rsidRDefault="00DD44B4" w:rsidP="00C770DC">
            <w:pPr>
              <w:rPr>
                <w:rFonts w:ascii="Arial" w:hAnsi="Arial" w:cs="Arial"/>
                <w:sz w:val="20"/>
                <w:szCs w:val="20"/>
              </w:rPr>
            </w:pPr>
          </w:p>
        </w:tc>
      </w:tr>
      <w:tr w:rsidR="00DD44B4" w:rsidRPr="00C213ED" w14:paraId="5AB6A6D3" w14:textId="77777777" w:rsidTr="00DD44B4">
        <w:trPr>
          <w:trHeight w:val="45"/>
        </w:trPr>
        <w:tc>
          <w:tcPr>
            <w:tcW w:w="2660" w:type="dxa"/>
            <w:vMerge/>
          </w:tcPr>
          <w:p w14:paraId="5AB6A6D0" w14:textId="77777777" w:rsidR="00DD44B4" w:rsidRPr="00C213ED" w:rsidRDefault="00DD44B4" w:rsidP="00C770DC">
            <w:pPr>
              <w:rPr>
                <w:rFonts w:ascii="Arial" w:hAnsi="Arial" w:cs="Arial"/>
                <w:sz w:val="20"/>
                <w:szCs w:val="20"/>
              </w:rPr>
            </w:pPr>
          </w:p>
        </w:tc>
        <w:tc>
          <w:tcPr>
            <w:tcW w:w="2126" w:type="dxa"/>
          </w:tcPr>
          <w:p w14:paraId="5AB6A6D1" w14:textId="77777777" w:rsidR="00DD44B4" w:rsidRPr="00C213ED" w:rsidRDefault="00DD44B4" w:rsidP="009C7268">
            <w:pPr>
              <w:rPr>
                <w:rFonts w:ascii="Arial" w:hAnsi="Arial" w:cs="Arial"/>
                <w:sz w:val="20"/>
                <w:szCs w:val="20"/>
              </w:rPr>
            </w:pPr>
            <w:r w:rsidRPr="00C213ED">
              <w:rPr>
                <w:rFonts w:ascii="Arial" w:hAnsi="Arial" w:cs="Arial"/>
                <w:sz w:val="20"/>
                <w:szCs w:val="20"/>
              </w:rPr>
              <w:t>Email address</w:t>
            </w:r>
          </w:p>
        </w:tc>
        <w:tc>
          <w:tcPr>
            <w:tcW w:w="4456" w:type="dxa"/>
          </w:tcPr>
          <w:p w14:paraId="5AB6A6D2" w14:textId="77777777" w:rsidR="00DD44B4" w:rsidRPr="00C213ED" w:rsidRDefault="00DD44B4" w:rsidP="00C770DC">
            <w:pPr>
              <w:rPr>
                <w:rFonts w:ascii="Arial" w:hAnsi="Arial" w:cs="Arial"/>
                <w:sz w:val="20"/>
                <w:szCs w:val="20"/>
              </w:rPr>
            </w:pPr>
          </w:p>
        </w:tc>
      </w:tr>
      <w:tr w:rsidR="009C7268" w:rsidRPr="00C213ED" w14:paraId="5AB6A6D6" w14:textId="77777777" w:rsidTr="009C7268">
        <w:trPr>
          <w:trHeight w:val="45"/>
        </w:trPr>
        <w:tc>
          <w:tcPr>
            <w:tcW w:w="2660" w:type="dxa"/>
            <w:vMerge/>
            <w:shd w:val="clear" w:color="auto" w:fill="000000" w:themeFill="text1"/>
          </w:tcPr>
          <w:p w14:paraId="5AB6A6D4" w14:textId="77777777" w:rsidR="009C7268" w:rsidRPr="00C213ED" w:rsidRDefault="009C7268" w:rsidP="00C770DC">
            <w:pPr>
              <w:rPr>
                <w:rFonts w:ascii="Arial" w:hAnsi="Arial" w:cs="Arial"/>
                <w:sz w:val="20"/>
                <w:szCs w:val="20"/>
              </w:rPr>
            </w:pPr>
          </w:p>
        </w:tc>
        <w:tc>
          <w:tcPr>
            <w:tcW w:w="6582" w:type="dxa"/>
            <w:gridSpan w:val="2"/>
            <w:shd w:val="clear" w:color="auto" w:fill="000000" w:themeFill="text1"/>
          </w:tcPr>
          <w:p w14:paraId="5AB6A6D5" w14:textId="77777777" w:rsidR="009C7268" w:rsidRPr="00C213ED" w:rsidRDefault="009C7268" w:rsidP="00C770DC">
            <w:pPr>
              <w:rPr>
                <w:rFonts w:ascii="Arial" w:hAnsi="Arial" w:cs="Arial"/>
                <w:b/>
                <w:sz w:val="20"/>
                <w:szCs w:val="20"/>
              </w:rPr>
            </w:pPr>
          </w:p>
        </w:tc>
      </w:tr>
    </w:tbl>
    <w:p w14:paraId="5AB6A6D7" w14:textId="77777777" w:rsidR="0087359B" w:rsidRPr="00C213ED" w:rsidRDefault="0087359B">
      <w:pPr>
        <w:rPr>
          <w:rFonts w:ascii="Arial" w:hAnsi="Arial" w:cs="Arial"/>
          <w:sz w:val="20"/>
          <w:szCs w:val="20"/>
        </w:rPr>
      </w:pPr>
      <w:r w:rsidRPr="00C213ED">
        <w:rPr>
          <w:rFonts w:ascii="Arial" w:hAnsi="Arial" w:cs="Arial"/>
          <w:sz w:val="20"/>
          <w:szCs w:val="20"/>
        </w:rPr>
        <w:br w:type="page"/>
      </w:r>
    </w:p>
    <w:tbl>
      <w:tblPr>
        <w:tblStyle w:val="TableGrid"/>
        <w:tblW w:w="0" w:type="auto"/>
        <w:tblLook w:val="04A0" w:firstRow="1" w:lastRow="0" w:firstColumn="1" w:lastColumn="0" w:noHBand="0" w:noVBand="1"/>
      </w:tblPr>
      <w:tblGrid>
        <w:gridCol w:w="2588"/>
        <w:gridCol w:w="6428"/>
      </w:tblGrid>
      <w:tr w:rsidR="00DD44B4" w:rsidRPr="00C213ED" w14:paraId="5AB6A6DB" w14:textId="77777777" w:rsidTr="009C7268">
        <w:trPr>
          <w:trHeight w:val="154"/>
        </w:trPr>
        <w:tc>
          <w:tcPr>
            <w:tcW w:w="9242" w:type="dxa"/>
            <w:gridSpan w:val="2"/>
          </w:tcPr>
          <w:p w14:paraId="5AB6A6D8" w14:textId="77777777" w:rsidR="00DD44B4" w:rsidRPr="00C213ED" w:rsidRDefault="00DD44B4" w:rsidP="00DD44B4">
            <w:pPr>
              <w:jc w:val="center"/>
              <w:rPr>
                <w:rFonts w:ascii="Arial" w:hAnsi="Arial" w:cs="Arial"/>
                <w:b/>
                <w:sz w:val="20"/>
                <w:szCs w:val="20"/>
              </w:rPr>
            </w:pPr>
          </w:p>
          <w:p w14:paraId="5AB6A6D9" w14:textId="77777777" w:rsidR="00DD44B4" w:rsidRPr="00C213ED" w:rsidRDefault="00DD44B4" w:rsidP="00DD44B4">
            <w:pPr>
              <w:jc w:val="center"/>
              <w:rPr>
                <w:rFonts w:ascii="Arial" w:hAnsi="Arial" w:cs="Arial"/>
                <w:b/>
                <w:sz w:val="20"/>
                <w:szCs w:val="20"/>
              </w:rPr>
            </w:pPr>
            <w:r w:rsidRPr="00C213ED">
              <w:rPr>
                <w:rFonts w:ascii="Arial" w:hAnsi="Arial" w:cs="Arial"/>
                <w:b/>
                <w:sz w:val="20"/>
                <w:szCs w:val="20"/>
              </w:rPr>
              <w:t>Details of Retrieval Teams who will be working under the Licence</w:t>
            </w:r>
          </w:p>
          <w:p w14:paraId="5AB6A6DA" w14:textId="77777777" w:rsidR="00DD44B4" w:rsidRPr="00C213ED" w:rsidRDefault="00DD44B4" w:rsidP="00C770DC">
            <w:pPr>
              <w:rPr>
                <w:rFonts w:ascii="Arial" w:hAnsi="Arial" w:cs="Arial"/>
                <w:sz w:val="20"/>
                <w:szCs w:val="20"/>
              </w:rPr>
            </w:pPr>
          </w:p>
        </w:tc>
      </w:tr>
      <w:tr w:rsidR="00DD44B4" w:rsidRPr="00C213ED" w14:paraId="5AB6A6DE" w14:textId="77777777" w:rsidTr="00F56F06">
        <w:trPr>
          <w:trHeight w:val="154"/>
        </w:trPr>
        <w:tc>
          <w:tcPr>
            <w:tcW w:w="2660" w:type="dxa"/>
          </w:tcPr>
          <w:p w14:paraId="5AB6A6DC" w14:textId="1536CD8A" w:rsidR="00214E20" w:rsidRPr="00C213ED" w:rsidRDefault="001A63A2" w:rsidP="0087359B">
            <w:pPr>
              <w:rPr>
                <w:rFonts w:ascii="Arial" w:hAnsi="Arial" w:cs="Arial"/>
                <w:sz w:val="20"/>
                <w:szCs w:val="20"/>
              </w:rPr>
            </w:pPr>
            <w:r w:rsidRPr="00C213ED">
              <w:rPr>
                <w:rFonts w:ascii="Arial" w:hAnsi="Arial" w:cs="Arial"/>
                <w:sz w:val="20"/>
                <w:szCs w:val="20"/>
              </w:rPr>
              <w:t>R</w:t>
            </w:r>
            <w:r w:rsidR="00DD44B4" w:rsidRPr="00C213ED">
              <w:rPr>
                <w:rFonts w:ascii="Arial" w:hAnsi="Arial" w:cs="Arial"/>
                <w:sz w:val="20"/>
                <w:szCs w:val="20"/>
              </w:rPr>
              <w:t xml:space="preserve">etrieval </w:t>
            </w:r>
            <w:r w:rsidRPr="00C213ED">
              <w:rPr>
                <w:rFonts w:ascii="Arial" w:hAnsi="Arial" w:cs="Arial"/>
                <w:sz w:val="20"/>
                <w:szCs w:val="20"/>
              </w:rPr>
              <w:t>team</w:t>
            </w:r>
          </w:p>
        </w:tc>
        <w:tc>
          <w:tcPr>
            <w:tcW w:w="6582" w:type="dxa"/>
          </w:tcPr>
          <w:p w14:paraId="5AB6A6DD" w14:textId="77777777" w:rsidR="00DD44B4" w:rsidRPr="00C213ED" w:rsidRDefault="00DD44B4" w:rsidP="00C770DC">
            <w:pPr>
              <w:rPr>
                <w:rFonts w:ascii="Arial" w:hAnsi="Arial" w:cs="Arial"/>
                <w:sz w:val="20"/>
                <w:szCs w:val="20"/>
              </w:rPr>
            </w:pPr>
          </w:p>
        </w:tc>
      </w:tr>
      <w:tr w:rsidR="00DD44B4" w:rsidRPr="00C213ED" w14:paraId="5AB6A6E1" w14:textId="77777777" w:rsidTr="00F56F06">
        <w:trPr>
          <w:trHeight w:val="154"/>
        </w:trPr>
        <w:tc>
          <w:tcPr>
            <w:tcW w:w="2660" w:type="dxa"/>
          </w:tcPr>
          <w:p w14:paraId="5AB6A6DF" w14:textId="77777777" w:rsidR="00DD44B4" w:rsidRPr="00C213ED" w:rsidRDefault="00DD44B4" w:rsidP="00DD44B4">
            <w:pPr>
              <w:rPr>
                <w:rFonts w:ascii="Arial" w:hAnsi="Arial" w:cs="Arial"/>
                <w:sz w:val="20"/>
                <w:szCs w:val="20"/>
              </w:rPr>
            </w:pPr>
            <w:r w:rsidRPr="00C213ED">
              <w:rPr>
                <w:rFonts w:ascii="Arial" w:hAnsi="Arial" w:cs="Arial"/>
                <w:sz w:val="20"/>
                <w:szCs w:val="20"/>
              </w:rPr>
              <w:t>Employing body or organisation</w:t>
            </w:r>
          </w:p>
        </w:tc>
        <w:tc>
          <w:tcPr>
            <w:tcW w:w="6582" w:type="dxa"/>
          </w:tcPr>
          <w:p w14:paraId="5AB6A6E0" w14:textId="77777777" w:rsidR="00DD44B4" w:rsidRPr="00C213ED" w:rsidRDefault="00DD44B4" w:rsidP="00C770DC">
            <w:pPr>
              <w:rPr>
                <w:rFonts w:ascii="Arial" w:hAnsi="Arial" w:cs="Arial"/>
                <w:sz w:val="20"/>
                <w:szCs w:val="20"/>
              </w:rPr>
            </w:pPr>
          </w:p>
        </w:tc>
      </w:tr>
      <w:tr w:rsidR="00DD44B4" w:rsidRPr="00C213ED" w14:paraId="5AB6A6E9" w14:textId="77777777" w:rsidTr="00F56F06">
        <w:trPr>
          <w:trHeight w:val="154"/>
        </w:trPr>
        <w:tc>
          <w:tcPr>
            <w:tcW w:w="2660" w:type="dxa"/>
          </w:tcPr>
          <w:p w14:paraId="5AB6A6E2" w14:textId="77777777" w:rsidR="00DD44B4" w:rsidRPr="00C213ED" w:rsidRDefault="00DD44B4" w:rsidP="00C770DC">
            <w:pPr>
              <w:rPr>
                <w:rFonts w:ascii="Arial" w:hAnsi="Arial" w:cs="Arial"/>
                <w:sz w:val="20"/>
                <w:szCs w:val="20"/>
              </w:rPr>
            </w:pPr>
            <w:r w:rsidRPr="00C213ED">
              <w:rPr>
                <w:rFonts w:ascii="Arial" w:hAnsi="Arial" w:cs="Arial"/>
                <w:sz w:val="20"/>
                <w:szCs w:val="20"/>
              </w:rPr>
              <w:t>Retrieval team specialism</w:t>
            </w:r>
          </w:p>
        </w:tc>
        <w:tc>
          <w:tcPr>
            <w:tcW w:w="6582" w:type="dxa"/>
          </w:tcPr>
          <w:p w14:paraId="5AB6A6E3" w14:textId="77777777" w:rsidR="00DD44B4" w:rsidRPr="00C213ED" w:rsidRDefault="00102829" w:rsidP="00DD44B4">
            <w:pPr>
              <w:rPr>
                <w:rFonts w:ascii="Arial" w:hAnsi="Arial" w:cs="Arial"/>
                <w:sz w:val="20"/>
                <w:szCs w:val="20"/>
              </w:rPr>
            </w:pPr>
            <w:r w:rsidRPr="00C213ED">
              <w:rPr>
                <w:rFonts w:ascii="Arial" w:hAnsi="Arial" w:cs="Arial"/>
                <w:sz w:val="20"/>
                <w:szCs w:val="20"/>
              </w:rPr>
              <w:fldChar w:fldCharType="begin">
                <w:ffData>
                  <w:name w:val="Check3"/>
                  <w:enabled/>
                  <w:calcOnExit w:val="0"/>
                  <w:checkBox>
                    <w:sizeAuto/>
                    <w:default w:val="0"/>
                  </w:checkBox>
                </w:ffData>
              </w:fldChar>
            </w:r>
            <w:r w:rsidR="00DD44B4" w:rsidRPr="00C213ED">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C213ED">
              <w:rPr>
                <w:rFonts w:ascii="Arial" w:hAnsi="Arial" w:cs="Arial"/>
                <w:sz w:val="20"/>
                <w:szCs w:val="20"/>
              </w:rPr>
              <w:fldChar w:fldCharType="end"/>
            </w:r>
            <w:r w:rsidR="00DD44B4" w:rsidRPr="00C213ED">
              <w:rPr>
                <w:rFonts w:ascii="Arial" w:hAnsi="Arial" w:cs="Arial"/>
                <w:sz w:val="20"/>
                <w:szCs w:val="20"/>
              </w:rPr>
              <w:t xml:space="preserve">  Cardiothoracic </w:t>
            </w:r>
          </w:p>
          <w:p w14:paraId="5AB6A6E4" w14:textId="77777777" w:rsidR="00DD44B4" w:rsidRPr="00C213ED" w:rsidRDefault="00DD44B4" w:rsidP="00DD44B4">
            <w:pPr>
              <w:rPr>
                <w:rFonts w:ascii="Arial" w:hAnsi="Arial" w:cs="Arial"/>
                <w:sz w:val="20"/>
                <w:szCs w:val="20"/>
              </w:rPr>
            </w:pPr>
          </w:p>
          <w:p w14:paraId="5AB6A6E5" w14:textId="77777777" w:rsidR="00DD44B4" w:rsidRPr="00C213ED" w:rsidRDefault="00102829" w:rsidP="00DD44B4">
            <w:pPr>
              <w:rPr>
                <w:rFonts w:ascii="Arial" w:hAnsi="Arial" w:cs="Arial"/>
                <w:sz w:val="20"/>
                <w:szCs w:val="20"/>
              </w:rPr>
            </w:pPr>
            <w:r w:rsidRPr="00C213ED">
              <w:rPr>
                <w:rFonts w:ascii="Arial" w:hAnsi="Arial" w:cs="Arial"/>
                <w:sz w:val="20"/>
                <w:szCs w:val="20"/>
              </w:rPr>
              <w:fldChar w:fldCharType="begin">
                <w:ffData>
                  <w:name w:val="Check1"/>
                  <w:enabled/>
                  <w:calcOnExit w:val="0"/>
                  <w:checkBox>
                    <w:sizeAuto/>
                    <w:default w:val="0"/>
                  </w:checkBox>
                </w:ffData>
              </w:fldChar>
            </w:r>
            <w:r w:rsidR="00DD44B4" w:rsidRPr="00C213ED">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C213ED">
              <w:rPr>
                <w:rFonts w:ascii="Arial" w:hAnsi="Arial" w:cs="Arial"/>
                <w:sz w:val="20"/>
                <w:szCs w:val="20"/>
              </w:rPr>
              <w:fldChar w:fldCharType="end"/>
            </w:r>
            <w:r w:rsidR="00DD44B4" w:rsidRPr="00C213ED">
              <w:rPr>
                <w:rFonts w:ascii="Arial" w:hAnsi="Arial" w:cs="Arial"/>
                <w:sz w:val="20"/>
                <w:szCs w:val="20"/>
              </w:rPr>
              <w:t xml:space="preserve">  Abdominal</w:t>
            </w:r>
          </w:p>
          <w:p w14:paraId="5AB6A6E6" w14:textId="77777777" w:rsidR="0087359B" w:rsidRPr="00C213ED" w:rsidRDefault="0087359B" w:rsidP="00DD44B4">
            <w:pPr>
              <w:rPr>
                <w:rFonts w:ascii="Arial" w:hAnsi="Arial" w:cs="Arial"/>
                <w:sz w:val="20"/>
                <w:szCs w:val="20"/>
              </w:rPr>
            </w:pPr>
          </w:p>
          <w:p w14:paraId="5AB6A6E7" w14:textId="77777777" w:rsidR="0087359B" w:rsidRPr="00C213ED" w:rsidRDefault="0087359B" w:rsidP="0087359B">
            <w:pPr>
              <w:rPr>
                <w:rFonts w:ascii="Arial" w:hAnsi="Arial" w:cs="Arial"/>
                <w:sz w:val="20"/>
                <w:szCs w:val="20"/>
              </w:rPr>
            </w:pPr>
            <w:r w:rsidRPr="00C213ED">
              <w:rPr>
                <w:rFonts w:ascii="Arial" w:hAnsi="Arial" w:cs="Arial"/>
                <w:sz w:val="20"/>
                <w:szCs w:val="20"/>
              </w:rPr>
              <w:fldChar w:fldCharType="begin">
                <w:ffData>
                  <w:name w:val="Check1"/>
                  <w:enabled/>
                  <w:calcOnExit w:val="0"/>
                  <w:checkBox>
                    <w:sizeAuto/>
                    <w:default w:val="0"/>
                  </w:checkBox>
                </w:ffData>
              </w:fldChar>
            </w:r>
            <w:r w:rsidRPr="00C213ED">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C213ED">
              <w:rPr>
                <w:rFonts w:ascii="Arial" w:hAnsi="Arial" w:cs="Arial"/>
                <w:sz w:val="20"/>
                <w:szCs w:val="20"/>
              </w:rPr>
              <w:fldChar w:fldCharType="end"/>
            </w:r>
            <w:r w:rsidRPr="00C213ED">
              <w:rPr>
                <w:rFonts w:ascii="Arial" w:hAnsi="Arial" w:cs="Arial"/>
                <w:sz w:val="20"/>
                <w:szCs w:val="20"/>
              </w:rPr>
              <w:t xml:space="preserve">  Other – please specify _______________________________</w:t>
            </w:r>
          </w:p>
          <w:p w14:paraId="5AB6A6E8" w14:textId="77777777" w:rsidR="00DD44B4" w:rsidRPr="00C213ED" w:rsidRDefault="00DD44B4" w:rsidP="00C770DC">
            <w:pPr>
              <w:rPr>
                <w:rFonts w:ascii="Arial" w:hAnsi="Arial" w:cs="Arial"/>
                <w:sz w:val="20"/>
                <w:szCs w:val="20"/>
              </w:rPr>
            </w:pPr>
          </w:p>
        </w:tc>
      </w:tr>
      <w:tr w:rsidR="0087359B" w:rsidRPr="00C213ED" w14:paraId="5AB6A6EB" w14:textId="77777777" w:rsidTr="0087359B">
        <w:trPr>
          <w:trHeight w:val="70"/>
        </w:trPr>
        <w:tc>
          <w:tcPr>
            <w:tcW w:w="9242" w:type="dxa"/>
            <w:gridSpan w:val="2"/>
            <w:shd w:val="clear" w:color="auto" w:fill="000000" w:themeFill="text1"/>
          </w:tcPr>
          <w:p w14:paraId="5AB6A6EA" w14:textId="77777777" w:rsidR="0087359B" w:rsidRPr="00C213ED" w:rsidRDefault="0087359B" w:rsidP="001147E3">
            <w:pPr>
              <w:rPr>
                <w:rFonts w:ascii="Arial" w:hAnsi="Arial" w:cs="Arial"/>
                <w:sz w:val="20"/>
                <w:szCs w:val="20"/>
              </w:rPr>
            </w:pPr>
          </w:p>
        </w:tc>
      </w:tr>
      <w:tr w:rsidR="0087359B" w:rsidRPr="00C213ED" w14:paraId="5AB6A6EE" w14:textId="77777777" w:rsidTr="0087359B">
        <w:trPr>
          <w:trHeight w:val="154"/>
        </w:trPr>
        <w:tc>
          <w:tcPr>
            <w:tcW w:w="2660" w:type="dxa"/>
          </w:tcPr>
          <w:p w14:paraId="5AB6A6EC" w14:textId="33E6CC8F" w:rsidR="0087359B" w:rsidRPr="00C213ED" w:rsidRDefault="001A63A2" w:rsidP="001147E3">
            <w:pPr>
              <w:rPr>
                <w:rFonts w:ascii="Arial" w:hAnsi="Arial" w:cs="Arial"/>
                <w:sz w:val="20"/>
                <w:szCs w:val="20"/>
              </w:rPr>
            </w:pPr>
            <w:r w:rsidRPr="00C213ED">
              <w:rPr>
                <w:rFonts w:ascii="Arial" w:hAnsi="Arial" w:cs="Arial"/>
                <w:sz w:val="20"/>
                <w:szCs w:val="20"/>
              </w:rPr>
              <w:t>R</w:t>
            </w:r>
            <w:r w:rsidR="0087359B" w:rsidRPr="00C213ED">
              <w:rPr>
                <w:rFonts w:ascii="Arial" w:hAnsi="Arial" w:cs="Arial"/>
                <w:sz w:val="20"/>
                <w:szCs w:val="20"/>
              </w:rPr>
              <w:t xml:space="preserve">etrieval </w:t>
            </w:r>
            <w:r w:rsidRPr="00C213ED">
              <w:rPr>
                <w:rFonts w:ascii="Arial" w:hAnsi="Arial" w:cs="Arial"/>
                <w:sz w:val="20"/>
                <w:szCs w:val="20"/>
              </w:rPr>
              <w:t xml:space="preserve">team </w:t>
            </w:r>
          </w:p>
        </w:tc>
        <w:tc>
          <w:tcPr>
            <w:tcW w:w="6582" w:type="dxa"/>
          </w:tcPr>
          <w:p w14:paraId="5AB6A6ED" w14:textId="77777777" w:rsidR="0087359B" w:rsidRPr="00C213ED" w:rsidRDefault="0087359B" w:rsidP="001147E3">
            <w:pPr>
              <w:rPr>
                <w:rFonts w:ascii="Arial" w:hAnsi="Arial" w:cs="Arial"/>
                <w:sz w:val="20"/>
                <w:szCs w:val="20"/>
              </w:rPr>
            </w:pPr>
          </w:p>
        </w:tc>
      </w:tr>
      <w:tr w:rsidR="0087359B" w:rsidRPr="00C213ED" w14:paraId="5AB6A6F1" w14:textId="77777777" w:rsidTr="0087359B">
        <w:trPr>
          <w:trHeight w:val="154"/>
        </w:trPr>
        <w:tc>
          <w:tcPr>
            <w:tcW w:w="2660" w:type="dxa"/>
          </w:tcPr>
          <w:p w14:paraId="5AB6A6EF" w14:textId="77777777" w:rsidR="0087359B" w:rsidRPr="00C213ED" w:rsidRDefault="0087359B" w:rsidP="001147E3">
            <w:pPr>
              <w:rPr>
                <w:rFonts w:ascii="Arial" w:hAnsi="Arial" w:cs="Arial"/>
                <w:sz w:val="20"/>
                <w:szCs w:val="20"/>
              </w:rPr>
            </w:pPr>
            <w:r w:rsidRPr="00C213ED">
              <w:rPr>
                <w:rFonts w:ascii="Arial" w:hAnsi="Arial" w:cs="Arial"/>
                <w:sz w:val="20"/>
                <w:szCs w:val="20"/>
              </w:rPr>
              <w:t>Employing body or organisation</w:t>
            </w:r>
          </w:p>
        </w:tc>
        <w:tc>
          <w:tcPr>
            <w:tcW w:w="6582" w:type="dxa"/>
          </w:tcPr>
          <w:p w14:paraId="5AB6A6F0" w14:textId="77777777" w:rsidR="0087359B" w:rsidRPr="00C213ED" w:rsidRDefault="0087359B" w:rsidP="001147E3">
            <w:pPr>
              <w:rPr>
                <w:rFonts w:ascii="Arial" w:hAnsi="Arial" w:cs="Arial"/>
                <w:sz w:val="20"/>
                <w:szCs w:val="20"/>
              </w:rPr>
            </w:pPr>
          </w:p>
        </w:tc>
      </w:tr>
      <w:tr w:rsidR="0087359B" w:rsidRPr="00C213ED" w14:paraId="5AB6A6F9" w14:textId="77777777" w:rsidTr="0087359B">
        <w:trPr>
          <w:trHeight w:val="154"/>
        </w:trPr>
        <w:tc>
          <w:tcPr>
            <w:tcW w:w="2660" w:type="dxa"/>
          </w:tcPr>
          <w:p w14:paraId="5AB6A6F2" w14:textId="77777777" w:rsidR="0087359B" w:rsidRPr="00C213ED" w:rsidRDefault="0087359B" w:rsidP="001147E3">
            <w:pPr>
              <w:rPr>
                <w:rFonts w:ascii="Arial" w:hAnsi="Arial" w:cs="Arial"/>
                <w:sz w:val="20"/>
                <w:szCs w:val="20"/>
              </w:rPr>
            </w:pPr>
            <w:r w:rsidRPr="00C213ED">
              <w:rPr>
                <w:rFonts w:ascii="Arial" w:hAnsi="Arial" w:cs="Arial"/>
                <w:sz w:val="20"/>
                <w:szCs w:val="20"/>
              </w:rPr>
              <w:t>Retrieval team specialism</w:t>
            </w:r>
          </w:p>
        </w:tc>
        <w:tc>
          <w:tcPr>
            <w:tcW w:w="6582" w:type="dxa"/>
          </w:tcPr>
          <w:p w14:paraId="5AB6A6F3" w14:textId="77777777" w:rsidR="0087359B" w:rsidRPr="00C213ED" w:rsidRDefault="0087359B" w:rsidP="001147E3">
            <w:pPr>
              <w:rPr>
                <w:rFonts w:ascii="Arial" w:hAnsi="Arial" w:cs="Arial"/>
                <w:sz w:val="20"/>
                <w:szCs w:val="20"/>
              </w:rPr>
            </w:pPr>
            <w:r w:rsidRPr="00C213ED">
              <w:rPr>
                <w:rFonts w:ascii="Arial" w:hAnsi="Arial" w:cs="Arial"/>
                <w:sz w:val="20"/>
                <w:szCs w:val="20"/>
              </w:rPr>
              <w:fldChar w:fldCharType="begin">
                <w:ffData>
                  <w:name w:val="Check3"/>
                  <w:enabled/>
                  <w:calcOnExit w:val="0"/>
                  <w:checkBox>
                    <w:sizeAuto/>
                    <w:default w:val="0"/>
                  </w:checkBox>
                </w:ffData>
              </w:fldChar>
            </w:r>
            <w:r w:rsidRPr="00C213ED">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C213ED">
              <w:rPr>
                <w:rFonts w:ascii="Arial" w:hAnsi="Arial" w:cs="Arial"/>
                <w:sz w:val="20"/>
                <w:szCs w:val="20"/>
              </w:rPr>
              <w:fldChar w:fldCharType="end"/>
            </w:r>
            <w:r w:rsidRPr="00C213ED">
              <w:rPr>
                <w:rFonts w:ascii="Arial" w:hAnsi="Arial" w:cs="Arial"/>
                <w:sz w:val="20"/>
                <w:szCs w:val="20"/>
              </w:rPr>
              <w:t xml:space="preserve">  Cardiothoracic </w:t>
            </w:r>
          </w:p>
          <w:p w14:paraId="5AB6A6F4" w14:textId="77777777" w:rsidR="0087359B" w:rsidRPr="00C213ED" w:rsidRDefault="0087359B" w:rsidP="001147E3">
            <w:pPr>
              <w:rPr>
                <w:rFonts w:ascii="Arial" w:hAnsi="Arial" w:cs="Arial"/>
                <w:sz w:val="20"/>
                <w:szCs w:val="20"/>
              </w:rPr>
            </w:pPr>
          </w:p>
          <w:p w14:paraId="5AB6A6F5" w14:textId="77777777" w:rsidR="0087359B" w:rsidRPr="00C213ED" w:rsidRDefault="0087359B" w:rsidP="001147E3">
            <w:pPr>
              <w:rPr>
                <w:rFonts w:ascii="Arial" w:hAnsi="Arial" w:cs="Arial"/>
                <w:sz w:val="20"/>
                <w:szCs w:val="20"/>
              </w:rPr>
            </w:pPr>
            <w:r w:rsidRPr="00C213ED">
              <w:rPr>
                <w:rFonts w:ascii="Arial" w:hAnsi="Arial" w:cs="Arial"/>
                <w:sz w:val="20"/>
                <w:szCs w:val="20"/>
              </w:rPr>
              <w:fldChar w:fldCharType="begin">
                <w:ffData>
                  <w:name w:val="Check1"/>
                  <w:enabled/>
                  <w:calcOnExit w:val="0"/>
                  <w:checkBox>
                    <w:sizeAuto/>
                    <w:default w:val="0"/>
                  </w:checkBox>
                </w:ffData>
              </w:fldChar>
            </w:r>
            <w:r w:rsidRPr="00C213ED">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C213ED">
              <w:rPr>
                <w:rFonts w:ascii="Arial" w:hAnsi="Arial" w:cs="Arial"/>
                <w:sz w:val="20"/>
                <w:szCs w:val="20"/>
              </w:rPr>
              <w:fldChar w:fldCharType="end"/>
            </w:r>
            <w:r w:rsidRPr="00C213ED">
              <w:rPr>
                <w:rFonts w:ascii="Arial" w:hAnsi="Arial" w:cs="Arial"/>
                <w:sz w:val="20"/>
                <w:szCs w:val="20"/>
              </w:rPr>
              <w:t xml:space="preserve">  Abdominal</w:t>
            </w:r>
          </w:p>
          <w:p w14:paraId="5AB6A6F6" w14:textId="77777777" w:rsidR="0087359B" w:rsidRPr="00C213ED" w:rsidRDefault="0087359B" w:rsidP="001147E3">
            <w:pPr>
              <w:rPr>
                <w:rFonts w:ascii="Arial" w:hAnsi="Arial" w:cs="Arial"/>
                <w:sz w:val="20"/>
                <w:szCs w:val="20"/>
              </w:rPr>
            </w:pPr>
          </w:p>
          <w:p w14:paraId="5AB6A6F7" w14:textId="77777777" w:rsidR="0087359B" w:rsidRPr="00C213ED" w:rsidRDefault="0087359B" w:rsidP="001147E3">
            <w:pPr>
              <w:rPr>
                <w:rFonts w:ascii="Arial" w:hAnsi="Arial" w:cs="Arial"/>
                <w:sz w:val="20"/>
                <w:szCs w:val="20"/>
              </w:rPr>
            </w:pPr>
            <w:r w:rsidRPr="00C213ED">
              <w:rPr>
                <w:rFonts w:ascii="Arial" w:hAnsi="Arial" w:cs="Arial"/>
                <w:sz w:val="20"/>
                <w:szCs w:val="20"/>
              </w:rPr>
              <w:fldChar w:fldCharType="begin">
                <w:ffData>
                  <w:name w:val="Check1"/>
                  <w:enabled/>
                  <w:calcOnExit w:val="0"/>
                  <w:checkBox>
                    <w:sizeAuto/>
                    <w:default w:val="0"/>
                  </w:checkBox>
                </w:ffData>
              </w:fldChar>
            </w:r>
            <w:r w:rsidRPr="00C213ED">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C213ED">
              <w:rPr>
                <w:rFonts w:ascii="Arial" w:hAnsi="Arial" w:cs="Arial"/>
                <w:sz w:val="20"/>
                <w:szCs w:val="20"/>
              </w:rPr>
              <w:fldChar w:fldCharType="end"/>
            </w:r>
            <w:r w:rsidRPr="00C213ED">
              <w:rPr>
                <w:rFonts w:ascii="Arial" w:hAnsi="Arial" w:cs="Arial"/>
                <w:sz w:val="20"/>
                <w:szCs w:val="20"/>
              </w:rPr>
              <w:t xml:space="preserve">  Other – please specify _______________________________</w:t>
            </w:r>
          </w:p>
          <w:p w14:paraId="5AB6A6F8" w14:textId="77777777" w:rsidR="0087359B" w:rsidRPr="00C213ED" w:rsidRDefault="0087359B" w:rsidP="001147E3">
            <w:pPr>
              <w:rPr>
                <w:rFonts w:ascii="Arial" w:hAnsi="Arial" w:cs="Arial"/>
                <w:sz w:val="20"/>
                <w:szCs w:val="20"/>
              </w:rPr>
            </w:pPr>
          </w:p>
        </w:tc>
      </w:tr>
      <w:tr w:rsidR="0087359B" w:rsidRPr="00C213ED" w14:paraId="5AB6A6FB" w14:textId="77777777" w:rsidTr="0087359B">
        <w:trPr>
          <w:trHeight w:val="70"/>
        </w:trPr>
        <w:tc>
          <w:tcPr>
            <w:tcW w:w="9242" w:type="dxa"/>
            <w:gridSpan w:val="2"/>
            <w:shd w:val="clear" w:color="auto" w:fill="000000" w:themeFill="text1"/>
          </w:tcPr>
          <w:p w14:paraId="5AB6A6FA" w14:textId="77777777" w:rsidR="0087359B" w:rsidRPr="00C213ED" w:rsidRDefault="0087359B" w:rsidP="001147E3">
            <w:pPr>
              <w:rPr>
                <w:rFonts w:ascii="Arial" w:hAnsi="Arial" w:cs="Arial"/>
                <w:sz w:val="20"/>
                <w:szCs w:val="20"/>
              </w:rPr>
            </w:pPr>
          </w:p>
        </w:tc>
      </w:tr>
      <w:tr w:rsidR="0087359B" w:rsidRPr="00C213ED" w14:paraId="5AB6A6FE" w14:textId="77777777" w:rsidTr="0087359B">
        <w:trPr>
          <w:trHeight w:val="154"/>
        </w:trPr>
        <w:tc>
          <w:tcPr>
            <w:tcW w:w="2660" w:type="dxa"/>
          </w:tcPr>
          <w:p w14:paraId="5AB6A6FC" w14:textId="7B40FB74" w:rsidR="0087359B" w:rsidRPr="00C213ED" w:rsidRDefault="001A63A2" w:rsidP="001A63A2">
            <w:pPr>
              <w:rPr>
                <w:rFonts w:ascii="Arial" w:hAnsi="Arial" w:cs="Arial"/>
                <w:sz w:val="20"/>
                <w:szCs w:val="20"/>
              </w:rPr>
            </w:pPr>
            <w:r w:rsidRPr="00C213ED">
              <w:rPr>
                <w:rFonts w:ascii="Arial" w:hAnsi="Arial" w:cs="Arial"/>
                <w:sz w:val="20"/>
                <w:szCs w:val="20"/>
              </w:rPr>
              <w:t xml:space="preserve">Retrieval team </w:t>
            </w:r>
            <w:r w:rsidR="0087359B" w:rsidRPr="00C213ED">
              <w:rPr>
                <w:rFonts w:ascii="Arial" w:hAnsi="Arial" w:cs="Arial"/>
                <w:sz w:val="20"/>
                <w:szCs w:val="20"/>
              </w:rPr>
              <w:t xml:space="preserve"> </w:t>
            </w:r>
          </w:p>
        </w:tc>
        <w:tc>
          <w:tcPr>
            <w:tcW w:w="6582" w:type="dxa"/>
          </w:tcPr>
          <w:p w14:paraId="5AB6A6FD" w14:textId="77777777" w:rsidR="0087359B" w:rsidRPr="00C213ED" w:rsidRDefault="0087359B" w:rsidP="001147E3">
            <w:pPr>
              <w:rPr>
                <w:rFonts w:ascii="Arial" w:hAnsi="Arial" w:cs="Arial"/>
                <w:sz w:val="20"/>
                <w:szCs w:val="20"/>
              </w:rPr>
            </w:pPr>
          </w:p>
        </w:tc>
      </w:tr>
      <w:tr w:rsidR="0087359B" w:rsidRPr="00C213ED" w14:paraId="5AB6A701" w14:textId="77777777" w:rsidTr="0087359B">
        <w:trPr>
          <w:trHeight w:val="154"/>
        </w:trPr>
        <w:tc>
          <w:tcPr>
            <w:tcW w:w="2660" w:type="dxa"/>
          </w:tcPr>
          <w:p w14:paraId="5AB6A6FF" w14:textId="77777777" w:rsidR="0087359B" w:rsidRPr="00C213ED" w:rsidRDefault="0087359B" w:rsidP="001147E3">
            <w:pPr>
              <w:rPr>
                <w:rFonts w:ascii="Arial" w:hAnsi="Arial" w:cs="Arial"/>
                <w:sz w:val="20"/>
                <w:szCs w:val="20"/>
              </w:rPr>
            </w:pPr>
            <w:r w:rsidRPr="00C213ED">
              <w:rPr>
                <w:rFonts w:ascii="Arial" w:hAnsi="Arial" w:cs="Arial"/>
                <w:sz w:val="20"/>
                <w:szCs w:val="20"/>
              </w:rPr>
              <w:t>Employing body or organisation</w:t>
            </w:r>
          </w:p>
        </w:tc>
        <w:tc>
          <w:tcPr>
            <w:tcW w:w="6582" w:type="dxa"/>
          </w:tcPr>
          <w:p w14:paraId="5AB6A700" w14:textId="77777777" w:rsidR="0087359B" w:rsidRPr="00C213ED" w:rsidRDefault="0087359B" w:rsidP="001147E3">
            <w:pPr>
              <w:rPr>
                <w:rFonts w:ascii="Arial" w:hAnsi="Arial" w:cs="Arial"/>
                <w:sz w:val="20"/>
                <w:szCs w:val="20"/>
              </w:rPr>
            </w:pPr>
          </w:p>
        </w:tc>
      </w:tr>
      <w:tr w:rsidR="0087359B" w:rsidRPr="00C213ED" w14:paraId="5AB6A709" w14:textId="77777777" w:rsidTr="0087359B">
        <w:trPr>
          <w:trHeight w:val="154"/>
        </w:trPr>
        <w:tc>
          <w:tcPr>
            <w:tcW w:w="2660" w:type="dxa"/>
          </w:tcPr>
          <w:p w14:paraId="5AB6A702" w14:textId="77777777" w:rsidR="0087359B" w:rsidRPr="00C213ED" w:rsidRDefault="0087359B" w:rsidP="001147E3">
            <w:pPr>
              <w:rPr>
                <w:rFonts w:ascii="Arial" w:hAnsi="Arial" w:cs="Arial"/>
                <w:sz w:val="20"/>
                <w:szCs w:val="20"/>
              </w:rPr>
            </w:pPr>
            <w:r w:rsidRPr="00C213ED">
              <w:rPr>
                <w:rFonts w:ascii="Arial" w:hAnsi="Arial" w:cs="Arial"/>
                <w:sz w:val="20"/>
                <w:szCs w:val="20"/>
              </w:rPr>
              <w:t>Retrieval team specialism</w:t>
            </w:r>
          </w:p>
        </w:tc>
        <w:tc>
          <w:tcPr>
            <w:tcW w:w="6582" w:type="dxa"/>
          </w:tcPr>
          <w:p w14:paraId="5AB6A703" w14:textId="77777777" w:rsidR="0087359B" w:rsidRPr="00C213ED" w:rsidRDefault="0087359B" w:rsidP="001147E3">
            <w:pPr>
              <w:rPr>
                <w:rFonts w:ascii="Arial" w:hAnsi="Arial" w:cs="Arial"/>
                <w:sz w:val="20"/>
                <w:szCs w:val="20"/>
              </w:rPr>
            </w:pPr>
            <w:r w:rsidRPr="00C213ED">
              <w:rPr>
                <w:rFonts w:ascii="Arial" w:hAnsi="Arial" w:cs="Arial"/>
                <w:sz w:val="20"/>
                <w:szCs w:val="20"/>
              </w:rPr>
              <w:fldChar w:fldCharType="begin">
                <w:ffData>
                  <w:name w:val="Check3"/>
                  <w:enabled/>
                  <w:calcOnExit w:val="0"/>
                  <w:checkBox>
                    <w:sizeAuto/>
                    <w:default w:val="0"/>
                  </w:checkBox>
                </w:ffData>
              </w:fldChar>
            </w:r>
            <w:r w:rsidRPr="00C213ED">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C213ED">
              <w:rPr>
                <w:rFonts w:ascii="Arial" w:hAnsi="Arial" w:cs="Arial"/>
                <w:sz w:val="20"/>
                <w:szCs w:val="20"/>
              </w:rPr>
              <w:fldChar w:fldCharType="end"/>
            </w:r>
            <w:r w:rsidRPr="00C213ED">
              <w:rPr>
                <w:rFonts w:ascii="Arial" w:hAnsi="Arial" w:cs="Arial"/>
                <w:sz w:val="20"/>
                <w:szCs w:val="20"/>
              </w:rPr>
              <w:t xml:space="preserve">  Cardiothoracic </w:t>
            </w:r>
          </w:p>
          <w:p w14:paraId="5AB6A704" w14:textId="77777777" w:rsidR="0087359B" w:rsidRPr="00C213ED" w:rsidRDefault="0087359B" w:rsidP="001147E3">
            <w:pPr>
              <w:rPr>
                <w:rFonts w:ascii="Arial" w:hAnsi="Arial" w:cs="Arial"/>
                <w:sz w:val="20"/>
                <w:szCs w:val="20"/>
              </w:rPr>
            </w:pPr>
          </w:p>
          <w:p w14:paraId="5AB6A705" w14:textId="77777777" w:rsidR="0087359B" w:rsidRPr="00C213ED" w:rsidRDefault="0087359B" w:rsidP="001147E3">
            <w:pPr>
              <w:rPr>
                <w:rFonts w:ascii="Arial" w:hAnsi="Arial" w:cs="Arial"/>
                <w:sz w:val="20"/>
                <w:szCs w:val="20"/>
              </w:rPr>
            </w:pPr>
            <w:r w:rsidRPr="00C213ED">
              <w:rPr>
                <w:rFonts w:ascii="Arial" w:hAnsi="Arial" w:cs="Arial"/>
                <w:sz w:val="20"/>
                <w:szCs w:val="20"/>
              </w:rPr>
              <w:fldChar w:fldCharType="begin">
                <w:ffData>
                  <w:name w:val="Check1"/>
                  <w:enabled/>
                  <w:calcOnExit w:val="0"/>
                  <w:checkBox>
                    <w:sizeAuto/>
                    <w:default w:val="0"/>
                  </w:checkBox>
                </w:ffData>
              </w:fldChar>
            </w:r>
            <w:r w:rsidRPr="00C213ED">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C213ED">
              <w:rPr>
                <w:rFonts w:ascii="Arial" w:hAnsi="Arial" w:cs="Arial"/>
                <w:sz w:val="20"/>
                <w:szCs w:val="20"/>
              </w:rPr>
              <w:fldChar w:fldCharType="end"/>
            </w:r>
            <w:r w:rsidRPr="00C213ED">
              <w:rPr>
                <w:rFonts w:ascii="Arial" w:hAnsi="Arial" w:cs="Arial"/>
                <w:sz w:val="20"/>
                <w:szCs w:val="20"/>
              </w:rPr>
              <w:t xml:space="preserve">  Abdominal</w:t>
            </w:r>
          </w:p>
          <w:p w14:paraId="5AB6A706" w14:textId="77777777" w:rsidR="0087359B" w:rsidRPr="00C213ED" w:rsidRDefault="0087359B" w:rsidP="001147E3">
            <w:pPr>
              <w:rPr>
                <w:rFonts w:ascii="Arial" w:hAnsi="Arial" w:cs="Arial"/>
                <w:sz w:val="20"/>
                <w:szCs w:val="20"/>
              </w:rPr>
            </w:pPr>
          </w:p>
          <w:p w14:paraId="5AB6A707" w14:textId="77777777" w:rsidR="0087359B" w:rsidRPr="00C213ED" w:rsidRDefault="0087359B" w:rsidP="001147E3">
            <w:pPr>
              <w:rPr>
                <w:rFonts w:ascii="Arial" w:hAnsi="Arial" w:cs="Arial"/>
                <w:sz w:val="20"/>
                <w:szCs w:val="20"/>
              </w:rPr>
            </w:pPr>
            <w:r w:rsidRPr="00C213ED">
              <w:rPr>
                <w:rFonts w:ascii="Arial" w:hAnsi="Arial" w:cs="Arial"/>
                <w:sz w:val="20"/>
                <w:szCs w:val="20"/>
              </w:rPr>
              <w:fldChar w:fldCharType="begin">
                <w:ffData>
                  <w:name w:val="Check1"/>
                  <w:enabled/>
                  <w:calcOnExit w:val="0"/>
                  <w:checkBox>
                    <w:sizeAuto/>
                    <w:default w:val="0"/>
                  </w:checkBox>
                </w:ffData>
              </w:fldChar>
            </w:r>
            <w:r w:rsidRPr="00C213ED">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C213ED">
              <w:rPr>
                <w:rFonts w:ascii="Arial" w:hAnsi="Arial" w:cs="Arial"/>
                <w:sz w:val="20"/>
                <w:szCs w:val="20"/>
              </w:rPr>
              <w:fldChar w:fldCharType="end"/>
            </w:r>
            <w:r w:rsidRPr="00C213ED">
              <w:rPr>
                <w:rFonts w:ascii="Arial" w:hAnsi="Arial" w:cs="Arial"/>
                <w:sz w:val="20"/>
                <w:szCs w:val="20"/>
              </w:rPr>
              <w:t xml:space="preserve">  Other – please specify _______________________________</w:t>
            </w:r>
          </w:p>
          <w:p w14:paraId="5AB6A708" w14:textId="77777777" w:rsidR="0087359B" w:rsidRPr="00C213ED" w:rsidRDefault="0087359B" w:rsidP="001147E3">
            <w:pPr>
              <w:rPr>
                <w:rFonts w:ascii="Arial" w:hAnsi="Arial" w:cs="Arial"/>
                <w:sz w:val="20"/>
                <w:szCs w:val="20"/>
              </w:rPr>
            </w:pPr>
          </w:p>
        </w:tc>
      </w:tr>
    </w:tbl>
    <w:p w14:paraId="7E4831C3" w14:textId="35975DB6" w:rsidR="00FF49EE" w:rsidRPr="00560181" w:rsidRDefault="00E25B95">
      <w:pPr>
        <w:rPr>
          <w:rFonts w:ascii="Arial" w:hAnsi="Arial" w:cs="Arial"/>
          <w:color w:val="FF0000"/>
          <w:sz w:val="20"/>
          <w:szCs w:val="20"/>
        </w:rPr>
      </w:pPr>
      <w:r w:rsidRPr="00C213ED">
        <w:rPr>
          <w:rFonts w:ascii="Arial" w:hAnsi="Arial" w:cs="Arial"/>
          <w:color w:val="FF0000"/>
          <w:sz w:val="20"/>
          <w:szCs w:val="20"/>
        </w:rPr>
        <w:br w:type="page"/>
      </w:r>
    </w:p>
    <w:tbl>
      <w:tblPr>
        <w:tblStyle w:val="TableGrid"/>
        <w:tblW w:w="0" w:type="auto"/>
        <w:tblLook w:val="04A0" w:firstRow="1" w:lastRow="0" w:firstColumn="1" w:lastColumn="0" w:noHBand="0" w:noVBand="1"/>
      </w:tblPr>
      <w:tblGrid>
        <w:gridCol w:w="2586"/>
        <w:gridCol w:w="6430"/>
      </w:tblGrid>
      <w:tr w:rsidR="00FF49EE" w:rsidRPr="00C213ED" w14:paraId="0AB2BFD4" w14:textId="77777777" w:rsidTr="00D87C66">
        <w:tc>
          <w:tcPr>
            <w:tcW w:w="9242" w:type="dxa"/>
            <w:gridSpan w:val="2"/>
          </w:tcPr>
          <w:p w14:paraId="336FB4AE" w14:textId="77777777" w:rsidR="00FF49EE" w:rsidRPr="00C213ED" w:rsidRDefault="00FF49EE" w:rsidP="00D87C66">
            <w:pPr>
              <w:rPr>
                <w:rFonts w:ascii="Arial" w:hAnsi="Arial" w:cs="Arial"/>
                <w:b/>
                <w:sz w:val="20"/>
                <w:szCs w:val="20"/>
              </w:rPr>
            </w:pPr>
          </w:p>
          <w:p w14:paraId="5F734177" w14:textId="2595057C" w:rsidR="00FF49EE" w:rsidRPr="00C213ED" w:rsidRDefault="00FF49EE" w:rsidP="00D87C66">
            <w:pPr>
              <w:jc w:val="center"/>
              <w:rPr>
                <w:rFonts w:ascii="Arial" w:hAnsi="Arial" w:cs="Arial"/>
                <w:b/>
                <w:sz w:val="20"/>
                <w:szCs w:val="20"/>
              </w:rPr>
            </w:pPr>
            <w:r w:rsidRPr="00C213ED">
              <w:rPr>
                <w:rFonts w:ascii="Arial" w:hAnsi="Arial" w:cs="Arial"/>
                <w:b/>
                <w:sz w:val="20"/>
                <w:szCs w:val="20"/>
              </w:rPr>
              <w:t>Application to be Corporate Licence Holder</w:t>
            </w:r>
            <w:r w:rsidR="00726E5E" w:rsidRPr="00C213ED">
              <w:rPr>
                <w:rFonts w:ascii="Arial" w:hAnsi="Arial" w:cs="Arial"/>
                <w:b/>
                <w:sz w:val="20"/>
                <w:szCs w:val="20"/>
              </w:rPr>
              <w:t xml:space="preserve"> (CLH)</w:t>
            </w:r>
          </w:p>
          <w:p w14:paraId="63A34C4B" w14:textId="77777777" w:rsidR="00FF49EE" w:rsidRPr="00C213ED" w:rsidRDefault="00FF49EE" w:rsidP="00D87C66">
            <w:pPr>
              <w:jc w:val="center"/>
              <w:rPr>
                <w:rFonts w:ascii="Arial" w:hAnsi="Arial" w:cs="Arial"/>
                <w:b/>
                <w:sz w:val="20"/>
                <w:szCs w:val="20"/>
              </w:rPr>
            </w:pPr>
          </w:p>
        </w:tc>
      </w:tr>
      <w:tr w:rsidR="00FF49EE" w:rsidRPr="00C213ED" w14:paraId="7B632D7F" w14:textId="77777777" w:rsidTr="00D87C66">
        <w:tc>
          <w:tcPr>
            <w:tcW w:w="2660" w:type="dxa"/>
          </w:tcPr>
          <w:p w14:paraId="0675CEAF" w14:textId="2B4E0BCE" w:rsidR="00FF49EE" w:rsidRPr="00C213ED" w:rsidRDefault="00726E5E" w:rsidP="00D87C66">
            <w:pPr>
              <w:rPr>
                <w:rFonts w:ascii="Arial" w:hAnsi="Arial" w:cs="Arial"/>
                <w:sz w:val="20"/>
                <w:szCs w:val="20"/>
              </w:rPr>
            </w:pPr>
            <w:r w:rsidRPr="00C213ED">
              <w:rPr>
                <w:rFonts w:ascii="Arial" w:hAnsi="Arial" w:cs="Arial"/>
                <w:sz w:val="20"/>
                <w:szCs w:val="20"/>
              </w:rPr>
              <w:t>Full name of corporate body</w:t>
            </w:r>
          </w:p>
        </w:tc>
        <w:tc>
          <w:tcPr>
            <w:tcW w:w="6582" w:type="dxa"/>
          </w:tcPr>
          <w:p w14:paraId="7086B88F" w14:textId="77777777" w:rsidR="00FF49EE" w:rsidRPr="00C213ED" w:rsidRDefault="00FF49EE" w:rsidP="00D87C66">
            <w:pPr>
              <w:rPr>
                <w:rFonts w:ascii="Arial" w:hAnsi="Arial" w:cs="Arial"/>
                <w:sz w:val="20"/>
                <w:szCs w:val="20"/>
              </w:rPr>
            </w:pPr>
          </w:p>
        </w:tc>
      </w:tr>
      <w:tr w:rsidR="00FF49EE" w:rsidRPr="00C213ED" w14:paraId="1A6C8DD6" w14:textId="77777777" w:rsidTr="00D87C66">
        <w:tc>
          <w:tcPr>
            <w:tcW w:w="2660" w:type="dxa"/>
          </w:tcPr>
          <w:p w14:paraId="26D5628A" w14:textId="77777777" w:rsidR="00FF49EE" w:rsidRPr="00C213ED" w:rsidRDefault="00FF49EE" w:rsidP="00D87C66">
            <w:pPr>
              <w:rPr>
                <w:rFonts w:ascii="Arial" w:hAnsi="Arial" w:cs="Arial"/>
                <w:sz w:val="20"/>
                <w:szCs w:val="20"/>
              </w:rPr>
            </w:pPr>
            <w:r w:rsidRPr="00C213ED">
              <w:rPr>
                <w:rFonts w:ascii="Arial" w:hAnsi="Arial" w:cs="Arial"/>
                <w:sz w:val="20"/>
                <w:szCs w:val="20"/>
              </w:rPr>
              <w:t>Address</w:t>
            </w:r>
          </w:p>
        </w:tc>
        <w:tc>
          <w:tcPr>
            <w:tcW w:w="6582" w:type="dxa"/>
          </w:tcPr>
          <w:p w14:paraId="63321648" w14:textId="77777777" w:rsidR="00FF49EE" w:rsidRPr="00C213ED" w:rsidRDefault="00FF49EE" w:rsidP="00D87C66">
            <w:pPr>
              <w:rPr>
                <w:rFonts w:ascii="Arial" w:hAnsi="Arial" w:cs="Arial"/>
                <w:sz w:val="20"/>
                <w:szCs w:val="20"/>
              </w:rPr>
            </w:pPr>
          </w:p>
          <w:p w14:paraId="138DB34F" w14:textId="77777777" w:rsidR="00FF49EE" w:rsidRPr="00C213ED" w:rsidRDefault="00FF49EE" w:rsidP="00D87C66">
            <w:pPr>
              <w:rPr>
                <w:rFonts w:ascii="Arial" w:hAnsi="Arial" w:cs="Arial"/>
                <w:sz w:val="20"/>
                <w:szCs w:val="20"/>
              </w:rPr>
            </w:pPr>
          </w:p>
          <w:p w14:paraId="3E24876F" w14:textId="77777777" w:rsidR="00FF49EE" w:rsidRPr="00C213ED" w:rsidRDefault="00FF49EE" w:rsidP="00D87C66">
            <w:pPr>
              <w:rPr>
                <w:rFonts w:ascii="Arial" w:hAnsi="Arial" w:cs="Arial"/>
                <w:sz w:val="20"/>
                <w:szCs w:val="20"/>
              </w:rPr>
            </w:pPr>
            <w:r w:rsidRPr="00C213ED">
              <w:rPr>
                <w:rFonts w:ascii="Arial" w:hAnsi="Arial" w:cs="Arial"/>
                <w:sz w:val="20"/>
                <w:szCs w:val="20"/>
              </w:rPr>
              <w:t>Postcode:</w:t>
            </w:r>
          </w:p>
        </w:tc>
      </w:tr>
      <w:tr w:rsidR="00FF49EE" w:rsidRPr="00C213ED" w14:paraId="2A3D19D9" w14:textId="77777777" w:rsidTr="00D87C66">
        <w:tc>
          <w:tcPr>
            <w:tcW w:w="2660" w:type="dxa"/>
          </w:tcPr>
          <w:p w14:paraId="5189FC6B" w14:textId="77777777" w:rsidR="00FF49EE" w:rsidRPr="00C213ED" w:rsidRDefault="00FF49EE" w:rsidP="00D87C66">
            <w:pPr>
              <w:rPr>
                <w:rFonts w:ascii="Arial" w:hAnsi="Arial" w:cs="Arial"/>
                <w:sz w:val="20"/>
                <w:szCs w:val="20"/>
              </w:rPr>
            </w:pPr>
            <w:r w:rsidRPr="00C213ED">
              <w:rPr>
                <w:rFonts w:ascii="Arial" w:hAnsi="Arial" w:cs="Arial"/>
                <w:sz w:val="20"/>
                <w:szCs w:val="20"/>
              </w:rPr>
              <w:t>Type of corporate body</w:t>
            </w:r>
          </w:p>
        </w:tc>
        <w:tc>
          <w:tcPr>
            <w:tcW w:w="6582" w:type="dxa"/>
          </w:tcPr>
          <w:p w14:paraId="35A57F1F" w14:textId="77777777" w:rsidR="00FF49EE" w:rsidRPr="00C213ED" w:rsidRDefault="00FF49EE" w:rsidP="00D87C66">
            <w:pPr>
              <w:rPr>
                <w:rFonts w:ascii="Arial" w:hAnsi="Arial" w:cs="Arial"/>
                <w:sz w:val="20"/>
                <w:szCs w:val="20"/>
              </w:rPr>
            </w:pPr>
            <w:r w:rsidRPr="00C213ED">
              <w:rPr>
                <w:rFonts w:ascii="Arial" w:hAnsi="Arial" w:cs="Arial"/>
                <w:sz w:val="20"/>
                <w:szCs w:val="20"/>
              </w:rPr>
              <w:fldChar w:fldCharType="begin">
                <w:ffData>
                  <w:name w:val="Check3"/>
                  <w:enabled/>
                  <w:calcOnExit w:val="0"/>
                  <w:checkBox>
                    <w:sizeAuto/>
                    <w:default w:val="0"/>
                  </w:checkBox>
                </w:ffData>
              </w:fldChar>
            </w:r>
            <w:r w:rsidRPr="00C213ED">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C213ED">
              <w:rPr>
                <w:rFonts w:ascii="Arial" w:hAnsi="Arial" w:cs="Arial"/>
                <w:sz w:val="20"/>
                <w:szCs w:val="20"/>
              </w:rPr>
              <w:fldChar w:fldCharType="end"/>
            </w:r>
            <w:r w:rsidRPr="00C213ED">
              <w:rPr>
                <w:rFonts w:ascii="Arial" w:hAnsi="Arial" w:cs="Arial"/>
                <w:sz w:val="20"/>
                <w:szCs w:val="20"/>
              </w:rPr>
              <w:t xml:space="preserve">  Limited company</w:t>
            </w:r>
          </w:p>
          <w:p w14:paraId="290A9178" w14:textId="77777777" w:rsidR="00FF49EE" w:rsidRPr="00C213ED" w:rsidRDefault="00FF49EE" w:rsidP="00D87C66">
            <w:pPr>
              <w:rPr>
                <w:rFonts w:ascii="Arial" w:hAnsi="Arial" w:cs="Arial"/>
                <w:sz w:val="20"/>
                <w:szCs w:val="20"/>
              </w:rPr>
            </w:pPr>
          </w:p>
          <w:p w14:paraId="157B6DD5" w14:textId="77777777" w:rsidR="00FF49EE" w:rsidRPr="00C213ED" w:rsidRDefault="00FF49EE" w:rsidP="00D87C66">
            <w:pPr>
              <w:rPr>
                <w:rFonts w:ascii="Arial" w:hAnsi="Arial" w:cs="Arial"/>
                <w:sz w:val="20"/>
                <w:szCs w:val="20"/>
              </w:rPr>
            </w:pPr>
            <w:r w:rsidRPr="00C213ED">
              <w:rPr>
                <w:rFonts w:ascii="Arial" w:hAnsi="Arial" w:cs="Arial"/>
                <w:sz w:val="20"/>
                <w:szCs w:val="20"/>
              </w:rPr>
              <w:fldChar w:fldCharType="begin">
                <w:ffData>
                  <w:name w:val="Check1"/>
                  <w:enabled/>
                  <w:calcOnExit w:val="0"/>
                  <w:checkBox>
                    <w:sizeAuto/>
                    <w:default w:val="0"/>
                  </w:checkBox>
                </w:ffData>
              </w:fldChar>
            </w:r>
            <w:r w:rsidRPr="00C213ED">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C213ED">
              <w:rPr>
                <w:rFonts w:ascii="Arial" w:hAnsi="Arial" w:cs="Arial"/>
                <w:sz w:val="20"/>
                <w:szCs w:val="20"/>
              </w:rPr>
              <w:fldChar w:fldCharType="end"/>
            </w:r>
            <w:r w:rsidRPr="00C213ED">
              <w:rPr>
                <w:rFonts w:ascii="Arial" w:hAnsi="Arial" w:cs="Arial"/>
                <w:sz w:val="20"/>
                <w:szCs w:val="20"/>
              </w:rPr>
              <w:t xml:space="preserve">  NHS organisation</w:t>
            </w:r>
          </w:p>
          <w:p w14:paraId="3B313190" w14:textId="77777777" w:rsidR="00FF49EE" w:rsidRPr="00C213ED" w:rsidRDefault="00FF49EE" w:rsidP="00D87C66">
            <w:pPr>
              <w:rPr>
                <w:rFonts w:ascii="Arial" w:hAnsi="Arial" w:cs="Arial"/>
                <w:sz w:val="20"/>
                <w:szCs w:val="20"/>
              </w:rPr>
            </w:pPr>
          </w:p>
          <w:p w14:paraId="69472917" w14:textId="77777777" w:rsidR="00FF49EE" w:rsidRPr="00C213ED" w:rsidRDefault="00FF49EE" w:rsidP="00D87C66">
            <w:pPr>
              <w:rPr>
                <w:rFonts w:ascii="Arial" w:hAnsi="Arial" w:cs="Arial"/>
                <w:sz w:val="20"/>
                <w:szCs w:val="20"/>
              </w:rPr>
            </w:pPr>
            <w:r w:rsidRPr="00C213ED">
              <w:rPr>
                <w:rFonts w:ascii="Arial" w:hAnsi="Arial" w:cs="Arial"/>
                <w:sz w:val="20"/>
                <w:szCs w:val="20"/>
              </w:rPr>
              <w:fldChar w:fldCharType="begin">
                <w:ffData>
                  <w:name w:val="Check3"/>
                  <w:enabled/>
                  <w:calcOnExit w:val="0"/>
                  <w:checkBox>
                    <w:sizeAuto/>
                    <w:default w:val="0"/>
                  </w:checkBox>
                </w:ffData>
              </w:fldChar>
            </w:r>
            <w:r w:rsidRPr="00C213ED">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C213ED">
              <w:rPr>
                <w:rFonts w:ascii="Arial" w:hAnsi="Arial" w:cs="Arial"/>
                <w:sz w:val="20"/>
                <w:szCs w:val="20"/>
              </w:rPr>
              <w:fldChar w:fldCharType="end"/>
            </w:r>
            <w:r w:rsidRPr="00C213ED">
              <w:rPr>
                <w:rFonts w:ascii="Arial" w:hAnsi="Arial" w:cs="Arial"/>
                <w:sz w:val="20"/>
                <w:szCs w:val="20"/>
              </w:rPr>
              <w:t xml:space="preserve">  Other – please describe _________________________________</w:t>
            </w:r>
          </w:p>
          <w:p w14:paraId="6A005801" w14:textId="77777777" w:rsidR="00FF49EE" w:rsidRPr="00C213ED" w:rsidRDefault="00FF49EE" w:rsidP="00D87C66">
            <w:pPr>
              <w:rPr>
                <w:rFonts w:ascii="Arial" w:hAnsi="Arial" w:cs="Arial"/>
                <w:sz w:val="20"/>
                <w:szCs w:val="20"/>
              </w:rPr>
            </w:pPr>
          </w:p>
        </w:tc>
      </w:tr>
      <w:tr w:rsidR="00FF49EE" w:rsidRPr="00C213ED" w14:paraId="449199D4" w14:textId="77777777" w:rsidTr="00D87C66">
        <w:tc>
          <w:tcPr>
            <w:tcW w:w="9242" w:type="dxa"/>
            <w:gridSpan w:val="2"/>
          </w:tcPr>
          <w:p w14:paraId="05155A80" w14:textId="77777777" w:rsidR="00FF49EE" w:rsidRPr="00C213ED" w:rsidRDefault="00FF49EE" w:rsidP="00D87C66">
            <w:pPr>
              <w:jc w:val="center"/>
              <w:rPr>
                <w:rFonts w:ascii="Arial" w:hAnsi="Arial" w:cs="Arial"/>
                <w:b/>
                <w:sz w:val="20"/>
                <w:szCs w:val="20"/>
              </w:rPr>
            </w:pPr>
          </w:p>
          <w:p w14:paraId="1F3D8A9D" w14:textId="2629D5E9" w:rsidR="00FF49EE" w:rsidRPr="00C213ED" w:rsidRDefault="00FF49EE" w:rsidP="00D87C66">
            <w:pPr>
              <w:jc w:val="center"/>
              <w:rPr>
                <w:rFonts w:ascii="Arial" w:hAnsi="Arial" w:cs="Arial"/>
                <w:b/>
                <w:sz w:val="20"/>
                <w:szCs w:val="20"/>
              </w:rPr>
            </w:pPr>
            <w:r w:rsidRPr="00C213ED">
              <w:rPr>
                <w:rFonts w:ascii="Arial" w:hAnsi="Arial" w:cs="Arial"/>
                <w:b/>
                <w:sz w:val="20"/>
                <w:szCs w:val="20"/>
              </w:rPr>
              <w:t xml:space="preserve">Contact details for Licence Holder or person authorised to sign on behalf of the Licence Holder / </w:t>
            </w:r>
            <w:r w:rsidR="00726E5E" w:rsidRPr="00C213ED">
              <w:rPr>
                <w:rFonts w:ascii="Arial" w:hAnsi="Arial" w:cs="Arial"/>
                <w:b/>
                <w:sz w:val="20"/>
                <w:szCs w:val="20"/>
              </w:rPr>
              <w:t xml:space="preserve">Corporate </w:t>
            </w:r>
            <w:r w:rsidRPr="00C213ED">
              <w:rPr>
                <w:rFonts w:ascii="Arial" w:hAnsi="Arial" w:cs="Arial"/>
                <w:b/>
                <w:sz w:val="20"/>
                <w:szCs w:val="20"/>
              </w:rPr>
              <w:t>Body</w:t>
            </w:r>
          </w:p>
          <w:p w14:paraId="16FB5FA9" w14:textId="77777777" w:rsidR="00FF49EE" w:rsidRPr="00C213ED" w:rsidRDefault="00FF49EE" w:rsidP="00D87C66">
            <w:pPr>
              <w:jc w:val="center"/>
              <w:rPr>
                <w:rFonts w:ascii="Arial" w:hAnsi="Arial" w:cs="Arial"/>
                <w:b/>
                <w:sz w:val="20"/>
                <w:szCs w:val="20"/>
              </w:rPr>
            </w:pPr>
          </w:p>
        </w:tc>
      </w:tr>
      <w:tr w:rsidR="00FF49EE" w:rsidRPr="00C213ED" w14:paraId="3606E025" w14:textId="77777777" w:rsidTr="00D87C66">
        <w:trPr>
          <w:trHeight w:val="397"/>
        </w:trPr>
        <w:tc>
          <w:tcPr>
            <w:tcW w:w="2660" w:type="dxa"/>
          </w:tcPr>
          <w:p w14:paraId="20C74624" w14:textId="77777777" w:rsidR="00FF49EE" w:rsidRPr="00C213ED" w:rsidRDefault="00FF49EE" w:rsidP="00D87C66">
            <w:pPr>
              <w:rPr>
                <w:rFonts w:ascii="Arial" w:hAnsi="Arial" w:cs="Arial"/>
                <w:sz w:val="20"/>
                <w:szCs w:val="20"/>
              </w:rPr>
            </w:pPr>
            <w:r w:rsidRPr="00C213ED">
              <w:rPr>
                <w:rFonts w:ascii="Arial" w:hAnsi="Arial" w:cs="Arial"/>
                <w:sz w:val="20"/>
                <w:szCs w:val="20"/>
              </w:rPr>
              <w:t>Title</w:t>
            </w:r>
          </w:p>
        </w:tc>
        <w:tc>
          <w:tcPr>
            <w:tcW w:w="6582" w:type="dxa"/>
          </w:tcPr>
          <w:p w14:paraId="17DA8AAD" w14:textId="77777777" w:rsidR="00FF49EE" w:rsidRPr="00C213ED" w:rsidRDefault="00FF49EE" w:rsidP="00D87C66">
            <w:pPr>
              <w:rPr>
                <w:rFonts w:ascii="Arial" w:hAnsi="Arial" w:cs="Arial"/>
                <w:sz w:val="20"/>
                <w:szCs w:val="20"/>
              </w:rPr>
            </w:pPr>
          </w:p>
        </w:tc>
      </w:tr>
      <w:tr w:rsidR="00FF49EE" w:rsidRPr="00C213ED" w14:paraId="5B2D8FEC" w14:textId="77777777" w:rsidTr="00D87C66">
        <w:trPr>
          <w:trHeight w:val="397"/>
        </w:trPr>
        <w:tc>
          <w:tcPr>
            <w:tcW w:w="2660" w:type="dxa"/>
          </w:tcPr>
          <w:p w14:paraId="40D1C85A" w14:textId="77777777" w:rsidR="00FF49EE" w:rsidRPr="00C213ED" w:rsidRDefault="00FF49EE" w:rsidP="00D87C66">
            <w:pPr>
              <w:rPr>
                <w:rFonts w:ascii="Arial" w:hAnsi="Arial" w:cs="Arial"/>
                <w:sz w:val="20"/>
                <w:szCs w:val="20"/>
              </w:rPr>
            </w:pPr>
            <w:r w:rsidRPr="00C213ED">
              <w:rPr>
                <w:rFonts w:ascii="Arial" w:hAnsi="Arial" w:cs="Arial"/>
                <w:sz w:val="20"/>
                <w:szCs w:val="20"/>
              </w:rPr>
              <w:t>Forename(s)</w:t>
            </w:r>
          </w:p>
        </w:tc>
        <w:tc>
          <w:tcPr>
            <w:tcW w:w="6582" w:type="dxa"/>
          </w:tcPr>
          <w:p w14:paraId="4B000786" w14:textId="77777777" w:rsidR="00FF49EE" w:rsidRPr="00C213ED" w:rsidRDefault="00FF49EE" w:rsidP="00D87C66">
            <w:pPr>
              <w:rPr>
                <w:rFonts w:ascii="Arial" w:hAnsi="Arial" w:cs="Arial"/>
                <w:sz w:val="20"/>
                <w:szCs w:val="20"/>
              </w:rPr>
            </w:pPr>
          </w:p>
        </w:tc>
      </w:tr>
      <w:tr w:rsidR="00FF49EE" w:rsidRPr="00C213ED" w14:paraId="63C12FD3" w14:textId="77777777" w:rsidTr="00D87C66">
        <w:trPr>
          <w:trHeight w:val="397"/>
        </w:trPr>
        <w:tc>
          <w:tcPr>
            <w:tcW w:w="2660" w:type="dxa"/>
          </w:tcPr>
          <w:p w14:paraId="7DF72E51" w14:textId="77777777" w:rsidR="00FF49EE" w:rsidRPr="00C213ED" w:rsidRDefault="00FF49EE" w:rsidP="00D87C66">
            <w:pPr>
              <w:rPr>
                <w:rFonts w:ascii="Arial" w:hAnsi="Arial" w:cs="Arial"/>
                <w:sz w:val="20"/>
                <w:szCs w:val="20"/>
              </w:rPr>
            </w:pPr>
            <w:r w:rsidRPr="00C213ED">
              <w:rPr>
                <w:rFonts w:ascii="Arial" w:hAnsi="Arial" w:cs="Arial"/>
                <w:sz w:val="20"/>
                <w:szCs w:val="20"/>
              </w:rPr>
              <w:t>Surname</w:t>
            </w:r>
          </w:p>
        </w:tc>
        <w:tc>
          <w:tcPr>
            <w:tcW w:w="6582" w:type="dxa"/>
          </w:tcPr>
          <w:p w14:paraId="0EB8D49C" w14:textId="77777777" w:rsidR="00FF49EE" w:rsidRPr="00C213ED" w:rsidRDefault="00FF49EE" w:rsidP="00D87C66">
            <w:pPr>
              <w:rPr>
                <w:rFonts w:ascii="Arial" w:hAnsi="Arial" w:cs="Arial"/>
                <w:sz w:val="20"/>
                <w:szCs w:val="20"/>
              </w:rPr>
            </w:pPr>
          </w:p>
        </w:tc>
      </w:tr>
      <w:tr w:rsidR="00FF49EE" w:rsidRPr="00C213ED" w14:paraId="6555646A" w14:textId="77777777" w:rsidTr="00D87C66">
        <w:trPr>
          <w:trHeight w:val="397"/>
        </w:trPr>
        <w:tc>
          <w:tcPr>
            <w:tcW w:w="2660" w:type="dxa"/>
          </w:tcPr>
          <w:p w14:paraId="0554929D" w14:textId="77777777" w:rsidR="00FF49EE" w:rsidRPr="00C213ED" w:rsidRDefault="00FF49EE" w:rsidP="00D87C66">
            <w:pPr>
              <w:rPr>
                <w:rFonts w:ascii="Arial" w:hAnsi="Arial" w:cs="Arial"/>
                <w:sz w:val="20"/>
                <w:szCs w:val="20"/>
              </w:rPr>
            </w:pPr>
            <w:r w:rsidRPr="00C213ED">
              <w:rPr>
                <w:rFonts w:ascii="Arial" w:hAnsi="Arial" w:cs="Arial"/>
                <w:sz w:val="20"/>
                <w:szCs w:val="20"/>
              </w:rPr>
              <w:t>Job title</w:t>
            </w:r>
          </w:p>
        </w:tc>
        <w:tc>
          <w:tcPr>
            <w:tcW w:w="6582" w:type="dxa"/>
          </w:tcPr>
          <w:p w14:paraId="18894629" w14:textId="77777777" w:rsidR="00FF49EE" w:rsidRPr="00C213ED" w:rsidRDefault="00FF49EE" w:rsidP="00D87C66">
            <w:pPr>
              <w:rPr>
                <w:rFonts w:ascii="Arial" w:hAnsi="Arial" w:cs="Arial"/>
                <w:sz w:val="20"/>
                <w:szCs w:val="20"/>
              </w:rPr>
            </w:pPr>
          </w:p>
        </w:tc>
      </w:tr>
      <w:tr w:rsidR="00FF49EE" w:rsidRPr="00C213ED" w14:paraId="0EA874C5" w14:textId="77777777" w:rsidTr="00D87C66">
        <w:trPr>
          <w:trHeight w:val="397"/>
        </w:trPr>
        <w:tc>
          <w:tcPr>
            <w:tcW w:w="2660" w:type="dxa"/>
          </w:tcPr>
          <w:p w14:paraId="17FA2854" w14:textId="77777777" w:rsidR="00FF49EE" w:rsidRPr="00C213ED" w:rsidRDefault="00FF49EE" w:rsidP="00D87C66">
            <w:pPr>
              <w:rPr>
                <w:rFonts w:ascii="Arial" w:hAnsi="Arial" w:cs="Arial"/>
                <w:sz w:val="20"/>
                <w:szCs w:val="20"/>
              </w:rPr>
            </w:pPr>
            <w:r w:rsidRPr="00C213ED">
              <w:rPr>
                <w:rFonts w:ascii="Arial" w:hAnsi="Arial" w:cs="Arial"/>
                <w:sz w:val="20"/>
                <w:szCs w:val="20"/>
              </w:rPr>
              <w:t>Email address</w:t>
            </w:r>
          </w:p>
        </w:tc>
        <w:tc>
          <w:tcPr>
            <w:tcW w:w="6582" w:type="dxa"/>
          </w:tcPr>
          <w:p w14:paraId="72E9CE9E" w14:textId="77777777" w:rsidR="00FF49EE" w:rsidRPr="00C213ED" w:rsidRDefault="00FF49EE" w:rsidP="00D87C66">
            <w:pPr>
              <w:rPr>
                <w:rFonts w:ascii="Arial" w:hAnsi="Arial" w:cs="Arial"/>
                <w:sz w:val="20"/>
                <w:szCs w:val="20"/>
              </w:rPr>
            </w:pPr>
          </w:p>
        </w:tc>
      </w:tr>
      <w:tr w:rsidR="00FF49EE" w:rsidRPr="00C213ED" w14:paraId="57767F5A" w14:textId="77777777" w:rsidTr="00D87C66">
        <w:trPr>
          <w:trHeight w:val="397"/>
        </w:trPr>
        <w:tc>
          <w:tcPr>
            <w:tcW w:w="2660" w:type="dxa"/>
          </w:tcPr>
          <w:p w14:paraId="6F94564C" w14:textId="77777777" w:rsidR="00FF49EE" w:rsidRPr="00C213ED" w:rsidRDefault="00FF49EE" w:rsidP="00D87C66">
            <w:pPr>
              <w:rPr>
                <w:rFonts w:ascii="Arial" w:hAnsi="Arial" w:cs="Arial"/>
                <w:sz w:val="20"/>
                <w:szCs w:val="20"/>
              </w:rPr>
            </w:pPr>
            <w:r w:rsidRPr="00C213ED">
              <w:rPr>
                <w:rFonts w:ascii="Arial" w:hAnsi="Arial" w:cs="Arial"/>
                <w:sz w:val="20"/>
                <w:szCs w:val="20"/>
              </w:rPr>
              <w:t>Telephone number</w:t>
            </w:r>
          </w:p>
        </w:tc>
        <w:tc>
          <w:tcPr>
            <w:tcW w:w="6582" w:type="dxa"/>
          </w:tcPr>
          <w:p w14:paraId="28BF8C4F" w14:textId="77777777" w:rsidR="00FF49EE" w:rsidRPr="00C213ED" w:rsidRDefault="00FF49EE" w:rsidP="00D87C66">
            <w:pPr>
              <w:rPr>
                <w:rFonts w:ascii="Arial" w:hAnsi="Arial" w:cs="Arial"/>
                <w:sz w:val="20"/>
                <w:szCs w:val="20"/>
              </w:rPr>
            </w:pPr>
          </w:p>
        </w:tc>
      </w:tr>
      <w:tr w:rsidR="00FF49EE" w:rsidRPr="00C213ED" w14:paraId="3290A6AF" w14:textId="77777777" w:rsidTr="00D87C66">
        <w:trPr>
          <w:trHeight w:val="397"/>
        </w:trPr>
        <w:tc>
          <w:tcPr>
            <w:tcW w:w="2660" w:type="dxa"/>
          </w:tcPr>
          <w:p w14:paraId="78007290" w14:textId="77777777" w:rsidR="00FF49EE" w:rsidRPr="00C213ED" w:rsidRDefault="00FF49EE" w:rsidP="00D87C66">
            <w:pPr>
              <w:rPr>
                <w:rFonts w:ascii="Arial" w:hAnsi="Arial" w:cs="Arial"/>
                <w:sz w:val="20"/>
                <w:szCs w:val="20"/>
              </w:rPr>
            </w:pPr>
            <w:r w:rsidRPr="00C213ED">
              <w:rPr>
                <w:rFonts w:ascii="Arial" w:hAnsi="Arial" w:cs="Arial"/>
                <w:sz w:val="20"/>
                <w:szCs w:val="20"/>
              </w:rPr>
              <w:t>Mobile phone number</w:t>
            </w:r>
          </w:p>
        </w:tc>
        <w:tc>
          <w:tcPr>
            <w:tcW w:w="6582" w:type="dxa"/>
          </w:tcPr>
          <w:p w14:paraId="4437FA78" w14:textId="77777777" w:rsidR="00FF49EE" w:rsidRPr="00C213ED" w:rsidRDefault="00FF49EE" w:rsidP="00D87C66">
            <w:pPr>
              <w:rPr>
                <w:rFonts w:ascii="Arial" w:hAnsi="Arial" w:cs="Arial"/>
                <w:sz w:val="20"/>
                <w:szCs w:val="20"/>
              </w:rPr>
            </w:pPr>
          </w:p>
        </w:tc>
      </w:tr>
    </w:tbl>
    <w:p w14:paraId="67B86976" w14:textId="66E51F7F" w:rsidR="00FF49EE" w:rsidRPr="00C213ED" w:rsidRDefault="00FF49EE">
      <w:pPr>
        <w:rPr>
          <w:sz w:val="20"/>
          <w:szCs w:val="20"/>
        </w:rPr>
      </w:pPr>
    </w:p>
    <w:p w14:paraId="7EF64797" w14:textId="492560BE" w:rsidR="00FF49EE" w:rsidRPr="00C213ED" w:rsidRDefault="00FF49EE">
      <w:pPr>
        <w:rPr>
          <w:sz w:val="20"/>
          <w:szCs w:val="20"/>
        </w:rPr>
      </w:pPr>
    </w:p>
    <w:p w14:paraId="39FD40A6" w14:textId="43A60229" w:rsidR="00FF49EE" w:rsidRPr="00C213ED" w:rsidRDefault="00FF49EE">
      <w:pPr>
        <w:rPr>
          <w:sz w:val="20"/>
          <w:szCs w:val="20"/>
        </w:rPr>
      </w:pPr>
    </w:p>
    <w:p w14:paraId="52ADC146" w14:textId="6EDC8739" w:rsidR="00FF49EE" w:rsidRPr="00C213ED" w:rsidRDefault="00FF49EE">
      <w:pPr>
        <w:rPr>
          <w:sz w:val="20"/>
          <w:szCs w:val="20"/>
        </w:rPr>
      </w:pPr>
    </w:p>
    <w:p w14:paraId="1D3C8C05" w14:textId="36D46E77" w:rsidR="00FF49EE" w:rsidRPr="00C213ED" w:rsidRDefault="00FF49EE">
      <w:pPr>
        <w:rPr>
          <w:sz w:val="20"/>
          <w:szCs w:val="20"/>
        </w:rPr>
      </w:pPr>
    </w:p>
    <w:p w14:paraId="0E9E8C1F" w14:textId="73724046" w:rsidR="00FF49EE" w:rsidRPr="00C213ED" w:rsidRDefault="00FF49EE">
      <w:pPr>
        <w:rPr>
          <w:sz w:val="20"/>
          <w:szCs w:val="20"/>
        </w:rPr>
      </w:pPr>
    </w:p>
    <w:p w14:paraId="0118B46C" w14:textId="2BCE316F" w:rsidR="00FF49EE" w:rsidRPr="00C213ED" w:rsidRDefault="00FF49EE">
      <w:pPr>
        <w:rPr>
          <w:sz w:val="20"/>
          <w:szCs w:val="20"/>
        </w:rPr>
      </w:pPr>
    </w:p>
    <w:p w14:paraId="3B063493" w14:textId="77777777" w:rsidR="00FF49EE" w:rsidRPr="00C213ED" w:rsidRDefault="00FF49EE">
      <w:pPr>
        <w:rPr>
          <w:sz w:val="20"/>
          <w:szCs w:val="20"/>
        </w:rPr>
      </w:pPr>
    </w:p>
    <w:p w14:paraId="52A0650A" w14:textId="7D2FFF7F" w:rsidR="00B221FF" w:rsidRDefault="00B221FF">
      <w:pPr>
        <w:rPr>
          <w:sz w:val="20"/>
          <w:szCs w:val="20"/>
        </w:rPr>
      </w:pPr>
    </w:p>
    <w:p w14:paraId="3569B2FC" w14:textId="33042D2A" w:rsidR="00C213ED" w:rsidRDefault="00C213ED">
      <w:pPr>
        <w:rPr>
          <w:sz w:val="20"/>
          <w:szCs w:val="20"/>
        </w:rPr>
      </w:pPr>
    </w:p>
    <w:p w14:paraId="42455FE7" w14:textId="77777777" w:rsidR="00C213ED" w:rsidRPr="00C213ED" w:rsidRDefault="00C213ED">
      <w:pPr>
        <w:rPr>
          <w:sz w:val="20"/>
          <w:szCs w:val="20"/>
        </w:rPr>
      </w:pPr>
    </w:p>
    <w:p w14:paraId="2C6C02D4" w14:textId="46B5564F" w:rsidR="00B221FF" w:rsidRPr="00C213ED" w:rsidRDefault="00B221FF">
      <w:pPr>
        <w:rPr>
          <w:sz w:val="20"/>
          <w:szCs w:val="20"/>
        </w:rPr>
      </w:pPr>
    </w:p>
    <w:p w14:paraId="35BCDFA1" w14:textId="77777777" w:rsidR="00B221FF" w:rsidRPr="00C213ED" w:rsidRDefault="00B221FF">
      <w:pPr>
        <w:rPr>
          <w:sz w:val="20"/>
          <w:szCs w:val="20"/>
        </w:rPr>
      </w:pPr>
    </w:p>
    <w:p w14:paraId="2045DE59" w14:textId="77777777" w:rsidR="00FF49EE" w:rsidRPr="00C213ED" w:rsidRDefault="00FF49EE">
      <w:pPr>
        <w:rPr>
          <w:sz w:val="20"/>
          <w:szCs w:val="20"/>
        </w:rPr>
      </w:pPr>
    </w:p>
    <w:tbl>
      <w:tblPr>
        <w:tblStyle w:val="TableGrid"/>
        <w:tblW w:w="0" w:type="auto"/>
        <w:tblLook w:val="04A0" w:firstRow="1" w:lastRow="0" w:firstColumn="1" w:lastColumn="0" w:noHBand="0" w:noVBand="1"/>
      </w:tblPr>
      <w:tblGrid>
        <w:gridCol w:w="6307"/>
        <w:gridCol w:w="2709"/>
      </w:tblGrid>
      <w:tr w:rsidR="00C413B2" w:rsidRPr="008044B9" w14:paraId="5AB6A742" w14:textId="77777777" w:rsidTr="00C413B2">
        <w:tc>
          <w:tcPr>
            <w:tcW w:w="9242" w:type="dxa"/>
            <w:gridSpan w:val="2"/>
            <w:tcBorders>
              <w:top w:val="single" w:sz="4" w:space="0" w:color="auto"/>
              <w:left w:val="single" w:sz="4" w:space="0" w:color="auto"/>
              <w:bottom w:val="nil"/>
              <w:right w:val="single" w:sz="4" w:space="0" w:color="auto"/>
            </w:tcBorders>
          </w:tcPr>
          <w:p w14:paraId="5AB6A73C" w14:textId="407FDCB1" w:rsidR="00C413B2" w:rsidRPr="008044B9" w:rsidRDefault="001147E3" w:rsidP="00C07255">
            <w:pPr>
              <w:rPr>
                <w:rFonts w:ascii="Arial" w:hAnsi="Arial" w:cs="Arial"/>
                <w:b/>
                <w:sz w:val="20"/>
                <w:szCs w:val="20"/>
                <w:u w:val="single"/>
              </w:rPr>
            </w:pPr>
            <w:r w:rsidRPr="008044B9">
              <w:rPr>
                <w:rFonts w:ascii="Arial" w:hAnsi="Arial" w:cs="Arial"/>
                <w:b/>
                <w:sz w:val="20"/>
                <w:szCs w:val="20"/>
                <w:u w:val="single"/>
              </w:rPr>
              <w:lastRenderedPageBreak/>
              <w:t xml:space="preserve">Declaration by </w:t>
            </w:r>
            <w:r w:rsidR="00F277C5" w:rsidRPr="008044B9">
              <w:rPr>
                <w:rFonts w:ascii="Arial" w:hAnsi="Arial" w:cs="Arial"/>
                <w:b/>
                <w:sz w:val="20"/>
                <w:szCs w:val="20"/>
                <w:u w:val="single"/>
              </w:rPr>
              <w:t>Licence Holder applicant</w:t>
            </w:r>
            <w:r w:rsidR="00F277C5" w:rsidRPr="008044B9">
              <w:rPr>
                <w:rFonts w:ascii="Arial" w:hAnsi="Arial" w:cs="Arial"/>
                <w:b/>
                <w:sz w:val="20"/>
                <w:szCs w:val="20"/>
              </w:rPr>
              <w:t xml:space="preserve"> </w:t>
            </w:r>
          </w:p>
          <w:p w14:paraId="5AB6A73D" w14:textId="77777777" w:rsidR="00C413B2" w:rsidRPr="008044B9" w:rsidRDefault="00C413B2" w:rsidP="00C07255">
            <w:pPr>
              <w:rPr>
                <w:rFonts w:ascii="Arial" w:hAnsi="Arial" w:cs="Arial"/>
                <w:b/>
                <w:sz w:val="20"/>
                <w:szCs w:val="20"/>
              </w:rPr>
            </w:pPr>
          </w:p>
          <w:p w14:paraId="5AB6A73E" w14:textId="4D47AB5E" w:rsidR="00C413B2" w:rsidRPr="008044B9" w:rsidRDefault="00C413B2" w:rsidP="00C07255">
            <w:pPr>
              <w:rPr>
                <w:rFonts w:ascii="Arial" w:hAnsi="Arial" w:cs="Arial"/>
                <w:b/>
                <w:sz w:val="20"/>
                <w:szCs w:val="20"/>
              </w:rPr>
            </w:pPr>
            <w:r w:rsidRPr="008044B9">
              <w:rPr>
                <w:rFonts w:ascii="Arial" w:hAnsi="Arial" w:cs="Arial"/>
                <w:sz w:val="20"/>
                <w:szCs w:val="20"/>
              </w:rPr>
              <w:t xml:space="preserve">Any person </w:t>
            </w:r>
            <w:r w:rsidR="00F277C5" w:rsidRPr="008044B9">
              <w:rPr>
                <w:rFonts w:ascii="Arial" w:hAnsi="Arial" w:cs="Arial"/>
                <w:sz w:val="20"/>
                <w:szCs w:val="20"/>
              </w:rPr>
              <w:t>completing this application should be aware that under paragraph 7(2)(a) of Schedule 3 of the Human Tissue Act 2</w:t>
            </w:r>
            <w:r w:rsidRPr="008044B9">
              <w:rPr>
                <w:rFonts w:ascii="Arial" w:hAnsi="Arial" w:cs="Arial"/>
                <w:sz w:val="20"/>
                <w:szCs w:val="20"/>
              </w:rPr>
              <w:t xml:space="preserve">004, the Human Tissue Authority may revoke a licence if it is satisfied that any information given for the purposes of the application for a licence was in any material respect false </w:t>
            </w:r>
            <w:r w:rsidR="006C596A" w:rsidRPr="008044B9">
              <w:rPr>
                <w:rFonts w:ascii="Arial" w:hAnsi="Arial" w:cs="Arial"/>
                <w:sz w:val="20"/>
                <w:szCs w:val="20"/>
              </w:rPr>
              <w:t>or</w:t>
            </w:r>
            <w:r w:rsidRPr="008044B9">
              <w:rPr>
                <w:rFonts w:ascii="Arial" w:hAnsi="Arial" w:cs="Arial"/>
                <w:sz w:val="20"/>
                <w:szCs w:val="20"/>
              </w:rPr>
              <w:t xml:space="preserve"> misleading.</w:t>
            </w:r>
          </w:p>
          <w:p w14:paraId="5AB6A73F" w14:textId="77777777" w:rsidR="00C413B2" w:rsidRPr="008044B9" w:rsidRDefault="00C413B2" w:rsidP="00C07255">
            <w:pPr>
              <w:rPr>
                <w:rFonts w:ascii="Arial" w:hAnsi="Arial" w:cs="Arial"/>
                <w:b/>
                <w:sz w:val="20"/>
                <w:szCs w:val="20"/>
              </w:rPr>
            </w:pPr>
          </w:p>
          <w:p w14:paraId="5AB6A740" w14:textId="3F09ADFE" w:rsidR="00C413B2" w:rsidRPr="008044B9" w:rsidRDefault="0087359B" w:rsidP="00C07255">
            <w:pPr>
              <w:rPr>
                <w:rFonts w:ascii="Arial" w:hAnsi="Arial" w:cs="Arial"/>
                <w:b/>
                <w:sz w:val="20"/>
                <w:szCs w:val="20"/>
              </w:rPr>
            </w:pPr>
            <w:r w:rsidRPr="008044B9">
              <w:rPr>
                <w:rFonts w:ascii="Arial" w:hAnsi="Arial" w:cs="Arial"/>
                <w:sz w:val="20"/>
                <w:szCs w:val="20"/>
              </w:rPr>
              <w:t xml:space="preserve">I confirm I understand the conditions and directions under which a licence will be granted under the Quality and Safety of </w:t>
            </w:r>
            <w:r w:rsidR="00F277C5" w:rsidRPr="008044B9">
              <w:rPr>
                <w:rFonts w:ascii="Arial" w:hAnsi="Arial" w:cs="Arial"/>
                <w:sz w:val="20"/>
                <w:szCs w:val="20"/>
              </w:rPr>
              <w:t xml:space="preserve">Organs </w:t>
            </w:r>
            <w:r w:rsidR="007B6214">
              <w:rPr>
                <w:rFonts w:ascii="Arial" w:hAnsi="Arial" w:cs="Arial"/>
                <w:sz w:val="20"/>
                <w:szCs w:val="20"/>
              </w:rPr>
              <w:t xml:space="preserve">Intended </w:t>
            </w:r>
            <w:r w:rsidR="00F277C5" w:rsidRPr="008044B9">
              <w:rPr>
                <w:rFonts w:ascii="Arial" w:hAnsi="Arial" w:cs="Arial"/>
                <w:sz w:val="20"/>
                <w:szCs w:val="20"/>
              </w:rPr>
              <w:t xml:space="preserve">for Transplantation Regulations 2012 </w:t>
            </w:r>
            <w:r w:rsidR="006C596A" w:rsidRPr="008044B9">
              <w:rPr>
                <w:rFonts w:ascii="Arial" w:hAnsi="Arial" w:cs="Arial"/>
                <w:sz w:val="20"/>
                <w:szCs w:val="20"/>
              </w:rPr>
              <w:t xml:space="preserve">(as amended) </w:t>
            </w:r>
            <w:r w:rsidR="00C413B2" w:rsidRPr="008044B9">
              <w:rPr>
                <w:rFonts w:ascii="Arial" w:hAnsi="Arial" w:cs="Arial"/>
                <w:sz w:val="20"/>
                <w:szCs w:val="20"/>
              </w:rPr>
              <w:t>and confirm:</w:t>
            </w:r>
          </w:p>
          <w:p w14:paraId="5AB6A741" w14:textId="77777777" w:rsidR="00C413B2" w:rsidRPr="008044B9" w:rsidRDefault="00C413B2" w:rsidP="00C07255">
            <w:pPr>
              <w:rPr>
                <w:rFonts w:ascii="Arial" w:hAnsi="Arial" w:cs="Arial"/>
                <w:b/>
                <w:sz w:val="20"/>
                <w:szCs w:val="20"/>
              </w:rPr>
            </w:pPr>
          </w:p>
        </w:tc>
      </w:tr>
      <w:tr w:rsidR="00C413B2" w:rsidRPr="008044B9" w14:paraId="5AB6A746" w14:textId="77777777" w:rsidTr="00C413B2">
        <w:tc>
          <w:tcPr>
            <w:tcW w:w="6487" w:type="dxa"/>
            <w:tcBorders>
              <w:top w:val="nil"/>
              <w:left w:val="single" w:sz="4" w:space="0" w:color="auto"/>
              <w:bottom w:val="nil"/>
              <w:right w:val="nil"/>
            </w:tcBorders>
          </w:tcPr>
          <w:p w14:paraId="5AB6A743" w14:textId="77777777" w:rsidR="00C413B2" w:rsidRPr="008044B9" w:rsidRDefault="00C413B2" w:rsidP="00C413B2">
            <w:pPr>
              <w:rPr>
                <w:rFonts w:ascii="Arial" w:hAnsi="Arial" w:cs="Arial"/>
                <w:sz w:val="20"/>
                <w:szCs w:val="20"/>
              </w:rPr>
            </w:pPr>
            <w:r w:rsidRPr="008044B9">
              <w:rPr>
                <w:rFonts w:ascii="Arial" w:hAnsi="Arial" w:cs="Arial"/>
                <w:sz w:val="20"/>
                <w:szCs w:val="20"/>
              </w:rPr>
              <w:t xml:space="preserve">a) </w:t>
            </w:r>
            <w:r w:rsidR="00F277C5" w:rsidRPr="008044B9">
              <w:rPr>
                <w:rFonts w:ascii="Arial" w:hAnsi="Arial" w:cs="Arial"/>
                <w:sz w:val="20"/>
                <w:szCs w:val="20"/>
              </w:rPr>
              <w:t>The information provided is true and accurate</w:t>
            </w:r>
            <w:r w:rsidR="0087359B" w:rsidRPr="008044B9">
              <w:rPr>
                <w:rFonts w:ascii="Arial" w:hAnsi="Arial" w:cs="Arial"/>
                <w:sz w:val="20"/>
                <w:szCs w:val="20"/>
              </w:rPr>
              <w:t xml:space="preserve"> to the best of my knowledge and belief</w:t>
            </w:r>
            <w:r w:rsidR="00F277C5" w:rsidRPr="008044B9">
              <w:rPr>
                <w:rFonts w:ascii="Arial" w:hAnsi="Arial" w:cs="Arial"/>
                <w:sz w:val="20"/>
                <w:szCs w:val="20"/>
              </w:rPr>
              <w:t>.</w:t>
            </w:r>
          </w:p>
          <w:p w14:paraId="5AB6A744" w14:textId="77777777" w:rsidR="00C413B2" w:rsidRPr="008044B9" w:rsidRDefault="00C413B2" w:rsidP="00C413B2">
            <w:pPr>
              <w:rPr>
                <w:rFonts w:ascii="Arial" w:hAnsi="Arial" w:cs="Arial"/>
                <w:sz w:val="20"/>
                <w:szCs w:val="20"/>
              </w:rPr>
            </w:pPr>
          </w:p>
        </w:tc>
        <w:tc>
          <w:tcPr>
            <w:tcW w:w="2755" w:type="dxa"/>
            <w:tcBorders>
              <w:top w:val="nil"/>
              <w:left w:val="nil"/>
              <w:bottom w:val="nil"/>
              <w:right w:val="single" w:sz="4" w:space="0" w:color="auto"/>
            </w:tcBorders>
          </w:tcPr>
          <w:p w14:paraId="5AB6A745" w14:textId="77777777" w:rsidR="00C413B2" w:rsidRPr="008044B9" w:rsidRDefault="00C413B2" w:rsidP="002F184D">
            <w:pPr>
              <w:rPr>
                <w:rFonts w:ascii="Arial" w:hAnsi="Arial" w:cs="Arial"/>
                <w:sz w:val="20"/>
                <w:szCs w:val="20"/>
              </w:rPr>
            </w:pPr>
            <w:r w:rsidRPr="008044B9">
              <w:rPr>
                <w:rFonts w:ascii="Arial" w:hAnsi="Arial" w:cs="Arial"/>
                <w:sz w:val="20"/>
                <w:szCs w:val="20"/>
              </w:rPr>
              <w:t xml:space="preserve">Yes </w:t>
            </w:r>
            <w:r w:rsidR="00102829" w:rsidRPr="008044B9">
              <w:rPr>
                <w:rFonts w:ascii="Arial" w:hAnsi="Arial" w:cs="Arial"/>
                <w:sz w:val="20"/>
                <w:szCs w:val="20"/>
              </w:rPr>
              <w:fldChar w:fldCharType="begin">
                <w:ffData>
                  <w:name w:val="Check8"/>
                  <w:enabled/>
                  <w:calcOnExit w:val="0"/>
                  <w:checkBox>
                    <w:sizeAuto/>
                    <w:default w:val="0"/>
                  </w:checkBox>
                </w:ffData>
              </w:fldChar>
            </w:r>
            <w:bookmarkStart w:id="0" w:name="Check8"/>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00102829" w:rsidRPr="008044B9">
              <w:rPr>
                <w:rFonts w:ascii="Arial" w:hAnsi="Arial" w:cs="Arial"/>
                <w:sz w:val="20"/>
                <w:szCs w:val="20"/>
              </w:rPr>
              <w:fldChar w:fldCharType="end"/>
            </w:r>
            <w:bookmarkEnd w:id="0"/>
            <w:r w:rsidR="0087359B" w:rsidRPr="008044B9">
              <w:rPr>
                <w:rFonts w:ascii="Arial" w:hAnsi="Arial" w:cs="Arial"/>
                <w:sz w:val="20"/>
                <w:szCs w:val="20"/>
              </w:rPr>
              <w:tab/>
              <w:t xml:space="preserve">    </w:t>
            </w:r>
            <w:r w:rsidRPr="008044B9">
              <w:rPr>
                <w:rFonts w:ascii="Arial" w:hAnsi="Arial" w:cs="Arial"/>
                <w:sz w:val="20"/>
                <w:szCs w:val="20"/>
              </w:rPr>
              <w:t xml:space="preserve">No </w:t>
            </w:r>
            <w:r w:rsidR="00102829" w:rsidRPr="008044B9">
              <w:rPr>
                <w:rFonts w:ascii="Arial" w:hAnsi="Arial" w:cs="Arial"/>
                <w:sz w:val="20"/>
                <w:szCs w:val="20"/>
              </w:rPr>
              <w:fldChar w:fldCharType="begin">
                <w:ffData>
                  <w:name w:val="Check9"/>
                  <w:enabled/>
                  <w:calcOnExit w:val="0"/>
                  <w:checkBox>
                    <w:sizeAuto/>
                    <w:default w:val="0"/>
                  </w:checkBox>
                </w:ffData>
              </w:fldChar>
            </w:r>
            <w:bookmarkStart w:id="1" w:name="Check9"/>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00102829" w:rsidRPr="008044B9">
              <w:rPr>
                <w:rFonts w:ascii="Arial" w:hAnsi="Arial" w:cs="Arial"/>
                <w:sz w:val="20"/>
                <w:szCs w:val="20"/>
              </w:rPr>
              <w:fldChar w:fldCharType="end"/>
            </w:r>
            <w:bookmarkEnd w:id="1"/>
          </w:p>
        </w:tc>
      </w:tr>
      <w:tr w:rsidR="00C413B2" w:rsidRPr="008044B9" w14:paraId="5AB6A74A" w14:textId="77777777" w:rsidTr="00C413B2">
        <w:tc>
          <w:tcPr>
            <w:tcW w:w="6487" w:type="dxa"/>
            <w:tcBorders>
              <w:top w:val="nil"/>
              <w:left w:val="single" w:sz="4" w:space="0" w:color="auto"/>
              <w:bottom w:val="nil"/>
              <w:right w:val="nil"/>
            </w:tcBorders>
          </w:tcPr>
          <w:p w14:paraId="5AB6A747" w14:textId="77777777" w:rsidR="00C413B2" w:rsidRPr="008044B9" w:rsidRDefault="00C413B2" w:rsidP="002F184D">
            <w:pPr>
              <w:rPr>
                <w:rFonts w:ascii="Arial" w:hAnsi="Arial" w:cs="Arial"/>
                <w:sz w:val="20"/>
                <w:szCs w:val="20"/>
              </w:rPr>
            </w:pPr>
            <w:r w:rsidRPr="008044B9">
              <w:rPr>
                <w:rFonts w:ascii="Arial" w:hAnsi="Arial" w:cs="Arial"/>
                <w:sz w:val="20"/>
                <w:szCs w:val="20"/>
              </w:rPr>
              <w:t xml:space="preserve">b) </w:t>
            </w:r>
            <w:r w:rsidR="00F277C5" w:rsidRPr="008044B9">
              <w:rPr>
                <w:rFonts w:ascii="Arial" w:hAnsi="Arial" w:cs="Arial"/>
                <w:sz w:val="20"/>
                <w:szCs w:val="20"/>
              </w:rPr>
              <w:t>I have been authorised to make this applic</w:t>
            </w:r>
            <w:r w:rsidR="0087359B" w:rsidRPr="008044B9">
              <w:rPr>
                <w:rFonts w:ascii="Arial" w:hAnsi="Arial" w:cs="Arial"/>
                <w:sz w:val="20"/>
                <w:szCs w:val="20"/>
              </w:rPr>
              <w:t>ation on behalf of the Licence Holder</w:t>
            </w:r>
            <w:r w:rsidR="00F277C5" w:rsidRPr="008044B9">
              <w:rPr>
                <w:rFonts w:ascii="Arial" w:hAnsi="Arial" w:cs="Arial"/>
                <w:sz w:val="20"/>
                <w:szCs w:val="20"/>
              </w:rPr>
              <w:t>.</w:t>
            </w:r>
          </w:p>
          <w:p w14:paraId="5AB6A748" w14:textId="77777777" w:rsidR="00C413B2" w:rsidRPr="008044B9" w:rsidRDefault="00C413B2" w:rsidP="002F184D">
            <w:pPr>
              <w:rPr>
                <w:rFonts w:ascii="Arial" w:hAnsi="Arial" w:cs="Arial"/>
                <w:sz w:val="20"/>
                <w:szCs w:val="20"/>
              </w:rPr>
            </w:pPr>
          </w:p>
        </w:tc>
        <w:tc>
          <w:tcPr>
            <w:tcW w:w="2755" w:type="dxa"/>
            <w:tcBorders>
              <w:top w:val="nil"/>
              <w:left w:val="nil"/>
              <w:bottom w:val="nil"/>
              <w:right w:val="single" w:sz="4" w:space="0" w:color="auto"/>
            </w:tcBorders>
          </w:tcPr>
          <w:p w14:paraId="5AB6A749" w14:textId="77777777" w:rsidR="00C413B2" w:rsidRPr="008044B9" w:rsidRDefault="00C413B2" w:rsidP="002F184D">
            <w:pPr>
              <w:rPr>
                <w:rFonts w:ascii="Arial" w:hAnsi="Arial" w:cs="Arial"/>
                <w:sz w:val="20"/>
                <w:szCs w:val="20"/>
              </w:rPr>
            </w:pPr>
            <w:r w:rsidRPr="008044B9">
              <w:rPr>
                <w:rFonts w:ascii="Arial" w:hAnsi="Arial" w:cs="Arial"/>
                <w:sz w:val="20"/>
                <w:szCs w:val="20"/>
              </w:rPr>
              <w:t xml:space="preserve">Yes </w:t>
            </w:r>
            <w:r w:rsidR="00102829" w:rsidRPr="008044B9">
              <w:rPr>
                <w:rFonts w:ascii="Arial" w:hAnsi="Arial" w:cs="Arial"/>
                <w:sz w:val="20"/>
                <w:szCs w:val="20"/>
              </w:rPr>
              <w:fldChar w:fldCharType="begin">
                <w:ffData>
                  <w:name w:val="Check8"/>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00102829" w:rsidRPr="008044B9">
              <w:rPr>
                <w:rFonts w:ascii="Arial" w:hAnsi="Arial" w:cs="Arial"/>
                <w:sz w:val="20"/>
                <w:szCs w:val="20"/>
              </w:rPr>
              <w:fldChar w:fldCharType="end"/>
            </w:r>
            <w:r w:rsidR="0087359B" w:rsidRPr="008044B9">
              <w:rPr>
                <w:rFonts w:ascii="Arial" w:hAnsi="Arial" w:cs="Arial"/>
                <w:sz w:val="20"/>
                <w:szCs w:val="20"/>
              </w:rPr>
              <w:tab/>
              <w:t xml:space="preserve">    </w:t>
            </w:r>
            <w:r w:rsidRPr="008044B9">
              <w:rPr>
                <w:rFonts w:ascii="Arial" w:hAnsi="Arial" w:cs="Arial"/>
                <w:sz w:val="20"/>
                <w:szCs w:val="20"/>
              </w:rPr>
              <w:t xml:space="preserve">No </w:t>
            </w:r>
            <w:r w:rsidR="00102829" w:rsidRPr="008044B9">
              <w:rPr>
                <w:rFonts w:ascii="Arial" w:hAnsi="Arial" w:cs="Arial"/>
                <w:sz w:val="20"/>
                <w:szCs w:val="20"/>
              </w:rPr>
              <w:fldChar w:fldCharType="begin">
                <w:ffData>
                  <w:name w:val="Check9"/>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00102829" w:rsidRPr="008044B9">
              <w:rPr>
                <w:rFonts w:ascii="Arial" w:hAnsi="Arial" w:cs="Arial"/>
                <w:sz w:val="20"/>
                <w:szCs w:val="20"/>
              </w:rPr>
              <w:fldChar w:fldCharType="end"/>
            </w:r>
          </w:p>
        </w:tc>
      </w:tr>
      <w:tr w:rsidR="00C413B2" w:rsidRPr="008044B9" w14:paraId="5AB6A74E" w14:textId="77777777" w:rsidTr="00C413B2">
        <w:tc>
          <w:tcPr>
            <w:tcW w:w="6487" w:type="dxa"/>
            <w:tcBorders>
              <w:top w:val="nil"/>
              <w:left w:val="single" w:sz="4" w:space="0" w:color="auto"/>
              <w:bottom w:val="nil"/>
              <w:right w:val="nil"/>
            </w:tcBorders>
          </w:tcPr>
          <w:p w14:paraId="5AB6A74B" w14:textId="3BF78963" w:rsidR="00C413B2" w:rsidRPr="008044B9" w:rsidRDefault="00C413B2" w:rsidP="002F184D">
            <w:pPr>
              <w:rPr>
                <w:rFonts w:ascii="Arial" w:hAnsi="Arial" w:cs="Arial"/>
                <w:sz w:val="20"/>
                <w:szCs w:val="20"/>
              </w:rPr>
            </w:pPr>
            <w:r w:rsidRPr="008044B9">
              <w:rPr>
                <w:rFonts w:ascii="Arial" w:hAnsi="Arial" w:cs="Arial"/>
                <w:sz w:val="20"/>
                <w:szCs w:val="20"/>
              </w:rPr>
              <w:t xml:space="preserve">c) I </w:t>
            </w:r>
            <w:r w:rsidR="0087359B" w:rsidRPr="008044B9">
              <w:rPr>
                <w:rFonts w:ascii="Arial" w:hAnsi="Arial" w:cs="Arial"/>
                <w:sz w:val="20"/>
                <w:szCs w:val="20"/>
              </w:rPr>
              <w:t xml:space="preserve">confirm </w:t>
            </w:r>
            <w:r w:rsidR="001147E3" w:rsidRPr="008044B9">
              <w:rPr>
                <w:rFonts w:ascii="Arial" w:hAnsi="Arial" w:cs="Arial"/>
                <w:sz w:val="20"/>
                <w:szCs w:val="20"/>
              </w:rPr>
              <w:t xml:space="preserve">that </w:t>
            </w:r>
            <w:r w:rsidR="00F277C5" w:rsidRPr="008044B9">
              <w:rPr>
                <w:rFonts w:ascii="Arial" w:hAnsi="Arial" w:cs="Arial"/>
                <w:sz w:val="20"/>
                <w:szCs w:val="20"/>
              </w:rPr>
              <w:t xml:space="preserve">the Licence Holder </w:t>
            </w:r>
            <w:r w:rsidR="001147E3" w:rsidRPr="008044B9">
              <w:rPr>
                <w:rFonts w:ascii="Arial" w:hAnsi="Arial" w:cs="Arial"/>
                <w:sz w:val="20"/>
                <w:szCs w:val="20"/>
              </w:rPr>
              <w:t>will</w:t>
            </w:r>
            <w:r w:rsidR="00F277C5" w:rsidRPr="008044B9">
              <w:rPr>
                <w:rFonts w:ascii="Arial" w:hAnsi="Arial" w:cs="Arial"/>
                <w:sz w:val="20"/>
                <w:szCs w:val="20"/>
              </w:rPr>
              <w:t xml:space="preserve"> comply with any Directions issued by the Human Tissue Authority.</w:t>
            </w:r>
          </w:p>
          <w:p w14:paraId="5AB6A74C" w14:textId="77777777" w:rsidR="00C413B2" w:rsidRPr="008044B9" w:rsidRDefault="00C413B2" w:rsidP="002F184D">
            <w:pPr>
              <w:rPr>
                <w:rFonts w:ascii="Arial" w:hAnsi="Arial" w:cs="Arial"/>
                <w:sz w:val="20"/>
                <w:szCs w:val="20"/>
              </w:rPr>
            </w:pPr>
          </w:p>
        </w:tc>
        <w:tc>
          <w:tcPr>
            <w:tcW w:w="2755" w:type="dxa"/>
            <w:tcBorders>
              <w:top w:val="nil"/>
              <w:left w:val="nil"/>
              <w:bottom w:val="nil"/>
              <w:right w:val="single" w:sz="4" w:space="0" w:color="auto"/>
            </w:tcBorders>
          </w:tcPr>
          <w:p w14:paraId="5AB6A74D" w14:textId="77777777" w:rsidR="00C413B2" w:rsidRPr="008044B9" w:rsidRDefault="00C413B2" w:rsidP="002F184D">
            <w:pPr>
              <w:rPr>
                <w:rFonts w:ascii="Arial" w:hAnsi="Arial" w:cs="Arial"/>
                <w:b/>
                <w:sz w:val="20"/>
                <w:szCs w:val="20"/>
              </w:rPr>
            </w:pPr>
            <w:r w:rsidRPr="008044B9">
              <w:rPr>
                <w:rFonts w:ascii="Arial" w:hAnsi="Arial" w:cs="Arial"/>
                <w:sz w:val="20"/>
                <w:szCs w:val="20"/>
              </w:rPr>
              <w:t xml:space="preserve">Yes </w:t>
            </w:r>
            <w:r w:rsidR="00102829" w:rsidRPr="008044B9">
              <w:rPr>
                <w:rFonts w:ascii="Arial" w:hAnsi="Arial" w:cs="Arial"/>
                <w:sz w:val="20"/>
                <w:szCs w:val="20"/>
              </w:rPr>
              <w:fldChar w:fldCharType="begin">
                <w:ffData>
                  <w:name w:val="Check8"/>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00102829" w:rsidRPr="008044B9">
              <w:rPr>
                <w:rFonts w:ascii="Arial" w:hAnsi="Arial" w:cs="Arial"/>
                <w:sz w:val="20"/>
                <w:szCs w:val="20"/>
              </w:rPr>
              <w:fldChar w:fldCharType="end"/>
            </w:r>
            <w:r w:rsidR="0087359B" w:rsidRPr="008044B9">
              <w:rPr>
                <w:rFonts w:ascii="Arial" w:hAnsi="Arial" w:cs="Arial"/>
                <w:sz w:val="20"/>
                <w:szCs w:val="20"/>
              </w:rPr>
              <w:tab/>
              <w:t xml:space="preserve">    </w:t>
            </w:r>
            <w:r w:rsidRPr="008044B9">
              <w:rPr>
                <w:rFonts w:ascii="Arial" w:hAnsi="Arial" w:cs="Arial"/>
                <w:sz w:val="20"/>
                <w:szCs w:val="20"/>
              </w:rPr>
              <w:t xml:space="preserve">No </w:t>
            </w:r>
            <w:r w:rsidR="00102829" w:rsidRPr="008044B9">
              <w:rPr>
                <w:rFonts w:ascii="Arial" w:hAnsi="Arial" w:cs="Arial"/>
                <w:sz w:val="20"/>
                <w:szCs w:val="20"/>
              </w:rPr>
              <w:fldChar w:fldCharType="begin">
                <w:ffData>
                  <w:name w:val="Check9"/>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00102829" w:rsidRPr="008044B9">
              <w:rPr>
                <w:rFonts w:ascii="Arial" w:hAnsi="Arial" w:cs="Arial"/>
                <w:sz w:val="20"/>
                <w:szCs w:val="20"/>
              </w:rPr>
              <w:fldChar w:fldCharType="end"/>
            </w:r>
          </w:p>
        </w:tc>
      </w:tr>
      <w:tr w:rsidR="00C413B2" w:rsidRPr="008044B9" w14:paraId="5AB6A752" w14:textId="77777777" w:rsidTr="00C413B2">
        <w:tc>
          <w:tcPr>
            <w:tcW w:w="6487" w:type="dxa"/>
            <w:tcBorders>
              <w:top w:val="nil"/>
              <w:left w:val="single" w:sz="4" w:space="0" w:color="auto"/>
              <w:bottom w:val="nil"/>
              <w:right w:val="nil"/>
            </w:tcBorders>
          </w:tcPr>
          <w:p w14:paraId="5AB6A74F" w14:textId="77E08611" w:rsidR="001147E3" w:rsidRPr="008044B9" w:rsidRDefault="00F56F06" w:rsidP="001147E3">
            <w:pPr>
              <w:rPr>
                <w:rFonts w:ascii="Arial" w:hAnsi="Arial" w:cs="Arial"/>
                <w:sz w:val="20"/>
                <w:szCs w:val="20"/>
              </w:rPr>
            </w:pPr>
            <w:r w:rsidRPr="008044B9">
              <w:rPr>
                <w:rFonts w:ascii="Arial" w:hAnsi="Arial" w:cs="Arial"/>
                <w:sz w:val="20"/>
                <w:szCs w:val="20"/>
              </w:rPr>
              <w:t>d) I</w:t>
            </w:r>
            <w:r w:rsidR="001147E3" w:rsidRPr="008044B9">
              <w:rPr>
                <w:rFonts w:ascii="Arial" w:hAnsi="Arial" w:cs="Arial"/>
                <w:sz w:val="20"/>
                <w:szCs w:val="20"/>
              </w:rPr>
              <w:t xml:space="preserve"> confirm the Licence Holder has read and understood the Human Tissue Authority</w:t>
            </w:r>
            <w:r w:rsidR="006C596A" w:rsidRPr="008044B9">
              <w:rPr>
                <w:rFonts w:ascii="Arial" w:hAnsi="Arial" w:cs="Arial"/>
                <w:sz w:val="20"/>
                <w:szCs w:val="20"/>
              </w:rPr>
              <w:t xml:space="preserve"> documentary </w:t>
            </w:r>
            <w:r w:rsidR="001147E3" w:rsidRPr="008044B9">
              <w:rPr>
                <w:rFonts w:ascii="Arial" w:hAnsi="Arial" w:cs="Arial"/>
                <w:sz w:val="20"/>
                <w:szCs w:val="20"/>
              </w:rPr>
              <w:t>framework.</w:t>
            </w:r>
          </w:p>
          <w:p w14:paraId="5AB6A750" w14:textId="77777777" w:rsidR="00C413B2" w:rsidRPr="008044B9" w:rsidRDefault="001147E3" w:rsidP="001147E3">
            <w:pPr>
              <w:rPr>
                <w:rFonts w:ascii="Arial" w:hAnsi="Arial" w:cs="Arial"/>
                <w:sz w:val="20"/>
                <w:szCs w:val="20"/>
              </w:rPr>
            </w:pPr>
            <w:r w:rsidRPr="008044B9">
              <w:rPr>
                <w:rFonts w:ascii="Arial" w:hAnsi="Arial" w:cs="Arial"/>
                <w:sz w:val="20"/>
                <w:szCs w:val="20"/>
              </w:rPr>
              <w:t xml:space="preserve"> </w:t>
            </w:r>
          </w:p>
        </w:tc>
        <w:tc>
          <w:tcPr>
            <w:tcW w:w="2755" w:type="dxa"/>
            <w:tcBorders>
              <w:top w:val="nil"/>
              <w:left w:val="nil"/>
              <w:bottom w:val="nil"/>
              <w:right w:val="single" w:sz="4" w:space="0" w:color="auto"/>
            </w:tcBorders>
          </w:tcPr>
          <w:p w14:paraId="5AB6A751" w14:textId="77777777" w:rsidR="00C413B2" w:rsidRPr="008044B9" w:rsidRDefault="00C413B2" w:rsidP="002F184D">
            <w:pPr>
              <w:rPr>
                <w:rFonts w:ascii="Arial" w:hAnsi="Arial" w:cs="Arial"/>
                <w:sz w:val="20"/>
                <w:szCs w:val="20"/>
              </w:rPr>
            </w:pPr>
            <w:r w:rsidRPr="008044B9">
              <w:rPr>
                <w:rFonts w:ascii="Arial" w:hAnsi="Arial" w:cs="Arial"/>
                <w:sz w:val="20"/>
                <w:szCs w:val="20"/>
              </w:rPr>
              <w:t xml:space="preserve">Yes </w:t>
            </w:r>
            <w:r w:rsidR="00102829" w:rsidRPr="008044B9">
              <w:rPr>
                <w:rFonts w:ascii="Arial" w:hAnsi="Arial" w:cs="Arial"/>
                <w:sz w:val="20"/>
                <w:szCs w:val="20"/>
              </w:rPr>
              <w:fldChar w:fldCharType="begin">
                <w:ffData>
                  <w:name w:val="Check8"/>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00102829" w:rsidRPr="008044B9">
              <w:rPr>
                <w:rFonts w:ascii="Arial" w:hAnsi="Arial" w:cs="Arial"/>
                <w:sz w:val="20"/>
                <w:szCs w:val="20"/>
              </w:rPr>
              <w:fldChar w:fldCharType="end"/>
            </w:r>
            <w:r w:rsidR="0087359B" w:rsidRPr="008044B9">
              <w:rPr>
                <w:rFonts w:ascii="Arial" w:hAnsi="Arial" w:cs="Arial"/>
                <w:sz w:val="20"/>
                <w:szCs w:val="20"/>
              </w:rPr>
              <w:tab/>
              <w:t xml:space="preserve">    </w:t>
            </w:r>
            <w:r w:rsidRPr="008044B9">
              <w:rPr>
                <w:rFonts w:ascii="Arial" w:hAnsi="Arial" w:cs="Arial"/>
                <w:sz w:val="20"/>
                <w:szCs w:val="20"/>
              </w:rPr>
              <w:t xml:space="preserve">No </w:t>
            </w:r>
            <w:r w:rsidR="00102829" w:rsidRPr="008044B9">
              <w:rPr>
                <w:rFonts w:ascii="Arial" w:hAnsi="Arial" w:cs="Arial"/>
                <w:sz w:val="20"/>
                <w:szCs w:val="20"/>
              </w:rPr>
              <w:fldChar w:fldCharType="begin">
                <w:ffData>
                  <w:name w:val="Check9"/>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00102829" w:rsidRPr="008044B9">
              <w:rPr>
                <w:rFonts w:ascii="Arial" w:hAnsi="Arial" w:cs="Arial"/>
                <w:sz w:val="20"/>
                <w:szCs w:val="20"/>
              </w:rPr>
              <w:fldChar w:fldCharType="end"/>
            </w:r>
          </w:p>
        </w:tc>
      </w:tr>
      <w:tr w:rsidR="001147E3" w:rsidRPr="008044B9" w14:paraId="5AB6A756" w14:textId="77777777" w:rsidTr="00C413B2">
        <w:tc>
          <w:tcPr>
            <w:tcW w:w="6487" w:type="dxa"/>
            <w:tcBorders>
              <w:top w:val="nil"/>
              <w:left w:val="single" w:sz="4" w:space="0" w:color="auto"/>
              <w:bottom w:val="nil"/>
              <w:right w:val="nil"/>
            </w:tcBorders>
          </w:tcPr>
          <w:p w14:paraId="5AB6A753" w14:textId="75750327" w:rsidR="001147E3" w:rsidRPr="008044B9" w:rsidRDefault="001147E3" w:rsidP="001147E3">
            <w:pPr>
              <w:rPr>
                <w:rFonts w:ascii="Arial" w:hAnsi="Arial" w:cs="Arial"/>
                <w:sz w:val="20"/>
                <w:szCs w:val="20"/>
              </w:rPr>
            </w:pPr>
            <w:r w:rsidRPr="008044B9">
              <w:rPr>
                <w:rFonts w:ascii="Arial" w:hAnsi="Arial" w:cs="Arial"/>
                <w:sz w:val="20"/>
                <w:szCs w:val="20"/>
              </w:rPr>
              <w:t xml:space="preserve">e) I confirm the Licence Holder will meet the </w:t>
            </w:r>
            <w:r w:rsidR="00285658" w:rsidRPr="008044B9">
              <w:rPr>
                <w:rFonts w:ascii="Arial" w:hAnsi="Arial" w:cs="Arial"/>
                <w:sz w:val="20"/>
                <w:szCs w:val="20"/>
              </w:rPr>
              <w:t>D</w:t>
            </w:r>
            <w:r w:rsidRPr="008044B9">
              <w:rPr>
                <w:rFonts w:ascii="Arial" w:hAnsi="Arial" w:cs="Arial"/>
                <w:sz w:val="20"/>
                <w:szCs w:val="20"/>
              </w:rPr>
              <w:t>irections laid down by the Human Tissue Authority in the document</w:t>
            </w:r>
            <w:r w:rsidR="006C596A" w:rsidRPr="008044B9">
              <w:rPr>
                <w:rFonts w:ascii="Arial" w:hAnsi="Arial" w:cs="Arial"/>
                <w:sz w:val="20"/>
                <w:szCs w:val="20"/>
              </w:rPr>
              <w:t>ary framework</w:t>
            </w:r>
            <w:r w:rsidRPr="008044B9">
              <w:rPr>
                <w:rFonts w:ascii="Arial" w:hAnsi="Arial" w:cs="Arial"/>
                <w:sz w:val="20"/>
                <w:szCs w:val="20"/>
              </w:rPr>
              <w:t>.</w:t>
            </w:r>
          </w:p>
          <w:p w14:paraId="5AB6A754" w14:textId="77777777" w:rsidR="001147E3" w:rsidRPr="008044B9" w:rsidRDefault="001147E3" w:rsidP="001147E3">
            <w:pPr>
              <w:rPr>
                <w:rFonts w:ascii="Arial" w:hAnsi="Arial" w:cs="Arial"/>
                <w:sz w:val="20"/>
                <w:szCs w:val="20"/>
              </w:rPr>
            </w:pPr>
          </w:p>
        </w:tc>
        <w:tc>
          <w:tcPr>
            <w:tcW w:w="2755" w:type="dxa"/>
            <w:tcBorders>
              <w:top w:val="nil"/>
              <w:left w:val="nil"/>
              <w:bottom w:val="nil"/>
              <w:right w:val="single" w:sz="4" w:space="0" w:color="auto"/>
            </w:tcBorders>
          </w:tcPr>
          <w:p w14:paraId="5AB6A755" w14:textId="77777777" w:rsidR="001147E3" w:rsidRPr="008044B9" w:rsidRDefault="00920055" w:rsidP="002F184D">
            <w:pPr>
              <w:rPr>
                <w:rFonts w:ascii="Arial" w:hAnsi="Arial" w:cs="Arial"/>
                <w:sz w:val="20"/>
                <w:szCs w:val="20"/>
              </w:rPr>
            </w:pPr>
            <w:r w:rsidRPr="008044B9">
              <w:rPr>
                <w:rFonts w:ascii="Arial" w:hAnsi="Arial" w:cs="Arial"/>
                <w:sz w:val="20"/>
                <w:szCs w:val="20"/>
              </w:rPr>
              <w:t xml:space="preserve">Yes </w:t>
            </w:r>
            <w:r w:rsidRPr="008044B9">
              <w:rPr>
                <w:rFonts w:ascii="Arial" w:hAnsi="Arial" w:cs="Arial"/>
                <w:sz w:val="20"/>
                <w:szCs w:val="20"/>
              </w:rPr>
              <w:fldChar w:fldCharType="begin">
                <w:ffData>
                  <w:name w:val="Check8"/>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ab/>
              <w:t xml:space="preserve">    No </w:t>
            </w:r>
            <w:r w:rsidRPr="008044B9">
              <w:rPr>
                <w:rFonts w:ascii="Arial" w:hAnsi="Arial" w:cs="Arial"/>
                <w:sz w:val="20"/>
                <w:szCs w:val="20"/>
              </w:rPr>
              <w:fldChar w:fldCharType="begin">
                <w:ffData>
                  <w:name w:val="Check9"/>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p>
        </w:tc>
      </w:tr>
      <w:tr w:rsidR="001147E3" w:rsidRPr="008044B9" w14:paraId="5AB6A75A" w14:textId="77777777" w:rsidTr="00C413B2">
        <w:tc>
          <w:tcPr>
            <w:tcW w:w="6487" w:type="dxa"/>
            <w:tcBorders>
              <w:top w:val="nil"/>
              <w:left w:val="single" w:sz="4" w:space="0" w:color="auto"/>
              <w:bottom w:val="nil"/>
              <w:right w:val="nil"/>
            </w:tcBorders>
          </w:tcPr>
          <w:p w14:paraId="5AB6A757" w14:textId="77777777" w:rsidR="001147E3" w:rsidRPr="008044B9" w:rsidRDefault="001147E3" w:rsidP="001147E3">
            <w:pPr>
              <w:rPr>
                <w:rFonts w:ascii="Arial" w:hAnsi="Arial" w:cs="Arial"/>
                <w:sz w:val="20"/>
                <w:szCs w:val="20"/>
              </w:rPr>
            </w:pPr>
            <w:r w:rsidRPr="008044B9">
              <w:rPr>
                <w:rFonts w:ascii="Arial" w:hAnsi="Arial" w:cs="Arial"/>
                <w:sz w:val="20"/>
                <w:szCs w:val="20"/>
              </w:rPr>
              <w:t>f) I confirm the Licence Holder will pay fees as required for a licence by the Human Tissue Authority.</w:t>
            </w:r>
          </w:p>
          <w:p w14:paraId="5AB6A758" w14:textId="77777777" w:rsidR="00920055" w:rsidRPr="008044B9" w:rsidRDefault="00920055" w:rsidP="001147E3">
            <w:pPr>
              <w:rPr>
                <w:rFonts w:ascii="Arial" w:hAnsi="Arial" w:cs="Arial"/>
                <w:sz w:val="20"/>
                <w:szCs w:val="20"/>
              </w:rPr>
            </w:pPr>
          </w:p>
        </w:tc>
        <w:tc>
          <w:tcPr>
            <w:tcW w:w="2755" w:type="dxa"/>
            <w:tcBorders>
              <w:top w:val="nil"/>
              <w:left w:val="nil"/>
              <w:bottom w:val="nil"/>
              <w:right w:val="single" w:sz="4" w:space="0" w:color="auto"/>
            </w:tcBorders>
          </w:tcPr>
          <w:p w14:paraId="5AB6A759" w14:textId="77777777" w:rsidR="001147E3" w:rsidRPr="008044B9" w:rsidRDefault="00920055" w:rsidP="002F184D">
            <w:pPr>
              <w:rPr>
                <w:rFonts w:ascii="Arial" w:hAnsi="Arial" w:cs="Arial"/>
                <w:sz w:val="20"/>
                <w:szCs w:val="20"/>
              </w:rPr>
            </w:pPr>
            <w:r w:rsidRPr="008044B9">
              <w:rPr>
                <w:rFonts w:ascii="Arial" w:hAnsi="Arial" w:cs="Arial"/>
                <w:sz w:val="20"/>
                <w:szCs w:val="20"/>
              </w:rPr>
              <w:t xml:space="preserve">Yes </w:t>
            </w:r>
            <w:r w:rsidRPr="008044B9">
              <w:rPr>
                <w:rFonts w:ascii="Arial" w:hAnsi="Arial" w:cs="Arial"/>
                <w:sz w:val="20"/>
                <w:szCs w:val="20"/>
              </w:rPr>
              <w:fldChar w:fldCharType="begin">
                <w:ffData>
                  <w:name w:val="Check8"/>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ab/>
              <w:t xml:space="preserve">    No </w:t>
            </w:r>
            <w:r w:rsidRPr="008044B9">
              <w:rPr>
                <w:rFonts w:ascii="Arial" w:hAnsi="Arial" w:cs="Arial"/>
                <w:sz w:val="20"/>
                <w:szCs w:val="20"/>
              </w:rPr>
              <w:fldChar w:fldCharType="begin">
                <w:ffData>
                  <w:name w:val="Check9"/>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p>
        </w:tc>
      </w:tr>
      <w:tr w:rsidR="00920055" w:rsidRPr="008044B9" w14:paraId="5AB6A75E" w14:textId="77777777" w:rsidTr="00C413B2">
        <w:tc>
          <w:tcPr>
            <w:tcW w:w="6487" w:type="dxa"/>
            <w:tcBorders>
              <w:top w:val="nil"/>
              <w:left w:val="single" w:sz="4" w:space="0" w:color="auto"/>
              <w:bottom w:val="nil"/>
              <w:right w:val="nil"/>
            </w:tcBorders>
          </w:tcPr>
          <w:p w14:paraId="5AB6A75B" w14:textId="11DE3218" w:rsidR="00920055" w:rsidRPr="008044B9" w:rsidRDefault="00920055" w:rsidP="001147E3">
            <w:pPr>
              <w:rPr>
                <w:rFonts w:ascii="Arial" w:hAnsi="Arial" w:cs="Arial"/>
                <w:sz w:val="20"/>
                <w:szCs w:val="20"/>
              </w:rPr>
            </w:pPr>
            <w:r w:rsidRPr="008044B9">
              <w:rPr>
                <w:rFonts w:ascii="Arial" w:hAnsi="Arial" w:cs="Arial"/>
                <w:sz w:val="20"/>
                <w:szCs w:val="20"/>
              </w:rPr>
              <w:t xml:space="preserve">g) I confirm the Licence Holder understands there is a legal duty to secure compliance with the conditions of the licence and with the </w:t>
            </w:r>
            <w:r w:rsidR="00285658" w:rsidRPr="008044B9">
              <w:rPr>
                <w:rFonts w:ascii="Arial" w:hAnsi="Arial" w:cs="Arial"/>
                <w:sz w:val="20"/>
                <w:szCs w:val="20"/>
              </w:rPr>
              <w:t>D</w:t>
            </w:r>
            <w:r w:rsidRPr="008044B9">
              <w:rPr>
                <w:rFonts w:ascii="Arial" w:hAnsi="Arial" w:cs="Arial"/>
                <w:sz w:val="20"/>
                <w:szCs w:val="20"/>
              </w:rPr>
              <w:t>irections given by the Human Tissue Authority.</w:t>
            </w:r>
          </w:p>
          <w:p w14:paraId="5AB6A75C" w14:textId="77777777" w:rsidR="00920055" w:rsidRPr="008044B9" w:rsidRDefault="00920055" w:rsidP="001147E3">
            <w:pPr>
              <w:rPr>
                <w:rFonts w:ascii="Arial" w:hAnsi="Arial" w:cs="Arial"/>
                <w:sz w:val="20"/>
                <w:szCs w:val="20"/>
              </w:rPr>
            </w:pPr>
          </w:p>
        </w:tc>
        <w:tc>
          <w:tcPr>
            <w:tcW w:w="2755" w:type="dxa"/>
            <w:tcBorders>
              <w:top w:val="nil"/>
              <w:left w:val="nil"/>
              <w:bottom w:val="nil"/>
              <w:right w:val="single" w:sz="4" w:space="0" w:color="auto"/>
            </w:tcBorders>
          </w:tcPr>
          <w:p w14:paraId="5AB6A75D" w14:textId="77777777" w:rsidR="00920055" w:rsidRPr="008044B9" w:rsidRDefault="00920055" w:rsidP="002F184D">
            <w:pPr>
              <w:rPr>
                <w:rFonts w:ascii="Arial" w:hAnsi="Arial" w:cs="Arial"/>
                <w:sz w:val="20"/>
                <w:szCs w:val="20"/>
              </w:rPr>
            </w:pPr>
            <w:r w:rsidRPr="008044B9">
              <w:rPr>
                <w:rFonts w:ascii="Arial" w:hAnsi="Arial" w:cs="Arial"/>
                <w:sz w:val="20"/>
                <w:szCs w:val="20"/>
              </w:rPr>
              <w:t xml:space="preserve">Yes </w:t>
            </w:r>
            <w:r w:rsidRPr="008044B9">
              <w:rPr>
                <w:rFonts w:ascii="Arial" w:hAnsi="Arial" w:cs="Arial"/>
                <w:sz w:val="20"/>
                <w:szCs w:val="20"/>
              </w:rPr>
              <w:fldChar w:fldCharType="begin">
                <w:ffData>
                  <w:name w:val="Check8"/>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ab/>
              <w:t xml:space="preserve">    No </w:t>
            </w:r>
            <w:r w:rsidRPr="008044B9">
              <w:rPr>
                <w:rFonts w:ascii="Arial" w:hAnsi="Arial" w:cs="Arial"/>
                <w:sz w:val="20"/>
                <w:szCs w:val="20"/>
              </w:rPr>
              <w:fldChar w:fldCharType="begin">
                <w:ffData>
                  <w:name w:val="Check9"/>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p>
        </w:tc>
      </w:tr>
      <w:tr w:rsidR="00920055" w:rsidRPr="008044B9" w14:paraId="5AB6A762" w14:textId="77777777" w:rsidTr="00C413B2">
        <w:tc>
          <w:tcPr>
            <w:tcW w:w="6487" w:type="dxa"/>
            <w:tcBorders>
              <w:top w:val="nil"/>
              <w:left w:val="single" w:sz="4" w:space="0" w:color="auto"/>
              <w:bottom w:val="nil"/>
              <w:right w:val="nil"/>
            </w:tcBorders>
          </w:tcPr>
          <w:p w14:paraId="5AB6A75F" w14:textId="7CCC7AF6" w:rsidR="00920055" w:rsidRPr="008044B9" w:rsidRDefault="00920055" w:rsidP="001147E3">
            <w:pPr>
              <w:rPr>
                <w:rFonts w:ascii="Arial" w:hAnsi="Arial" w:cs="Arial"/>
                <w:sz w:val="20"/>
                <w:szCs w:val="20"/>
              </w:rPr>
            </w:pPr>
            <w:r w:rsidRPr="008044B9">
              <w:rPr>
                <w:rFonts w:ascii="Arial" w:hAnsi="Arial" w:cs="Arial"/>
                <w:sz w:val="20"/>
                <w:szCs w:val="20"/>
              </w:rPr>
              <w:t xml:space="preserve">h) I confirm the Licence Holder understands that the Human Tissue Authority will conduct </w:t>
            </w:r>
            <w:r w:rsidR="00285658" w:rsidRPr="008044B9">
              <w:rPr>
                <w:rFonts w:ascii="Arial" w:hAnsi="Arial" w:cs="Arial"/>
                <w:sz w:val="20"/>
                <w:szCs w:val="20"/>
              </w:rPr>
              <w:t xml:space="preserve">an </w:t>
            </w:r>
            <w:r w:rsidRPr="008044B9">
              <w:rPr>
                <w:rFonts w:ascii="Arial" w:hAnsi="Arial" w:cs="Arial"/>
                <w:sz w:val="20"/>
                <w:szCs w:val="20"/>
              </w:rPr>
              <w:t>audit to ensure compliance with the licence conditions from time to time.  The Licence Holder will assist the Human Tissue Authority in this audit.</w:t>
            </w:r>
          </w:p>
          <w:p w14:paraId="5AB6A760" w14:textId="77777777" w:rsidR="00920055" w:rsidRPr="008044B9" w:rsidRDefault="00920055" w:rsidP="001147E3">
            <w:pPr>
              <w:rPr>
                <w:rFonts w:ascii="Arial" w:hAnsi="Arial" w:cs="Arial"/>
                <w:sz w:val="20"/>
                <w:szCs w:val="20"/>
              </w:rPr>
            </w:pPr>
          </w:p>
        </w:tc>
        <w:tc>
          <w:tcPr>
            <w:tcW w:w="2755" w:type="dxa"/>
            <w:tcBorders>
              <w:top w:val="nil"/>
              <w:left w:val="nil"/>
              <w:bottom w:val="nil"/>
              <w:right w:val="single" w:sz="4" w:space="0" w:color="auto"/>
            </w:tcBorders>
          </w:tcPr>
          <w:p w14:paraId="5AB6A761" w14:textId="77777777" w:rsidR="00920055" w:rsidRPr="008044B9" w:rsidRDefault="00920055" w:rsidP="002F184D">
            <w:pPr>
              <w:rPr>
                <w:rFonts w:ascii="Arial" w:hAnsi="Arial" w:cs="Arial"/>
                <w:sz w:val="20"/>
                <w:szCs w:val="20"/>
              </w:rPr>
            </w:pPr>
            <w:r w:rsidRPr="008044B9">
              <w:rPr>
                <w:rFonts w:ascii="Arial" w:hAnsi="Arial" w:cs="Arial"/>
                <w:sz w:val="20"/>
                <w:szCs w:val="20"/>
              </w:rPr>
              <w:t xml:space="preserve">Yes </w:t>
            </w:r>
            <w:r w:rsidRPr="008044B9">
              <w:rPr>
                <w:rFonts w:ascii="Arial" w:hAnsi="Arial" w:cs="Arial"/>
                <w:sz w:val="20"/>
                <w:szCs w:val="20"/>
              </w:rPr>
              <w:fldChar w:fldCharType="begin">
                <w:ffData>
                  <w:name w:val="Check8"/>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ab/>
              <w:t xml:space="preserve">    No </w:t>
            </w:r>
            <w:r w:rsidRPr="008044B9">
              <w:rPr>
                <w:rFonts w:ascii="Arial" w:hAnsi="Arial" w:cs="Arial"/>
                <w:sz w:val="20"/>
                <w:szCs w:val="20"/>
              </w:rPr>
              <w:fldChar w:fldCharType="begin">
                <w:ffData>
                  <w:name w:val="Check9"/>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p>
        </w:tc>
      </w:tr>
      <w:tr w:rsidR="00920055" w:rsidRPr="008044B9" w14:paraId="5AB6A76A" w14:textId="77777777" w:rsidTr="00C413B2">
        <w:tc>
          <w:tcPr>
            <w:tcW w:w="6487" w:type="dxa"/>
            <w:tcBorders>
              <w:top w:val="nil"/>
              <w:left w:val="single" w:sz="4" w:space="0" w:color="auto"/>
              <w:bottom w:val="nil"/>
              <w:right w:val="nil"/>
            </w:tcBorders>
          </w:tcPr>
          <w:p w14:paraId="5AB6A763" w14:textId="388FA9DA" w:rsidR="00920055" w:rsidRPr="008044B9" w:rsidRDefault="00920055" w:rsidP="00920055">
            <w:pPr>
              <w:rPr>
                <w:rFonts w:ascii="Arial" w:hAnsi="Arial" w:cs="Arial"/>
                <w:sz w:val="20"/>
                <w:szCs w:val="20"/>
              </w:rPr>
            </w:pPr>
            <w:r w:rsidRPr="008044B9">
              <w:rPr>
                <w:rFonts w:ascii="Arial" w:hAnsi="Arial" w:cs="Arial"/>
                <w:sz w:val="20"/>
                <w:szCs w:val="20"/>
              </w:rPr>
              <w:t xml:space="preserve">i) Consent or authorisation requirements for organ donation for transplantation are obtained or verified in accordance with </w:t>
            </w:r>
            <w:r w:rsidR="00285658" w:rsidRPr="008044B9">
              <w:rPr>
                <w:rFonts w:ascii="Arial" w:hAnsi="Arial" w:cs="Arial"/>
                <w:sz w:val="20"/>
                <w:szCs w:val="20"/>
              </w:rPr>
              <w:t>relevant legislation.</w:t>
            </w:r>
          </w:p>
          <w:p w14:paraId="5AB6A764" w14:textId="77777777" w:rsidR="00920055" w:rsidRPr="008044B9" w:rsidRDefault="00920055" w:rsidP="00920055">
            <w:pPr>
              <w:rPr>
                <w:rFonts w:ascii="Arial" w:hAnsi="Arial" w:cs="Arial"/>
                <w:sz w:val="20"/>
                <w:szCs w:val="20"/>
              </w:rPr>
            </w:pPr>
          </w:p>
          <w:p w14:paraId="5AB6A768" w14:textId="77777777" w:rsidR="00920055" w:rsidRPr="008044B9" w:rsidRDefault="00920055" w:rsidP="00285658">
            <w:pPr>
              <w:rPr>
                <w:rFonts w:ascii="Arial" w:hAnsi="Arial" w:cs="Arial"/>
                <w:sz w:val="20"/>
                <w:szCs w:val="20"/>
              </w:rPr>
            </w:pPr>
          </w:p>
        </w:tc>
        <w:tc>
          <w:tcPr>
            <w:tcW w:w="2755" w:type="dxa"/>
            <w:tcBorders>
              <w:top w:val="nil"/>
              <w:left w:val="nil"/>
              <w:bottom w:val="nil"/>
              <w:right w:val="single" w:sz="4" w:space="0" w:color="auto"/>
            </w:tcBorders>
          </w:tcPr>
          <w:p w14:paraId="5AB6A769" w14:textId="06AB7503" w:rsidR="00920055" w:rsidRPr="008044B9" w:rsidRDefault="00920055" w:rsidP="00A070C3">
            <w:pPr>
              <w:rPr>
                <w:rFonts w:ascii="Arial" w:hAnsi="Arial" w:cs="Arial"/>
                <w:sz w:val="20"/>
                <w:szCs w:val="20"/>
              </w:rPr>
            </w:pPr>
            <w:r w:rsidRPr="008044B9">
              <w:rPr>
                <w:rFonts w:ascii="Arial" w:hAnsi="Arial" w:cs="Arial"/>
                <w:sz w:val="20"/>
                <w:szCs w:val="20"/>
              </w:rPr>
              <w:t xml:space="preserve">Yes </w:t>
            </w:r>
            <w:r w:rsidRPr="008044B9">
              <w:rPr>
                <w:rFonts w:ascii="Arial" w:hAnsi="Arial" w:cs="Arial"/>
                <w:sz w:val="20"/>
                <w:szCs w:val="20"/>
              </w:rPr>
              <w:fldChar w:fldCharType="begin">
                <w:ffData>
                  <w:name w:val="Check8"/>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ab/>
              <w:t xml:space="preserve">    No </w:t>
            </w:r>
            <w:r w:rsidRPr="008044B9">
              <w:rPr>
                <w:rFonts w:ascii="Arial" w:hAnsi="Arial" w:cs="Arial"/>
                <w:sz w:val="20"/>
                <w:szCs w:val="20"/>
              </w:rPr>
              <w:fldChar w:fldCharType="begin">
                <w:ffData>
                  <w:name w:val="Check9"/>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00A070C3" w:rsidRPr="008044B9">
              <w:rPr>
                <w:rFonts w:ascii="Arial" w:hAnsi="Arial" w:cs="Arial"/>
                <w:sz w:val="20"/>
                <w:szCs w:val="20"/>
              </w:rPr>
              <w:t xml:space="preserve">    </w:t>
            </w:r>
            <w:r w:rsidRPr="008044B9">
              <w:rPr>
                <w:rFonts w:ascii="Arial" w:hAnsi="Arial" w:cs="Arial"/>
                <w:sz w:val="20"/>
                <w:szCs w:val="20"/>
              </w:rPr>
              <w:t xml:space="preserve">N/A </w:t>
            </w:r>
            <w:r w:rsidRPr="008044B9">
              <w:rPr>
                <w:rFonts w:ascii="Arial" w:hAnsi="Arial" w:cs="Arial"/>
                <w:sz w:val="20"/>
                <w:szCs w:val="20"/>
              </w:rPr>
              <w:fldChar w:fldCharType="begin">
                <w:ffData>
                  <w:name w:val="Check9"/>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p>
        </w:tc>
      </w:tr>
      <w:tr w:rsidR="00C413B2" w:rsidRPr="008044B9" w14:paraId="5AB6A76E" w14:textId="77777777" w:rsidTr="00C413B2">
        <w:tc>
          <w:tcPr>
            <w:tcW w:w="6487" w:type="dxa"/>
            <w:tcBorders>
              <w:top w:val="nil"/>
              <w:left w:val="single" w:sz="4" w:space="0" w:color="auto"/>
              <w:bottom w:val="single" w:sz="4" w:space="0" w:color="auto"/>
              <w:right w:val="nil"/>
            </w:tcBorders>
          </w:tcPr>
          <w:p w14:paraId="01DACDB0" w14:textId="77777777" w:rsidR="00285658" w:rsidRPr="008044B9" w:rsidRDefault="00285658" w:rsidP="002F184D">
            <w:pPr>
              <w:rPr>
                <w:rFonts w:ascii="Arial" w:hAnsi="Arial" w:cs="Arial"/>
                <w:sz w:val="20"/>
                <w:szCs w:val="20"/>
              </w:rPr>
            </w:pPr>
          </w:p>
          <w:p w14:paraId="38A8D4A3" w14:textId="77777777" w:rsidR="00285658" w:rsidRPr="008044B9" w:rsidRDefault="00285658" w:rsidP="002F184D">
            <w:pPr>
              <w:rPr>
                <w:rFonts w:ascii="Arial" w:hAnsi="Arial" w:cs="Arial"/>
                <w:sz w:val="20"/>
                <w:szCs w:val="20"/>
              </w:rPr>
            </w:pPr>
          </w:p>
          <w:p w14:paraId="5AB6A76B" w14:textId="42119C60" w:rsidR="00C413B2" w:rsidRPr="008044B9" w:rsidRDefault="00C413B2" w:rsidP="002F184D">
            <w:pPr>
              <w:rPr>
                <w:rFonts w:ascii="Arial" w:hAnsi="Arial" w:cs="Arial"/>
                <w:sz w:val="20"/>
                <w:szCs w:val="20"/>
              </w:rPr>
            </w:pPr>
            <w:r w:rsidRPr="008044B9">
              <w:rPr>
                <w:rFonts w:ascii="Arial" w:hAnsi="Arial" w:cs="Arial"/>
                <w:sz w:val="20"/>
                <w:szCs w:val="20"/>
              </w:rPr>
              <w:t>Name:</w:t>
            </w:r>
          </w:p>
        </w:tc>
        <w:tc>
          <w:tcPr>
            <w:tcW w:w="2755" w:type="dxa"/>
            <w:tcBorders>
              <w:top w:val="nil"/>
              <w:left w:val="nil"/>
              <w:bottom w:val="single" w:sz="4" w:space="0" w:color="auto"/>
              <w:right w:val="single" w:sz="4" w:space="0" w:color="auto"/>
            </w:tcBorders>
          </w:tcPr>
          <w:p w14:paraId="39B40E92" w14:textId="77777777" w:rsidR="00BB2931" w:rsidRPr="008044B9" w:rsidRDefault="00BB2931" w:rsidP="002F184D">
            <w:pPr>
              <w:rPr>
                <w:rFonts w:ascii="Arial" w:hAnsi="Arial" w:cs="Arial"/>
                <w:sz w:val="20"/>
                <w:szCs w:val="20"/>
              </w:rPr>
            </w:pPr>
          </w:p>
          <w:p w14:paraId="4B9FD406" w14:textId="77777777" w:rsidR="00BB2931" w:rsidRPr="008044B9" w:rsidRDefault="00BB2931" w:rsidP="002F184D">
            <w:pPr>
              <w:rPr>
                <w:rFonts w:ascii="Arial" w:hAnsi="Arial" w:cs="Arial"/>
                <w:sz w:val="20"/>
                <w:szCs w:val="20"/>
              </w:rPr>
            </w:pPr>
          </w:p>
          <w:p w14:paraId="5AB6A76C" w14:textId="77777777" w:rsidR="00C413B2" w:rsidRPr="008044B9" w:rsidRDefault="00C413B2" w:rsidP="002F184D">
            <w:pPr>
              <w:rPr>
                <w:rFonts w:ascii="Arial" w:hAnsi="Arial" w:cs="Arial"/>
                <w:color w:val="A6A6A6" w:themeColor="background1" w:themeShade="A6"/>
                <w:sz w:val="20"/>
                <w:szCs w:val="20"/>
              </w:rPr>
            </w:pPr>
            <w:r w:rsidRPr="008044B9">
              <w:rPr>
                <w:rFonts w:ascii="Arial" w:hAnsi="Arial" w:cs="Arial"/>
                <w:sz w:val="20"/>
                <w:szCs w:val="20"/>
              </w:rPr>
              <w:t xml:space="preserve">Date:   </w:t>
            </w:r>
            <w:r w:rsidRPr="008044B9">
              <w:rPr>
                <w:rFonts w:ascii="Arial" w:hAnsi="Arial" w:cs="Arial"/>
                <w:color w:val="A6A6A6" w:themeColor="background1" w:themeShade="A6"/>
                <w:sz w:val="20"/>
                <w:szCs w:val="20"/>
              </w:rPr>
              <w:t>DD/MM/YYYY</w:t>
            </w:r>
          </w:p>
          <w:p w14:paraId="5AB6A76D" w14:textId="77777777" w:rsidR="00C413B2" w:rsidRPr="008044B9" w:rsidRDefault="00C413B2" w:rsidP="002F184D">
            <w:pPr>
              <w:rPr>
                <w:rFonts w:ascii="Arial" w:hAnsi="Arial" w:cs="Arial"/>
                <w:sz w:val="20"/>
                <w:szCs w:val="20"/>
              </w:rPr>
            </w:pPr>
          </w:p>
        </w:tc>
      </w:tr>
    </w:tbl>
    <w:p w14:paraId="5AB6A770" w14:textId="77777777" w:rsidR="00C642E8" w:rsidRPr="008044B9" w:rsidRDefault="00ED74CD">
      <w:pPr>
        <w:rPr>
          <w:rFonts w:ascii="Arial" w:hAnsi="Arial" w:cs="Arial"/>
          <w:sz w:val="20"/>
          <w:szCs w:val="20"/>
        </w:rPr>
      </w:pPr>
      <w:r w:rsidRPr="008044B9">
        <w:rPr>
          <w:rFonts w:ascii="Arial" w:hAnsi="Arial" w:cs="Arial"/>
          <w:sz w:val="20"/>
          <w:szCs w:val="20"/>
        </w:rPr>
        <w:br w:type="page"/>
      </w:r>
    </w:p>
    <w:tbl>
      <w:tblPr>
        <w:tblStyle w:val="TableGrid"/>
        <w:tblW w:w="9350" w:type="dxa"/>
        <w:tblLayout w:type="fixed"/>
        <w:tblLook w:val="04A0" w:firstRow="1" w:lastRow="0" w:firstColumn="1" w:lastColumn="0" w:noHBand="0" w:noVBand="1"/>
      </w:tblPr>
      <w:tblGrid>
        <w:gridCol w:w="6204"/>
        <w:gridCol w:w="1984"/>
        <w:gridCol w:w="1162"/>
      </w:tblGrid>
      <w:tr w:rsidR="00CB604E" w:rsidRPr="008044B9" w14:paraId="5AB6A777" w14:textId="77777777" w:rsidTr="00AE450A">
        <w:tc>
          <w:tcPr>
            <w:tcW w:w="9350" w:type="dxa"/>
            <w:gridSpan w:val="3"/>
          </w:tcPr>
          <w:p w14:paraId="5AB6A771" w14:textId="77777777" w:rsidR="00CB604E" w:rsidRPr="008044B9" w:rsidRDefault="00CB604E" w:rsidP="00D867CD">
            <w:pPr>
              <w:jc w:val="center"/>
              <w:rPr>
                <w:rFonts w:ascii="Arial" w:hAnsi="Arial" w:cs="Arial"/>
                <w:sz w:val="20"/>
                <w:szCs w:val="20"/>
              </w:rPr>
            </w:pPr>
          </w:p>
          <w:p w14:paraId="5AB6A772" w14:textId="77777777" w:rsidR="009C7268" w:rsidRPr="008044B9" w:rsidRDefault="00920055" w:rsidP="00D867CD">
            <w:pPr>
              <w:jc w:val="center"/>
              <w:rPr>
                <w:rFonts w:ascii="Arial" w:hAnsi="Arial" w:cs="Arial"/>
                <w:b/>
                <w:sz w:val="20"/>
                <w:szCs w:val="20"/>
                <w:u w:val="single"/>
              </w:rPr>
            </w:pPr>
            <w:r w:rsidRPr="008044B9">
              <w:rPr>
                <w:rFonts w:ascii="Arial" w:hAnsi="Arial" w:cs="Arial"/>
                <w:b/>
                <w:sz w:val="20"/>
                <w:szCs w:val="20"/>
                <w:u w:val="single"/>
              </w:rPr>
              <w:t>Assessment Criteria for compliance with the r</w:t>
            </w:r>
            <w:r w:rsidR="009C7268" w:rsidRPr="008044B9">
              <w:rPr>
                <w:rFonts w:ascii="Arial" w:hAnsi="Arial" w:cs="Arial"/>
                <w:b/>
                <w:sz w:val="20"/>
                <w:szCs w:val="20"/>
                <w:u w:val="single"/>
              </w:rPr>
              <w:t xml:space="preserve">equirements of the </w:t>
            </w:r>
          </w:p>
          <w:p w14:paraId="5AB6A773" w14:textId="0B527A1E" w:rsidR="00CB604E" w:rsidRPr="008044B9" w:rsidRDefault="009C7268" w:rsidP="00D867CD">
            <w:pPr>
              <w:jc w:val="center"/>
              <w:rPr>
                <w:rFonts w:ascii="Arial" w:hAnsi="Arial" w:cs="Arial"/>
                <w:b/>
                <w:sz w:val="20"/>
                <w:szCs w:val="20"/>
                <w:u w:val="single"/>
              </w:rPr>
            </w:pPr>
            <w:r w:rsidRPr="008044B9">
              <w:rPr>
                <w:rFonts w:ascii="Arial" w:hAnsi="Arial" w:cs="Arial"/>
                <w:b/>
                <w:sz w:val="20"/>
                <w:szCs w:val="20"/>
                <w:u w:val="single"/>
              </w:rPr>
              <w:t xml:space="preserve">Quality and Safety of Organs Intended for Transplantation Regulations 2012 </w:t>
            </w:r>
            <w:r w:rsidR="006F651C" w:rsidRPr="008044B9">
              <w:rPr>
                <w:rFonts w:ascii="Arial" w:hAnsi="Arial" w:cs="Arial"/>
                <w:b/>
                <w:sz w:val="20"/>
                <w:szCs w:val="20"/>
                <w:u w:val="single"/>
              </w:rPr>
              <w:t>(as amended)</w:t>
            </w:r>
          </w:p>
          <w:p w14:paraId="5AB6A774" w14:textId="77777777" w:rsidR="00CB604E" w:rsidRPr="008044B9" w:rsidRDefault="00CB604E">
            <w:pPr>
              <w:rPr>
                <w:rFonts w:ascii="Arial" w:hAnsi="Arial" w:cs="Arial"/>
                <w:sz w:val="20"/>
                <w:szCs w:val="20"/>
              </w:rPr>
            </w:pPr>
          </w:p>
          <w:p w14:paraId="5AB6A775" w14:textId="39707DBE" w:rsidR="00A91AB5" w:rsidRPr="008044B9" w:rsidRDefault="00920055" w:rsidP="00920055">
            <w:pPr>
              <w:pStyle w:val="NoSpacing"/>
              <w:jc w:val="center"/>
              <w:rPr>
                <w:rFonts w:ascii="Arial" w:hAnsi="Arial" w:cs="Arial"/>
                <w:b/>
                <w:sz w:val="20"/>
                <w:szCs w:val="20"/>
              </w:rPr>
            </w:pPr>
            <w:r w:rsidRPr="008044B9">
              <w:rPr>
                <w:rFonts w:ascii="Arial" w:hAnsi="Arial" w:cs="Arial"/>
                <w:b/>
                <w:sz w:val="20"/>
                <w:szCs w:val="20"/>
              </w:rPr>
              <w:t xml:space="preserve">Some conditions apply to all licensed activities, whereas other conditions apply to different licensed </w:t>
            </w:r>
            <w:r w:rsidR="007B6214" w:rsidRPr="008044B9">
              <w:rPr>
                <w:rFonts w:ascii="Arial" w:hAnsi="Arial" w:cs="Arial"/>
                <w:b/>
                <w:sz w:val="20"/>
                <w:szCs w:val="20"/>
              </w:rPr>
              <w:t>activities,</w:t>
            </w:r>
            <w:r w:rsidRPr="008044B9">
              <w:rPr>
                <w:rFonts w:ascii="Arial" w:hAnsi="Arial" w:cs="Arial"/>
                <w:b/>
                <w:sz w:val="20"/>
                <w:szCs w:val="20"/>
              </w:rPr>
              <w:t xml:space="preserve"> and these are m</w:t>
            </w:r>
            <w:r w:rsidR="00A070C3" w:rsidRPr="008044B9">
              <w:rPr>
                <w:rFonts w:ascii="Arial" w:hAnsi="Arial" w:cs="Arial"/>
                <w:b/>
                <w:sz w:val="20"/>
                <w:szCs w:val="20"/>
              </w:rPr>
              <w:t xml:space="preserve">arked in the box to the right. </w:t>
            </w:r>
            <w:r w:rsidRPr="008044B9">
              <w:rPr>
                <w:rFonts w:ascii="Arial" w:hAnsi="Arial" w:cs="Arial"/>
                <w:b/>
                <w:sz w:val="20"/>
                <w:szCs w:val="20"/>
              </w:rPr>
              <w:t>Please complete each relevant section and, where compliance is anything other than ‘Fully met’, explain why and what action is being taken to meet the criteria in full.</w:t>
            </w:r>
          </w:p>
          <w:p w14:paraId="5AB6A776" w14:textId="77777777" w:rsidR="00920055" w:rsidRPr="008044B9" w:rsidRDefault="00920055" w:rsidP="00920055">
            <w:pPr>
              <w:pStyle w:val="NoSpacing"/>
              <w:jc w:val="center"/>
              <w:rPr>
                <w:rFonts w:ascii="Arial" w:hAnsi="Arial" w:cs="Arial"/>
                <w:b/>
                <w:sz w:val="20"/>
                <w:szCs w:val="20"/>
              </w:rPr>
            </w:pPr>
          </w:p>
        </w:tc>
      </w:tr>
      <w:tr w:rsidR="0051496B" w:rsidRPr="008044B9" w14:paraId="5AB6A779" w14:textId="77777777" w:rsidTr="00AE450A">
        <w:tc>
          <w:tcPr>
            <w:tcW w:w="9350" w:type="dxa"/>
            <w:gridSpan w:val="3"/>
            <w:tcBorders>
              <w:bottom w:val="single" w:sz="4" w:space="0" w:color="auto"/>
            </w:tcBorders>
          </w:tcPr>
          <w:p w14:paraId="5AB6A778" w14:textId="77777777" w:rsidR="0051496B" w:rsidRPr="008044B9" w:rsidRDefault="0051496B">
            <w:pPr>
              <w:rPr>
                <w:rFonts w:ascii="Arial" w:hAnsi="Arial" w:cs="Arial"/>
                <w:b/>
                <w:sz w:val="20"/>
                <w:szCs w:val="20"/>
              </w:rPr>
            </w:pPr>
            <w:r w:rsidRPr="008044B9">
              <w:rPr>
                <w:rFonts w:ascii="Arial" w:hAnsi="Arial" w:cs="Arial"/>
                <w:b/>
                <w:sz w:val="20"/>
                <w:szCs w:val="20"/>
              </w:rPr>
              <w:t>General</w:t>
            </w:r>
          </w:p>
        </w:tc>
      </w:tr>
      <w:tr w:rsidR="0051496B" w:rsidRPr="008044B9" w14:paraId="5AB6A77E" w14:textId="77777777" w:rsidTr="00D87C66">
        <w:tc>
          <w:tcPr>
            <w:tcW w:w="6204" w:type="dxa"/>
            <w:tcBorders>
              <w:top w:val="single" w:sz="4" w:space="0" w:color="auto"/>
              <w:left w:val="single" w:sz="4" w:space="0" w:color="auto"/>
              <w:bottom w:val="single" w:sz="4" w:space="0" w:color="auto"/>
              <w:right w:val="single" w:sz="4" w:space="0" w:color="auto"/>
            </w:tcBorders>
          </w:tcPr>
          <w:p w14:paraId="5AB6A77A" w14:textId="77777777" w:rsidR="0051496B" w:rsidRPr="008044B9" w:rsidRDefault="0051496B">
            <w:pPr>
              <w:rPr>
                <w:rFonts w:ascii="Arial" w:hAnsi="Arial" w:cs="Arial"/>
                <w:b/>
                <w:sz w:val="20"/>
                <w:szCs w:val="20"/>
              </w:rPr>
            </w:pPr>
            <w:r w:rsidRPr="008044B9">
              <w:rPr>
                <w:rFonts w:ascii="Arial" w:hAnsi="Arial" w:cs="Arial"/>
                <w:b/>
                <w:sz w:val="20"/>
                <w:szCs w:val="20"/>
              </w:rPr>
              <w:t>Assessment Criteria</w:t>
            </w:r>
          </w:p>
          <w:p w14:paraId="5AB6A77B" w14:textId="77777777" w:rsidR="0051496B" w:rsidRPr="008044B9" w:rsidRDefault="0051496B">
            <w:pPr>
              <w:rPr>
                <w:rFonts w:ascii="Arial" w:hAnsi="Arial" w:cs="Arial"/>
                <w:b/>
                <w:sz w:val="20"/>
                <w:szCs w:val="20"/>
              </w:rPr>
            </w:pPr>
          </w:p>
        </w:tc>
        <w:tc>
          <w:tcPr>
            <w:tcW w:w="1984" w:type="dxa"/>
            <w:tcBorders>
              <w:top w:val="single" w:sz="4" w:space="0" w:color="auto"/>
              <w:left w:val="nil"/>
              <w:bottom w:val="single" w:sz="4" w:space="0" w:color="auto"/>
              <w:right w:val="single" w:sz="4" w:space="0" w:color="auto"/>
            </w:tcBorders>
          </w:tcPr>
          <w:p w14:paraId="5AB6A77C" w14:textId="77777777" w:rsidR="0051496B" w:rsidRPr="008044B9" w:rsidRDefault="0051496B">
            <w:pPr>
              <w:rPr>
                <w:rFonts w:ascii="Arial" w:hAnsi="Arial" w:cs="Arial"/>
                <w:b/>
                <w:sz w:val="20"/>
                <w:szCs w:val="20"/>
              </w:rPr>
            </w:pPr>
            <w:r w:rsidRPr="008044B9">
              <w:rPr>
                <w:rFonts w:ascii="Arial" w:hAnsi="Arial" w:cs="Arial"/>
                <w:b/>
                <w:sz w:val="20"/>
                <w:szCs w:val="20"/>
              </w:rPr>
              <w:t>Compliance</w:t>
            </w:r>
          </w:p>
        </w:tc>
        <w:tc>
          <w:tcPr>
            <w:tcW w:w="1162" w:type="dxa"/>
            <w:tcBorders>
              <w:top w:val="single" w:sz="4" w:space="0" w:color="auto"/>
              <w:left w:val="nil"/>
              <w:bottom w:val="nil"/>
              <w:right w:val="single" w:sz="4" w:space="0" w:color="auto"/>
            </w:tcBorders>
          </w:tcPr>
          <w:p w14:paraId="5AB6A77D" w14:textId="77777777" w:rsidR="0051496B" w:rsidRPr="008044B9" w:rsidRDefault="0051496B">
            <w:pPr>
              <w:rPr>
                <w:rFonts w:ascii="Arial" w:hAnsi="Arial" w:cs="Arial"/>
                <w:b/>
                <w:sz w:val="20"/>
                <w:szCs w:val="20"/>
              </w:rPr>
            </w:pPr>
            <w:r w:rsidRPr="008044B9">
              <w:rPr>
                <w:rFonts w:ascii="Arial" w:hAnsi="Arial" w:cs="Arial"/>
                <w:b/>
                <w:sz w:val="20"/>
                <w:szCs w:val="20"/>
              </w:rPr>
              <w:t>Licensed Activity</w:t>
            </w:r>
          </w:p>
        </w:tc>
      </w:tr>
      <w:tr w:rsidR="0051496B" w:rsidRPr="008044B9" w14:paraId="5AB6A787" w14:textId="77777777" w:rsidTr="00D87C66">
        <w:tc>
          <w:tcPr>
            <w:tcW w:w="6204" w:type="dxa"/>
            <w:tcBorders>
              <w:top w:val="single" w:sz="4" w:space="0" w:color="auto"/>
              <w:left w:val="single" w:sz="4" w:space="0" w:color="auto"/>
              <w:bottom w:val="single" w:sz="4" w:space="0" w:color="auto"/>
              <w:right w:val="single" w:sz="4" w:space="0" w:color="auto"/>
            </w:tcBorders>
          </w:tcPr>
          <w:p w14:paraId="5AB6A77F" w14:textId="4522D05D" w:rsidR="0051496B" w:rsidRPr="008044B9" w:rsidRDefault="002C485D">
            <w:pPr>
              <w:rPr>
                <w:rFonts w:ascii="Arial" w:hAnsi="Arial" w:cs="Arial"/>
                <w:sz w:val="20"/>
                <w:szCs w:val="20"/>
              </w:rPr>
            </w:pPr>
            <w:r w:rsidRPr="008044B9">
              <w:rPr>
                <w:rFonts w:ascii="Arial" w:hAnsi="Arial" w:cs="Arial"/>
                <w:sz w:val="20"/>
                <w:szCs w:val="20"/>
                <w:shd w:val="clear" w:color="auto" w:fill="FAF9F8"/>
              </w:rPr>
              <w:t>Healthcare personnel directly involved in the chain from donation to the transplantation or disposal of an organ are competent and suitably qualified or trained to perform their tasks.</w:t>
            </w:r>
          </w:p>
        </w:tc>
        <w:tc>
          <w:tcPr>
            <w:tcW w:w="1984" w:type="dxa"/>
            <w:tcBorders>
              <w:top w:val="single" w:sz="4" w:space="0" w:color="auto"/>
              <w:left w:val="single" w:sz="4" w:space="0" w:color="auto"/>
              <w:bottom w:val="single" w:sz="4" w:space="0" w:color="auto"/>
              <w:right w:val="single" w:sz="4" w:space="0" w:color="auto"/>
            </w:tcBorders>
          </w:tcPr>
          <w:p w14:paraId="5AB6A780" w14:textId="77777777" w:rsidR="0051496B" w:rsidRPr="008044B9" w:rsidRDefault="0051496B" w:rsidP="00030D08">
            <w:pPr>
              <w:rPr>
                <w:rFonts w:ascii="Arial" w:hAnsi="Arial" w:cs="Arial"/>
                <w:sz w:val="20"/>
                <w:szCs w:val="20"/>
              </w:rPr>
            </w:pPr>
            <w:r w:rsidRPr="008044B9">
              <w:rPr>
                <w:rFonts w:ascii="Arial" w:hAnsi="Arial" w:cs="Arial"/>
                <w:sz w:val="20"/>
                <w:szCs w:val="20"/>
              </w:rPr>
              <w:fldChar w:fldCharType="begin">
                <w:ffData>
                  <w:name w:val="Check19"/>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applicable</w:t>
            </w:r>
          </w:p>
          <w:p w14:paraId="5AB6A781" w14:textId="77777777" w:rsidR="0051496B" w:rsidRPr="008044B9" w:rsidRDefault="0051496B" w:rsidP="00030D08">
            <w:pPr>
              <w:rPr>
                <w:rFonts w:ascii="Arial" w:hAnsi="Arial" w:cs="Arial"/>
                <w:sz w:val="20"/>
                <w:szCs w:val="20"/>
              </w:rPr>
            </w:pPr>
            <w:r w:rsidRPr="008044B9">
              <w:rPr>
                <w:rFonts w:ascii="Arial" w:hAnsi="Arial" w:cs="Arial"/>
                <w:sz w:val="20"/>
                <w:szCs w:val="20"/>
              </w:rPr>
              <w:fldChar w:fldCharType="begin">
                <w:ffData>
                  <w:name w:val="Check20"/>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met</w:t>
            </w:r>
          </w:p>
          <w:p w14:paraId="5AB6A782" w14:textId="77777777" w:rsidR="0051496B" w:rsidRPr="008044B9" w:rsidRDefault="0051496B" w:rsidP="00030D08">
            <w:pPr>
              <w:rPr>
                <w:rFonts w:ascii="Arial" w:hAnsi="Arial" w:cs="Arial"/>
                <w:sz w:val="20"/>
                <w:szCs w:val="20"/>
              </w:rPr>
            </w:pPr>
            <w:r w:rsidRPr="008044B9">
              <w:rPr>
                <w:rFonts w:ascii="Arial" w:hAnsi="Arial" w:cs="Arial"/>
                <w:sz w:val="20"/>
                <w:szCs w:val="20"/>
              </w:rPr>
              <w:fldChar w:fldCharType="begin">
                <w:ffData>
                  <w:name w:val="Check21"/>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Partially met</w:t>
            </w:r>
          </w:p>
          <w:p w14:paraId="5AB6A783" w14:textId="77777777" w:rsidR="0051496B" w:rsidRPr="008044B9" w:rsidRDefault="0051496B" w:rsidP="00F005B3">
            <w:pPr>
              <w:rPr>
                <w:rFonts w:ascii="Arial" w:hAnsi="Arial" w:cs="Arial"/>
                <w:sz w:val="20"/>
                <w:szCs w:val="20"/>
              </w:rPr>
            </w:pPr>
            <w:r w:rsidRPr="008044B9">
              <w:rPr>
                <w:rFonts w:ascii="Arial" w:hAnsi="Arial" w:cs="Arial"/>
                <w:sz w:val="20"/>
                <w:szCs w:val="20"/>
              </w:rPr>
              <w:fldChar w:fldCharType="begin">
                <w:ffData>
                  <w:name w:val="Check22"/>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Almost met</w:t>
            </w:r>
          </w:p>
          <w:p w14:paraId="5AB6A784" w14:textId="77777777" w:rsidR="0051496B" w:rsidRPr="008044B9" w:rsidRDefault="0051496B" w:rsidP="00F005B3">
            <w:pPr>
              <w:rPr>
                <w:rFonts w:ascii="Arial" w:hAnsi="Arial" w:cs="Arial"/>
                <w:sz w:val="20"/>
                <w:szCs w:val="20"/>
              </w:rPr>
            </w:pPr>
            <w:r w:rsidRPr="008044B9">
              <w:rPr>
                <w:rFonts w:ascii="Arial" w:hAnsi="Arial" w:cs="Arial"/>
                <w:sz w:val="20"/>
                <w:szCs w:val="20"/>
              </w:rPr>
              <w:fldChar w:fldCharType="begin">
                <w:ffData>
                  <w:name w:val="Check23"/>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Fully met</w:t>
            </w:r>
          </w:p>
          <w:p w14:paraId="5AB6A785" w14:textId="77777777" w:rsidR="0051496B" w:rsidRPr="008044B9" w:rsidRDefault="0051496B" w:rsidP="00F005B3">
            <w:pPr>
              <w:rPr>
                <w:rFonts w:ascii="Arial" w:hAnsi="Arial" w:cs="Arial"/>
                <w:sz w:val="20"/>
                <w:szCs w:val="20"/>
              </w:rPr>
            </w:pPr>
          </w:p>
        </w:tc>
        <w:tc>
          <w:tcPr>
            <w:tcW w:w="1162" w:type="dxa"/>
            <w:tcBorders>
              <w:top w:val="single" w:sz="4" w:space="0" w:color="auto"/>
              <w:left w:val="nil"/>
              <w:bottom w:val="nil"/>
              <w:right w:val="single" w:sz="4" w:space="0" w:color="auto"/>
            </w:tcBorders>
          </w:tcPr>
          <w:p w14:paraId="5AB6A786" w14:textId="77777777" w:rsidR="0051496B" w:rsidRPr="008044B9" w:rsidRDefault="0051496B" w:rsidP="009C7268">
            <w:pPr>
              <w:rPr>
                <w:rFonts w:ascii="Arial" w:hAnsi="Arial" w:cs="Arial"/>
                <w:sz w:val="20"/>
                <w:szCs w:val="20"/>
              </w:rPr>
            </w:pPr>
            <w:r w:rsidRPr="008044B9">
              <w:rPr>
                <w:rFonts w:ascii="Arial" w:hAnsi="Arial" w:cs="Arial"/>
                <w:sz w:val="20"/>
                <w:szCs w:val="20"/>
              </w:rPr>
              <w:t xml:space="preserve"> All</w:t>
            </w:r>
          </w:p>
        </w:tc>
      </w:tr>
      <w:tr w:rsidR="0051496B" w:rsidRPr="008044B9" w14:paraId="5AB6A791" w14:textId="77777777" w:rsidTr="00D87C66">
        <w:trPr>
          <w:trHeight w:val="277"/>
        </w:trPr>
        <w:tc>
          <w:tcPr>
            <w:tcW w:w="6204" w:type="dxa"/>
            <w:tcBorders>
              <w:top w:val="single" w:sz="4" w:space="0" w:color="auto"/>
              <w:left w:val="single" w:sz="4" w:space="0" w:color="auto"/>
              <w:bottom w:val="single" w:sz="4" w:space="0" w:color="auto"/>
              <w:right w:val="single" w:sz="4" w:space="0" w:color="auto"/>
            </w:tcBorders>
          </w:tcPr>
          <w:p w14:paraId="5AB6A789" w14:textId="3642057C" w:rsidR="0051496B" w:rsidRPr="008044B9" w:rsidRDefault="002C485D" w:rsidP="002C485D">
            <w:pPr>
              <w:rPr>
                <w:rFonts w:ascii="Arial" w:hAnsi="Arial" w:cs="Arial"/>
                <w:sz w:val="20"/>
                <w:szCs w:val="20"/>
              </w:rPr>
            </w:pPr>
            <w:r w:rsidRPr="008044B9">
              <w:rPr>
                <w:rFonts w:ascii="Arial" w:hAnsi="Arial" w:cs="Arial"/>
                <w:sz w:val="20"/>
                <w:szCs w:val="20"/>
                <w:shd w:val="clear" w:color="auto" w:fill="FAF9F8"/>
              </w:rPr>
              <w:t>Healthcare personnel directly involved in the chain from donation to the transplantation or disposal of an organ are provided with the training necessary to perform their tasks.</w:t>
            </w:r>
          </w:p>
        </w:tc>
        <w:tc>
          <w:tcPr>
            <w:tcW w:w="1984" w:type="dxa"/>
            <w:tcBorders>
              <w:top w:val="single" w:sz="4" w:space="0" w:color="auto"/>
              <w:left w:val="single" w:sz="4" w:space="0" w:color="auto"/>
              <w:bottom w:val="single" w:sz="4" w:space="0" w:color="auto"/>
              <w:right w:val="single" w:sz="4" w:space="0" w:color="auto"/>
            </w:tcBorders>
          </w:tcPr>
          <w:p w14:paraId="5AB6A78A" w14:textId="77777777" w:rsidR="0051496B" w:rsidRPr="008044B9" w:rsidRDefault="0051496B" w:rsidP="00030D08">
            <w:pPr>
              <w:rPr>
                <w:rFonts w:ascii="Arial" w:hAnsi="Arial" w:cs="Arial"/>
                <w:sz w:val="20"/>
                <w:szCs w:val="20"/>
              </w:rPr>
            </w:pPr>
            <w:r w:rsidRPr="008044B9">
              <w:rPr>
                <w:rFonts w:ascii="Arial" w:hAnsi="Arial" w:cs="Arial"/>
                <w:sz w:val="20"/>
                <w:szCs w:val="20"/>
              </w:rPr>
              <w:fldChar w:fldCharType="begin">
                <w:ffData>
                  <w:name w:val="Check19"/>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applicable</w:t>
            </w:r>
          </w:p>
          <w:p w14:paraId="5AB6A78B" w14:textId="77777777" w:rsidR="0051496B" w:rsidRPr="008044B9" w:rsidRDefault="0051496B" w:rsidP="00030D08">
            <w:pPr>
              <w:rPr>
                <w:rFonts w:ascii="Arial" w:hAnsi="Arial" w:cs="Arial"/>
                <w:sz w:val="20"/>
                <w:szCs w:val="20"/>
              </w:rPr>
            </w:pPr>
            <w:r w:rsidRPr="008044B9">
              <w:rPr>
                <w:rFonts w:ascii="Arial" w:hAnsi="Arial" w:cs="Arial"/>
                <w:sz w:val="20"/>
                <w:szCs w:val="20"/>
              </w:rPr>
              <w:fldChar w:fldCharType="begin">
                <w:ffData>
                  <w:name w:val="Check20"/>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met</w:t>
            </w:r>
          </w:p>
          <w:p w14:paraId="5AB6A78C" w14:textId="77777777" w:rsidR="0051496B" w:rsidRPr="008044B9" w:rsidRDefault="0051496B" w:rsidP="00030D08">
            <w:pPr>
              <w:rPr>
                <w:rFonts w:ascii="Arial" w:hAnsi="Arial" w:cs="Arial"/>
                <w:sz w:val="20"/>
                <w:szCs w:val="20"/>
              </w:rPr>
            </w:pPr>
            <w:r w:rsidRPr="008044B9">
              <w:rPr>
                <w:rFonts w:ascii="Arial" w:hAnsi="Arial" w:cs="Arial"/>
                <w:sz w:val="20"/>
                <w:szCs w:val="20"/>
              </w:rPr>
              <w:fldChar w:fldCharType="begin">
                <w:ffData>
                  <w:name w:val="Check21"/>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Partially met</w:t>
            </w:r>
          </w:p>
          <w:p w14:paraId="5AB6A78D" w14:textId="77777777" w:rsidR="0051496B" w:rsidRPr="008044B9" w:rsidRDefault="0051496B" w:rsidP="00F005B3">
            <w:pPr>
              <w:rPr>
                <w:rFonts w:ascii="Arial" w:hAnsi="Arial" w:cs="Arial"/>
                <w:sz w:val="20"/>
                <w:szCs w:val="20"/>
              </w:rPr>
            </w:pPr>
            <w:r w:rsidRPr="008044B9">
              <w:rPr>
                <w:rFonts w:ascii="Arial" w:hAnsi="Arial" w:cs="Arial"/>
                <w:sz w:val="20"/>
                <w:szCs w:val="20"/>
              </w:rPr>
              <w:fldChar w:fldCharType="begin">
                <w:ffData>
                  <w:name w:val="Check22"/>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Almost met</w:t>
            </w:r>
          </w:p>
          <w:p w14:paraId="5AB6A78E" w14:textId="77777777" w:rsidR="0051496B" w:rsidRPr="008044B9" w:rsidRDefault="0051496B" w:rsidP="00F005B3">
            <w:pPr>
              <w:rPr>
                <w:rFonts w:ascii="Arial" w:hAnsi="Arial" w:cs="Arial"/>
                <w:sz w:val="20"/>
                <w:szCs w:val="20"/>
              </w:rPr>
            </w:pPr>
            <w:r w:rsidRPr="008044B9">
              <w:rPr>
                <w:rFonts w:ascii="Arial" w:hAnsi="Arial" w:cs="Arial"/>
                <w:sz w:val="20"/>
                <w:szCs w:val="20"/>
              </w:rPr>
              <w:fldChar w:fldCharType="begin">
                <w:ffData>
                  <w:name w:val="Check23"/>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Fully met</w:t>
            </w:r>
          </w:p>
          <w:p w14:paraId="5AB6A78F" w14:textId="77777777" w:rsidR="0051496B" w:rsidRPr="008044B9" w:rsidRDefault="0051496B" w:rsidP="00F005B3">
            <w:pPr>
              <w:rPr>
                <w:rFonts w:ascii="Arial" w:hAnsi="Arial" w:cs="Arial"/>
                <w:sz w:val="20"/>
                <w:szCs w:val="20"/>
              </w:rPr>
            </w:pPr>
          </w:p>
        </w:tc>
        <w:tc>
          <w:tcPr>
            <w:tcW w:w="1162" w:type="dxa"/>
            <w:tcBorders>
              <w:top w:val="single" w:sz="4" w:space="0" w:color="auto"/>
              <w:left w:val="nil"/>
              <w:bottom w:val="nil"/>
              <w:right w:val="single" w:sz="4" w:space="0" w:color="auto"/>
            </w:tcBorders>
          </w:tcPr>
          <w:p w14:paraId="5AB6A790" w14:textId="77777777" w:rsidR="0051496B" w:rsidRPr="008044B9" w:rsidRDefault="0051496B" w:rsidP="009C7268">
            <w:pPr>
              <w:rPr>
                <w:rFonts w:ascii="Arial" w:hAnsi="Arial" w:cs="Arial"/>
                <w:sz w:val="20"/>
                <w:szCs w:val="20"/>
              </w:rPr>
            </w:pPr>
            <w:r w:rsidRPr="008044B9">
              <w:rPr>
                <w:rFonts w:ascii="Arial" w:hAnsi="Arial" w:cs="Arial"/>
                <w:sz w:val="20"/>
                <w:szCs w:val="20"/>
              </w:rPr>
              <w:t xml:space="preserve"> All</w:t>
            </w:r>
          </w:p>
        </w:tc>
      </w:tr>
      <w:tr w:rsidR="0051496B" w:rsidRPr="008044B9" w14:paraId="5AB6A79A" w14:textId="77777777" w:rsidTr="00D87C66">
        <w:trPr>
          <w:trHeight w:val="277"/>
        </w:trPr>
        <w:tc>
          <w:tcPr>
            <w:tcW w:w="6204" w:type="dxa"/>
            <w:tcBorders>
              <w:top w:val="single" w:sz="4" w:space="0" w:color="auto"/>
              <w:left w:val="single" w:sz="4" w:space="0" w:color="auto"/>
              <w:bottom w:val="single" w:sz="4" w:space="0" w:color="auto"/>
              <w:right w:val="single" w:sz="4" w:space="0" w:color="auto"/>
            </w:tcBorders>
          </w:tcPr>
          <w:p w14:paraId="5AB6A792" w14:textId="77777777" w:rsidR="0051496B" w:rsidRPr="008044B9" w:rsidRDefault="0051496B">
            <w:pPr>
              <w:rPr>
                <w:rFonts w:ascii="Arial" w:hAnsi="Arial" w:cs="Arial"/>
                <w:sz w:val="20"/>
                <w:szCs w:val="20"/>
              </w:rPr>
            </w:pPr>
            <w:r w:rsidRPr="008044B9">
              <w:rPr>
                <w:rFonts w:ascii="Arial" w:hAnsi="Arial" w:cs="Arial"/>
                <w:sz w:val="20"/>
                <w:szCs w:val="20"/>
              </w:rPr>
              <w:t>Medical activities are performed under the advice and guidance of a registered medical practitioner, and there are operating procedures in place to demonstrate this.</w:t>
            </w:r>
          </w:p>
        </w:tc>
        <w:tc>
          <w:tcPr>
            <w:tcW w:w="1984" w:type="dxa"/>
            <w:tcBorders>
              <w:top w:val="single" w:sz="4" w:space="0" w:color="auto"/>
              <w:left w:val="single" w:sz="4" w:space="0" w:color="auto"/>
              <w:bottom w:val="single" w:sz="4" w:space="0" w:color="auto"/>
              <w:right w:val="single" w:sz="4" w:space="0" w:color="auto"/>
            </w:tcBorders>
          </w:tcPr>
          <w:p w14:paraId="5AB6A793" w14:textId="77777777" w:rsidR="0051496B" w:rsidRPr="008044B9" w:rsidRDefault="0051496B" w:rsidP="00030D08">
            <w:pPr>
              <w:rPr>
                <w:rFonts w:ascii="Arial" w:hAnsi="Arial" w:cs="Arial"/>
                <w:sz w:val="20"/>
                <w:szCs w:val="20"/>
              </w:rPr>
            </w:pPr>
            <w:r w:rsidRPr="008044B9">
              <w:rPr>
                <w:rFonts w:ascii="Arial" w:hAnsi="Arial" w:cs="Arial"/>
                <w:sz w:val="20"/>
                <w:szCs w:val="20"/>
              </w:rPr>
              <w:fldChar w:fldCharType="begin">
                <w:ffData>
                  <w:name w:val="Check19"/>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applicable</w:t>
            </w:r>
          </w:p>
          <w:p w14:paraId="5AB6A794" w14:textId="77777777" w:rsidR="0051496B" w:rsidRPr="008044B9" w:rsidRDefault="0051496B" w:rsidP="00030D08">
            <w:pPr>
              <w:rPr>
                <w:rFonts w:ascii="Arial" w:hAnsi="Arial" w:cs="Arial"/>
                <w:sz w:val="20"/>
                <w:szCs w:val="20"/>
              </w:rPr>
            </w:pPr>
            <w:r w:rsidRPr="008044B9">
              <w:rPr>
                <w:rFonts w:ascii="Arial" w:hAnsi="Arial" w:cs="Arial"/>
                <w:sz w:val="20"/>
                <w:szCs w:val="20"/>
              </w:rPr>
              <w:fldChar w:fldCharType="begin">
                <w:ffData>
                  <w:name w:val="Check20"/>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met</w:t>
            </w:r>
          </w:p>
          <w:p w14:paraId="5AB6A795" w14:textId="77777777" w:rsidR="0051496B" w:rsidRPr="008044B9" w:rsidRDefault="0051496B" w:rsidP="00030D08">
            <w:pPr>
              <w:rPr>
                <w:rFonts w:ascii="Arial" w:hAnsi="Arial" w:cs="Arial"/>
                <w:sz w:val="20"/>
                <w:szCs w:val="20"/>
              </w:rPr>
            </w:pPr>
            <w:r w:rsidRPr="008044B9">
              <w:rPr>
                <w:rFonts w:ascii="Arial" w:hAnsi="Arial" w:cs="Arial"/>
                <w:sz w:val="20"/>
                <w:szCs w:val="20"/>
              </w:rPr>
              <w:fldChar w:fldCharType="begin">
                <w:ffData>
                  <w:name w:val="Check21"/>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Partially met</w:t>
            </w:r>
          </w:p>
          <w:p w14:paraId="5AB6A796" w14:textId="77777777" w:rsidR="0051496B" w:rsidRPr="008044B9" w:rsidRDefault="0051496B" w:rsidP="00F005B3">
            <w:pPr>
              <w:rPr>
                <w:rFonts w:ascii="Arial" w:hAnsi="Arial" w:cs="Arial"/>
                <w:sz w:val="20"/>
                <w:szCs w:val="20"/>
              </w:rPr>
            </w:pPr>
            <w:r w:rsidRPr="008044B9">
              <w:rPr>
                <w:rFonts w:ascii="Arial" w:hAnsi="Arial" w:cs="Arial"/>
                <w:sz w:val="20"/>
                <w:szCs w:val="20"/>
              </w:rPr>
              <w:fldChar w:fldCharType="begin">
                <w:ffData>
                  <w:name w:val="Check22"/>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Almost met</w:t>
            </w:r>
          </w:p>
          <w:p w14:paraId="5AB6A797" w14:textId="77777777" w:rsidR="0051496B" w:rsidRPr="008044B9" w:rsidRDefault="0051496B" w:rsidP="00F005B3">
            <w:pPr>
              <w:rPr>
                <w:rFonts w:ascii="Arial" w:hAnsi="Arial" w:cs="Arial"/>
                <w:sz w:val="20"/>
                <w:szCs w:val="20"/>
              </w:rPr>
            </w:pPr>
            <w:r w:rsidRPr="008044B9">
              <w:rPr>
                <w:rFonts w:ascii="Arial" w:hAnsi="Arial" w:cs="Arial"/>
                <w:sz w:val="20"/>
                <w:szCs w:val="20"/>
              </w:rPr>
              <w:fldChar w:fldCharType="begin">
                <w:ffData>
                  <w:name w:val="Check23"/>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Fully met</w:t>
            </w:r>
          </w:p>
          <w:p w14:paraId="5AB6A798" w14:textId="77777777" w:rsidR="0051496B" w:rsidRPr="008044B9" w:rsidRDefault="0051496B" w:rsidP="00F005B3">
            <w:pPr>
              <w:rPr>
                <w:rFonts w:ascii="Arial" w:hAnsi="Arial" w:cs="Arial"/>
                <w:sz w:val="20"/>
                <w:szCs w:val="20"/>
              </w:rPr>
            </w:pPr>
          </w:p>
        </w:tc>
        <w:tc>
          <w:tcPr>
            <w:tcW w:w="1162" w:type="dxa"/>
            <w:tcBorders>
              <w:top w:val="single" w:sz="4" w:space="0" w:color="auto"/>
              <w:left w:val="nil"/>
              <w:bottom w:val="nil"/>
              <w:right w:val="single" w:sz="4" w:space="0" w:color="auto"/>
            </w:tcBorders>
          </w:tcPr>
          <w:p w14:paraId="5AB6A799" w14:textId="77777777" w:rsidR="0051496B" w:rsidRPr="008044B9" w:rsidRDefault="0051496B" w:rsidP="009C7268">
            <w:pPr>
              <w:rPr>
                <w:rFonts w:ascii="Arial" w:hAnsi="Arial" w:cs="Arial"/>
                <w:sz w:val="20"/>
                <w:szCs w:val="20"/>
              </w:rPr>
            </w:pPr>
            <w:r w:rsidRPr="008044B9">
              <w:rPr>
                <w:rFonts w:ascii="Arial" w:hAnsi="Arial" w:cs="Arial"/>
                <w:sz w:val="20"/>
                <w:szCs w:val="20"/>
              </w:rPr>
              <w:t>All</w:t>
            </w:r>
          </w:p>
        </w:tc>
      </w:tr>
      <w:tr w:rsidR="0051496B" w:rsidRPr="008044B9" w14:paraId="5AB6A7A5" w14:textId="77777777" w:rsidTr="00F37C5C">
        <w:trPr>
          <w:trHeight w:val="277"/>
        </w:trPr>
        <w:tc>
          <w:tcPr>
            <w:tcW w:w="9350" w:type="dxa"/>
            <w:gridSpan w:val="3"/>
            <w:tcBorders>
              <w:top w:val="single" w:sz="4" w:space="0" w:color="auto"/>
              <w:left w:val="nil"/>
              <w:bottom w:val="single" w:sz="4" w:space="0" w:color="auto"/>
              <w:right w:val="nil"/>
            </w:tcBorders>
          </w:tcPr>
          <w:p w14:paraId="5AB6A7A4" w14:textId="77777777" w:rsidR="0051496B" w:rsidRPr="008044B9" w:rsidRDefault="0051496B" w:rsidP="002F184D">
            <w:pPr>
              <w:rPr>
                <w:rFonts w:ascii="Arial" w:hAnsi="Arial" w:cs="Arial"/>
                <w:b/>
                <w:sz w:val="20"/>
                <w:szCs w:val="20"/>
              </w:rPr>
            </w:pPr>
          </w:p>
        </w:tc>
      </w:tr>
      <w:tr w:rsidR="0051496B" w:rsidRPr="008044B9" w14:paraId="5AB6A7A7" w14:textId="77777777" w:rsidTr="00F37C5C">
        <w:trPr>
          <w:trHeight w:val="277"/>
        </w:trPr>
        <w:tc>
          <w:tcPr>
            <w:tcW w:w="9350" w:type="dxa"/>
            <w:gridSpan w:val="3"/>
            <w:tcBorders>
              <w:top w:val="single" w:sz="4" w:space="0" w:color="auto"/>
              <w:left w:val="single" w:sz="4" w:space="0" w:color="auto"/>
              <w:bottom w:val="nil"/>
              <w:right w:val="single" w:sz="4" w:space="0" w:color="auto"/>
            </w:tcBorders>
          </w:tcPr>
          <w:p w14:paraId="5AB6A7A6" w14:textId="77777777" w:rsidR="0051496B" w:rsidRPr="008044B9" w:rsidRDefault="0051496B" w:rsidP="002F184D">
            <w:pPr>
              <w:rPr>
                <w:rFonts w:ascii="Arial" w:hAnsi="Arial" w:cs="Arial"/>
                <w:sz w:val="20"/>
                <w:szCs w:val="20"/>
              </w:rPr>
            </w:pPr>
            <w:r w:rsidRPr="008044B9">
              <w:rPr>
                <w:rFonts w:ascii="Arial" w:hAnsi="Arial" w:cs="Arial"/>
                <w:b/>
                <w:sz w:val="20"/>
                <w:szCs w:val="20"/>
              </w:rPr>
              <w:t>Donor and organ characterisation</w:t>
            </w:r>
          </w:p>
        </w:tc>
      </w:tr>
      <w:tr w:rsidR="0051496B" w:rsidRPr="008044B9" w14:paraId="5AB6A7B2" w14:textId="77777777" w:rsidTr="00D87C66">
        <w:trPr>
          <w:trHeight w:val="277"/>
        </w:trPr>
        <w:tc>
          <w:tcPr>
            <w:tcW w:w="6204" w:type="dxa"/>
            <w:tcBorders>
              <w:top w:val="single" w:sz="4" w:space="0" w:color="auto"/>
              <w:left w:val="single" w:sz="4" w:space="0" w:color="auto"/>
              <w:bottom w:val="single" w:sz="4" w:space="0" w:color="auto"/>
              <w:right w:val="single" w:sz="4" w:space="0" w:color="auto"/>
            </w:tcBorders>
          </w:tcPr>
          <w:p w14:paraId="5AB6A7A9" w14:textId="6B99324F" w:rsidR="0051496B" w:rsidRPr="008044B9" w:rsidRDefault="002C485D" w:rsidP="0007408E">
            <w:pPr>
              <w:rPr>
                <w:rFonts w:ascii="Arial" w:hAnsi="Arial" w:cs="Arial"/>
                <w:sz w:val="20"/>
                <w:szCs w:val="20"/>
              </w:rPr>
            </w:pPr>
            <w:r w:rsidRPr="008044B9">
              <w:rPr>
                <w:rFonts w:ascii="Arial" w:hAnsi="Arial" w:cs="Arial"/>
                <w:sz w:val="20"/>
                <w:szCs w:val="20"/>
                <w:shd w:val="clear" w:color="auto" w:fill="FAF9F8"/>
              </w:rPr>
              <w:t>Where a donor is deceased, a registered medical practitioner, or a person acting under the supervision of a registered medical practitioner, has endeavoured to obtain information from the relatives or other persons about the donor, and has explained the importance of swift transmission of information.</w:t>
            </w:r>
          </w:p>
        </w:tc>
        <w:tc>
          <w:tcPr>
            <w:tcW w:w="1984" w:type="dxa"/>
            <w:tcBorders>
              <w:top w:val="single" w:sz="4" w:space="0" w:color="auto"/>
              <w:left w:val="single" w:sz="4" w:space="0" w:color="auto"/>
              <w:bottom w:val="single" w:sz="4" w:space="0" w:color="auto"/>
              <w:right w:val="single" w:sz="4" w:space="0" w:color="auto"/>
            </w:tcBorders>
          </w:tcPr>
          <w:p w14:paraId="5AB6A7AA" w14:textId="77777777" w:rsidR="0051496B" w:rsidRPr="008044B9" w:rsidRDefault="0051496B" w:rsidP="00803718">
            <w:pPr>
              <w:rPr>
                <w:rFonts w:ascii="Arial" w:hAnsi="Arial" w:cs="Arial"/>
                <w:sz w:val="20"/>
                <w:szCs w:val="20"/>
              </w:rPr>
            </w:pPr>
            <w:r w:rsidRPr="008044B9">
              <w:rPr>
                <w:rFonts w:ascii="Arial" w:hAnsi="Arial" w:cs="Arial"/>
                <w:sz w:val="20"/>
                <w:szCs w:val="20"/>
              </w:rPr>
              <w:fldChar w:fldCharType="begin">
                <w:ffData>
                  <w:name w:val="Check19"/>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applicable</w:t>
            </w:r>
          </w:p>
          <w:p w14:paraId="5AB6A7AB" w14:textId="77777777" w:rsidR="0051496B" w:rsidRPr="008044B9" w:rsidRDefault="0051496B" w:rsidP="00803718">
            <w:pPr>
              <w:rPr>
                <w:rFonts w:ascii="Arial" w:hAnsi="Arial" w:cs="Arial"/>
                <w:sz w:val="20"/>
                <w:szCs w:val="20"/>
              </w:rPr>
            </w:pPr>
            <w:r w:rsidRPr="008044B9">
              <w:rPr>
                <w:rFonts w:ascii="Arial" w:hAnsi="Arial" w:cs="Arial"/>
                <w:sz w:val="20"/>
                <w:szCs w:val="20"/>
              </w:rPr>
              <w:fldChar w:fldCharType="begin">
                <w:ffData>
                  <w:name w:val="Check20"/>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met</w:t>
            </w:r>
          </w:p>
          <w:p w14:paraId="5AB6A7AC" w14:textId="77777777" w:rsidR="0051496B" w:rsidRPr="008044B9" w:rsidRDefault="0051496B" w:rsidP="00803718">
            <w:pPr>
              <w:rPr>
                <w:rFonts w:ascii="Arial" w:hAnsi="Arial" w:cs="Arial"/>
                <w:sz w:val="20"/>
                <w:szCs w:val="20"/>
              </w:rPr>
            </w:pPr>
            <w:r w:rsidRPr="008044B9">
              <w:rPr>
                <w:rFonts w:ascii="Arial" w:hAnsi="Arial" w:cs="Arial"/>
                <w:sz w:val="20"/>
                <w:szCs w:val="20"/>
              </w:rPr>
              <w:fldChar w:fldCharType="begin">
                <w:ffData>
                  <w:name w:val="Check21"/>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Partially met</w:t>
            </w:r>
          </w:p>
          <w:p w14:paraId="5AB6A7AD" w14:textId="77777777" w:rsidR="0051496B" w:rsidRPr="008044B9" w:rsidRDefault="0051496B" w:rsidP="00F005B3">
            <w:pPr>
              <w:rPr>
                <w:rFonts w:ascii="Arial" w:hAnsi="Arial" w:cs="Arial"/>
                <w:sz w:val="20"/>
                <w:szCs w:val="20"/>
              </w:rPr>
            </w:pPr>
            <w:r w:rsidRPr="008044B9">
              <w:rPr>
                <w:rFonts w:ascii="Arial" w:hAnsi="Arial" w:cs="Arial"/>
                <w:sz w:val="20"/>
                <w:szCs w:val="20"/>
              </w:rPr>
              <w:fldChar w:fldCharType="begin">
                <w:ffData>
                  <w:name w:val="Check22"/>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Almost met</w:t>
            </w:r>
          </w:p>
          <w:p w14:paraId="5AB6A7AE" w14:textId="77777777" w:rsidR="0051496B" w:rsidRPr="008044B9" w:rsidRDefault="0051496B" w:rsidP="00F005B3">
            <w:pPr>
              <w:rPr>
                <w:rFonts w:ascii="Arial" w:hAnsi="Arial" w:cs="Arial"/>
                <w:sz w:val="20"/>
                <w:szCs w:val="20"/>
              </w:rPr>
            </w:pPr>
            <w:r w:rsidRPr="008044B9">
              <w:rPr>
                <w:rFonts w:ascii="Arial" w:hAnsi="Arial" w:cs="Arial"/>
                <w:sz w:val="20"/>
                <w:szCs w:val="20"/>
              </w:rPr>
              <w:fldChar w:fldCharType="begin">
                <w:ffData>
                  <w:name w:val="Check23"/>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Fully met </w:t>
            </w:r>
          </w:p>
          <w:p w14:paraId="5AB6A7AF" w14:textId="77777777" w:rsidR="0051496B" w:rsidRPr="008044B9" w:rsidRDefault="0051496B" w:rsidP="00F005B3">
            <w:pPr>
              <w:rPr>
                <w:rFonts w:ascii="Arial" w:hAnsi="Arial" w:cs="Arial"/>
                <w:sz w:val="20"/>
                <w:szCs w:val="20"/>
              </w:rPr>
            </w:pPr>
          </w:p>
        </w:tc>
        <w:tc>
          <w:tcPr>
            <w:tcW w:w="1162" w:type="dxa"/>
            <w:tcBorders>
              <w:top w:val="single" w:sz="4" w:space="0" w:color="auto"/>
              <w:left w:val="single" w:sz="4" w:space="0" w:color="auto"/>
              <w:bottom w:val="single" w:sz="4" w:space="0" w:color="auto"/>
              <w:right w:val="single" w:sz="4" w:space="0" w:color="auto"/>
            </w:tcBorders>
          </w:tcPr>
          <w:p w14:paraId="5AB6A7B0" w14:textId="77777777" w:rsidR="0051496B" w:rsidRPr="008044B9" w:rsidRDefault="0051496B" w:rsidP="00803718">
            <w:pPr>
              <w:rPr>
                <w:rFonts w:ascii="Arial" w:hAnsi="Arial" w:cs="Arial"/>
                <w:sz w:val="20"/>
                <w:szCs w:val="20"/>
              </w:rPr>
            </w:pPr>
            <w:r w:rsidRPr="008044B9">
              <w:rPr>
                <w:rFonts w:ascii="Arial" w:hAnsi="Arial" w:cs="Arial"/>
                <w:sz w:val="20"/>
                <w:szCs w:val="20"/>
              </w:rPr>
              <w:t>DC</w:t>
            </w:r>
          </w:p>
          <w:p w14:paraId="5AB6A7B1" w14:textId="77777777" w:rsidR="0051496B" w:rsidRPr="008044B9" w:rsidRDefault="0051496B" w:rsidP="00803718">
            <w:pPr>
              <w:rPr>
                <w:rFonts w:ascii="Arial" w:hAnsi="Arial" w:cs="Arial"/>
                <w:sz w:val="20"/>
                <w:szCs w:val="20"/>
              </w:rPr>
            </w:pPr>
            <w:r w:rsidRPr="008044B9">
              <w:rPr>
                <w:rFonts w:ascii="Arial" w:hAnsi="Arial" w:cs="Arial"/>
                <w:sz w:val="20"/>
                <w:szCs w:val="20"/>
              </w:rPr>
              <w:t>OC</w:t>
            </w:r>
          </w:p>
        </w:tc>
      </w:tr>
      <w:tr w:rsidR="0051496B" w:rsidRPr="008044B9" w14:paraId="5AB6A7BD" w14:textId="77777777" w:rsidTr="00D87C66">
        <w:trPr>
          <w:trHeight w:val="277"/>
        </w:trPr>
        <w:tc>
          <w:tcPr>
            <w:tcW w:w="6204" w:type="dxa"/>
            <w:tcBorders>
              <w:top w:val="single" w:sz="4" w:space="0" w:color="auto"/>
              <w:left w:val="single" w:sz="4" w:space="0" w:color="auto"/>
              <w:bottom w:val="single" w:sz="4" w:space="0" w:color="auto"/>
              <w:right w:val="single" w:sz="4" w:space="0" w:color="auto"/>
            </w:tcBorders>
          </w:tcPr>
          <w:p w14:paraId="5AB6A7B4" w14:textId="0566337E" w:rsidR="0051496B" w:rsidRPr="008044B9" w:rsidRDefault="002C485D" w:rsidP="002C485D">
            <w:pPr>
              <w:rPr>
                <w:rFonts w:ascii="Arial" w:hAnsi="Arial" w:cs="Arial"/>
                <w:sz w:val="20"/>
                <w:szCs w:val="20"/>
              </w:rPr>
            </w:pPr>
            <w:r w:rsidRPr="008044B9">
              <w:rPr>
                <w:rFonts w:ascii="Arial" w:hAnsi="Arial" w:cs="Arial"/>
                <w:sz w:val="20"/>
                <w:szCs w:val="20"/>
                <w:shd w:val="clear" w:color="auto" w:fill="FAF9F8"/>
              </w:rPr>
              <w:t>Donors and organs are characterised before implantation by the collection of information specified in Annex A of The Quality and Safety of Organs Intended for Transplantation: A documentary framework.</w:t>
            </w:r>
          </w:p>
        </w:tc>
        <w:tc>
          <w:tcPr>
            <w:tcW w:w="1984" w:type="dxa"/>
            <w:tcBorders>
              <w:top w:val="single" w:sz="4" w:space="0" w:color="auto"/>
              <w:left w:val="single" w:sz="4" w:space="0" w:color="auto"/>
              <w:bottom w:val="single" w:sz="4" w:space="0" w:color="auto"/>
              <w:right w:val="single" w:sz="4" w:space="0" w:color="auto"/>
            </w:tcBorders>
          </w:tcPr>
          <w:p w14:paraId="5AB6A7B5" w14:textId="77777777" w:rsidR="0051496B" w:rsidRPr="008044B9" w:rsidRDefault="0051496B" w:rsidP="00F005B3">
            <w:pPr>
              <w:rPr>
                <w:rFonts w:ascii="Arial" w:hAnsi="Arial" w:cs="Arial"/>
                <w:sz w:val="20"/>
                <w:szCs w:val="20"/>
              </w:rPr>
            </w:pPr>
            <w:r w:rsidRPr="008044B9">
              <w:rPr>
                <w:rFonts w:ascii="Arial" w:hAnsi="Arial" w:cs="Arial"/>
                <w:sz w:val="20"/>
                <w:szCs w:val="20"/>
              </w:rPr>
              <w:fldChar w:fldCharType="begin">
                <w:ffData>
                  <w:name w:val="Check19"/>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applicable</w:t>
            </w:r>
          </w:p>
          <w:p w14:paraId="5AB6A7B6" w14:textId="77777777" w:rsidR="0051496B" w:rsidRPr="008044B9" w:rsidRDefault="0051496B" w:rsidP="00F005B3">
            <w:pPr>
              <w:rPr>
                <w:rFonts w:ascii="Arial" w:hAnsi="Arial" w:cs="Arial"/>
                <w:sz w:val="20"/>
                <w:szCs w:val="20"/>
              </w:rPr>
            </w:pPr>
            <w:r w:rsidRPr="008044B9">
              <w:rPr>
                <w:rFonts w:ascii="Arial" w:hAnsi="Arial" w:cs="Arial"/>
                <w:sz w:val="20"/>
                <w:szCs w:val="20"/>
              </w:rPr>
              <w:fldChar w:fldCharType="begin">
                <w:ffData>
                  <w:name w:val="Check20"/>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met</w:t>
            </w:r>
          </w:p>
          <w:p w14:paraId="5AB6A7B7" w14:textId="77777777" w:rsidR="0051496B" w:rsidRPr="008044B9" w:rsidRDefault="0051496B" w:rsidP="00F005B3">
            <w:pPr>
              <w:rPr>
                <w:rFonts w:ascii="Arial" w:hAnsi="Arial" w:cs="Arial"/>
                <w:sz w:val="20"/>
                <w:szCs w:val="20"/>
              </w:rPr>
            </w:pPr>
            <w:r w:rsidRPr="008044B9">
              <w:rPr>
                <w:rFonts w:ascii="Arial" w:hAnsi="Arial" w:cs="Arial"/>
                <w:sz w:val="20"/>
                <w:szCs w:val="20"/>
              </w:rPr>
              <w:fldChar w:fldCharType="begin">
                <w:ffData>
                  <w:name w:val="Check21"/>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Partially met</w:t>
            </w:r>
          </w:p>
          <w:p w14:paraId="5AB6A7B8" w14:textId="77777777" w:rsidR="0051496B" w:rsidRPr="008044B9" w:rsidRDefault="0051496B" w:rsidP="00F005B3">
            <w:pPr>
              <w:rPr>
                <w:rFonts w:ascii="Arial" w:hAnsi="Arial" w:cs="Arial"/>
                <w:sz w:val="20"/>
                <w:szCs w:val="20"/>
              </w:rPr>
            </w:pPr>
            <w:r w:rsidRPr="008044B9">
              <w:rPr>
                <w:rFonts w:ascii="Arial" w:hAnsi="Arial" w:cs="Arial"/>
                <w:sz w:val="20"/>
                <w:szCs w:val="20"/>
              </w:rPr>
              <w:fldChar w:fldCharType="begin">
                <w:ffData>
                  <w:name w:val="Check22"/>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Almost met</w:t>
            </w:r>
          </w:p>
          <w:p w14:paraId="5AB6A7BA" w14:textId="43CE05A5" w:rsidR="0051496B" w:rsidRPr="008044B9" w:rsidRDefault="0051496B" w:rsidP="00997378">
            <w:pPr>
              <w:rPr>
                <w:rFonts w:ascii="Arial" w:hAnsi="Arial" w:cs="Arial"/>
                <w:sz w:val="20"/>
                <w:szCs w:val="20"/>
              </w:rPr>
            </w:pPr>
            <w:r w:rsidRPr="008044B9">
              <w:rPr>
                <w:rFonts w:ascii="Arial" w:hAnsi="Arial" w:cs="Arial"/>
                <w:sz w:val="20"/>
                <w:szCs w:val="20"/>
              </w:rPr>
              <w:fldChar w:fldCharType="begin">
                <w:ffData>
                  <w:name w:val="Check23"/>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Fully met </w:t>
            </w:r>
          </w:p>
        </w:tc>
        <w:tc>
          <w:tcPr>
            <w:tcW w:w="1162" w:type="dxa"/>
            <w:tcBorders>
              <w:top w:val="single" w:sz="4" w:space="0" w:color="auto"/>
              <w:left w:val="single" w:sz="4" w:space="0" w:color="auto"/>
              <w:bottom w:val="single" w:sz="4" w:space="0" w:color="auto"/>
              <w:right w:val="single" w:sz="4" w:space="0" w:color="auto"/>
            </w:tcBorders>
          </w:tcPr>
          <w:p w14:paraId="5AB6A7BB" w14:textId="77777777" w:rsidR="0051496B" w:rsidRPr="008044B9" w:rsidRDefault="0051496B" w:rsidP="00F005B3">
            <w:pPr>
              <w:rPr>
                <w:rFonts w:ascii="Arial" w:hAnsi="Arial" w:cs="Arial"/>
                <w:sz w:val="20"/>
                <w:szCs w:val="20"/>
              </w:rPr>
            </w:pPr>
            <w:r w:rsidRPr="008044B9">
              <w:rPr>
                <w:rFonts w:ascii="Arial" w:hAnsi="Arial" w:cs="Arial"/>
                <w:sz w:val="20"/>
                <w:szCs w:val="20"/>
              </w:rPr>
              <w:t>DC</w:t>
            </w:r>
          </w:p>
          <w:p w14:paraId="5AB6A7BC" w14:textId="77777777" w:rsidR="0051496B" w:rsidRPr="008044B9" w:rsidRDefault="0051496B" w:rsidP="00F005B3">
            <w:pPr>
              <w:rPr>
                <w:rFonts w:ascii="Arial" w:hAnsi="Arial" w:cs="Arial"/>
                <w:sz w:val="20"/>
                <w:szCs w:val="20"/>
              </w:rPr>
            </w:pPr>
            <w:r w:rsidRPr="008044B9">
              <w:rPr>
                <w:rFonts w:ascii="Arial" w:hAnsi="Arial" w:cs="Arial"/>
                <w:sz w:val="20"/>
                <w:szCs w:val="20"/>
              </w:rPr>
              <w:t>OC</w:t>
            </w:r>
          </w:p>
        </w:tc>
      </w:tr>
      <w:tr w:rsidR="0051496B" w:rsidRPr="008044B9" w14:paraId="5AB6A7C7" w14:textId="77777777" w:rsidTr="00D87C66">
        <w:trPr>
          <w:trHeight w:val="277"/>
        </w:trPr>
        <w:tc>
          <w:tcPr>
            <w:tcW w:w="6204" w:type="dxa"/>
            <w:tcBorders>
              <w:top w:val="single" w:sz="4" w:space="0" w:color="auto"/>
              <w:left w:val="single" w:sz="4" w:space="0" w:color="auto"/>
              <w:bottom w:val="single" w:sz="4" w:space="0" w:color="auto"/>
              <w:right w:val="single" w:sz="4" w:space="0" w:color="auto"/>
            </w:tcBorders>
          </w:tcPr>
          <w:p w14:paraId="5AB6A7BE" w14:textId="3CA8CD4E" w:rsidR="0051496B" w:rsidRPr="008044B9" w:rsidRDefault="002C485D">
            <w:pPr>
              <w:rPr>
                <w:rFonts w:ascii="Arial" w:hAnsi="Arial" w:cs="Arial"/>
                <w:sz w:val="20"/>
                <w:szCs w:val="20"/>
              </w:rPr>
            </w:pPr>
            <w:r w:rsidRPr="008044B9">
              <w:rPr>
                <w:rFonts w:ascii="Arial" w:hAnsi="Arial" w:cs="Arial"/>
                <w:sz w:val="20"/>
                <w:szCs w:val="20"/>
                <w:shd w:val="clear" w:color="auto" w:fill="FAF9F8"/>
              </w:rPr>
              <w:t>Donors and organs are characterised before implantation by, where considered appropriate, the collection of information specified in Annex B of The Quality and Safety of Organs Intended for Transplantation: A documentary framework.</w:t>
            </w:r>
          </w:p>
        </w:tc>
        <w:tc>
          <w:tcPr>
            <w:tcW w:w="1984" w:type="dxa"/>
            <w:tcBorders>
              <w:top w:val="single" w:sz="4" w:space="0" w:color="auto"/>
              <w:left w:val="single" w:sz="4" w:space="0" w:color="auto"/>
              <w:bottom w:val="single" w:sz="4" w:space="0" w:color="auto"/>
              <w:right w:val="single" w:sz="4" w:space="0" w:color="auto"/>
            </w:tcBorders>
          </w:tcPr>
          <w:p w14:paraId="5AB6A7BF" w14:textId="77777777" w:rsidR="0051496B" w:rsidRPr="008044B9" w:rsidRDefault="0051496B" w:rsidP="00F005B3">
            <w:pPr>
              <w:rPr>
                <w:rFonts w:ascii="Arial" w:hAnsi="Arial" w:cs="Arial"/>
                <w:sz w:val="20"/>
                <w:szCs w:val="20"/>
              </w:rPr>
            </w:pPr>
            <w:r w:rsidRPr="008044B9">
              <w:rPr>
                <w:rFonts w:ascii="Arial" w:hAnsi="Arial" w:cs="Arial"/>
                <w:sz w:val="20"/>
                <w:szCs w:val="20"/>
              </w:rPr>
              <w:fldChar w:fldCharType="begin">
                <w:ffData>
                  <w:name w:val="Check19"/>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applicable</w:t>
            </w:r>
          </w:p>
          <w:p w14:paraId="5AB6A7C0" w14:textId="77777777" w:rsidR="0051496B" w:rsidRPr="008044B9" w:rsidRDefault="0051496B" w:rsidP="00F005B3">
            <w:pPr>
              <w:rPr>
                <w:rFonts w:ascii="Arial" w:hAnsi="Arial" w:cs="Arial"/>
                <w:sz w:val="20"/>
                <w:szCs w:val="20"/>
              </w:rPr>
            </w:pPr>
            <w:r w:rsidRPr="008044B9">
              <w:rPr>
                <w:rFonts w:ascii="Arial" w:hAnsi="Arial" w:cs="Arial"/>
                <w:sz w:val="20"/>
                <w:szCs w:val="20"/>
              </w:rPr>
              <w:fldChar w:fldCharType="begin">
                <w:ffData>
                  <w:name w:val="Check20"/>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met</w:t>
            </w:r>
          </w:p>
          <w:p w14:paraId="5AB6A7C1" w14:textId="77777777" w:rsidR="0051496B" w:rsidRPr="008044B9" w:rsidRDefault="0051496B" w:rsidP="00F005B3">
            <w:pPr>
              <w:rPr>
                <w:rFonts w:ascii="Arial" w:hAnsi="Arial" w:cs="Arial"/>
                <w:sz w:val="20"/>
                <w:szCs w:val="20"/>
              </w:rPr>
            </w:pPr>
            <w:r w:rsidRPr="008044B9">
              <w:rPr>
                <w:rFonts w:ascii="Arial" w:hAnsi="Arial" w:cs="Arial"/>
                <w:sz w:val="20"/>
                <w:szCs w:val="20"/>
              </w:rPr>
              <w:fldChar w:fldCharType="begin">
                <w:ffData>
                  <w:name w:val="Check21"/>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Partially met</w:t>
            </w:r>
          </w:p>
          <w:p w14:paraId="5AB6A7C2" w14:textId="77777777" w:rsidR="0051496B" w:rsidRPr="008044B9" w:rsidRDefault="0051496B" w:rsidP="00F005B3">
            <w:pPr>
              <w:rPr>
                <w:rFonts w:ascii="Arial" w:hAnsi="Arial" w:cs="Arial"/>
                <w:sz w:val="20"/>
                <w:szCs w:val="20"/>
              </w:rPr>
            </w:pPr>
            <w:r w:rsidRPr="008044B9">
              <w:rPr>
                <w:rFonts w:ascii="Arial" w:hAnsi="Arial" w:cs="Arial"/>
                <w:sz w:val="20"/>
                <w:szCs w:val="20"/>
              </w:rPr>
              <w:fldChar w:fldCharType="begin">
                <w:ffData>
                  <w:name w:val="Check22"/>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Almost met</w:t>
            </w:r>
          </w:p>
          <w:p w14:paraId="5AB6A7C3" w14:textId="77777777" w:rsidR="0051496B" w:rsidRPr="008044B9" w:rsidRDefault="0051496B" w:rsidP="00F005B3">
            <w:pPr>
              <w:rPr>
                <w:rFonts w:ascii="Arial" w:hAnsi="Arial" w:cs="Arial"/>
                <w:sz w:val="20"/>
                <w:szCs w:val="20"/>
              </w:rPr>
            </w:pPr>
            <w:r w:rsidRPr="008044B9">
              <w:rPr>
                <w:rFonts w:ascii="Arial" w:hAnsi="Arial" w:cs="Arial"/>
                <w:sz w:val="20"/>
                <w:szCs w:val="20"/>
              </w:rPr>
              <w:fldChar w:fldCharType="begin">
                <w:ffData>
                  <w:name w:val="Check23"/>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Fully met </w:t>
            </w:r>
          </w:p>
          <w:p w14:paraId="5AB6A7C4" w14:textId="77777777" w:rsidR="0051496B" w:rsidRPr="008044B9" w:rsidRDefault="0051496B" w:rsidP="00803718">
            <w:pPr>
              <w:rPr>
                <w:rFonts w:ascii="Arial" w:hAnsi="Arial" w:cs="Arial"/>
                <w:sz w:val="20"/>
                <w:szCs w:val="20"/>
              </w:rPr>
            </w:pPr>
          </w:p>
        </w:tc>
        <w:tc>
          <w:tcPr>
            <w:tcW w:w="1162" w:type="dxa"/>
            <w:tcBorders>
              <w:top w:val="single" w:sz="4" w:space="0" w:color="auto"/>
              <w:left w:val="single" w:sz="4" w:space="0" w:color="auto"/>
              <w:bottom w:val="single" w:sz="4" w:space="0" w:color="auto"/>
              <w:right w:val="single" w:sz="4" w:space="0" w:color="auto"/>
            </w:tcBorders>
          </w:tcPr>
          <w:p w14:paraId="5AB6A7C5" w14:textId="77777777" w:rsidR="0051496B" w:rsidRPr="008044B9" w:rsidRDefault="0051496B" w:rsidP="00803718">
            <w:pPr>
              <w:rPr>
                <w:rFonts w:ascii="Arial" w:hAnsi="Arial" w:cs="Arial"/>
                <w:sz w:val="20"/>
                <w:szCs w:val="20"/>
              </w:rPr>
            </w:pPr>
            <w:r w:rsidRPr="008044B9">
              <w:rPr>
                <w:rFonts w:ascii="Arial" w:hAnsi="Arial" w:cs="Arial"/>
                <w:sz w:val="20"/>
                <w:szCs w:val="20"/>
              </w:rPr>
              <w:t>DC</w:t>
            </w:r>
          </w:p>
          <w:p w14:paraId="5AB6A7C6" w14:textId="77777777" w:rsidR="0051496B" w:rsidRPr="008044B9" w:rsidRDefault="0051496B" w:rsidP="00803718">
            <w:pPr>
              <w:rPr>
                <w:rFonts w:ascii="Arial" w:hAnsi="Arial" w:cs="Arial"/>
                <w:sz w:val="20"/>
                <w:szCs w:val="20"/>
              </w:rPr>
            </w:pPr>
            <w:r w:rsidRPr="008044B9">
              <w:rPr>
                <w:rFonts w:ascii="Arial" w:hAnsi="Arial" w:cs="Arial"/>
                <w:sz w:val="20"/>
                <w:szCs w:val="20"/>
              </w:rPr>
              <w:t>OC</w:t>
            </w:r>
          </w:p>
        </w:tc>
      </w:tr>
      <w:tr w:rsidR="0051496B" w:rsidRPr="008044B9" w14:paraId="5AB6A7D2" w14:textId="77777777" w:rsidTr="00D87C66">
        <w:trPr>
          <w:trHeight w:val="277"/>
        </w:trPr>
        <w:tc>
          <w:tcPr>
            <w:tcW w:w="6204" w:type="dxa"/>
            <w:tcBorders>
              <w:top w:val="single" w:sz="4" w:space="0" w:color="auto"/>
              <w:left w:val="single" w:sz="4" w:space="0" w:color="auto"/>
              <w:bottom w:val="single" w:sz="4" w:space="0" w:color="auto"/>
              <w:right w:val="single" w:sz="4" w:space="0" w:color="auto"/>
            </w:tcBorders>
          </w:tcPr>
          <w:p w14:paraId="5AB6A7C8" w14:textId="2F570BBF" w:rsidR="0051496B" w:rsidRPr="008044B9" w:rsidRDefault="002C485D">
            <w:pPr>
              <w:rPr>
                <w:rFonts w:ascii="Arial" w:hAnsi="Arial" w:cs="Arial"/>
                <w:sz w:val="20"/>
                <w:szCs w:val="20"/>
              </w:rPr>
            </w:pPr>
            <w:r w:rsidRPr="008044B9">
              <w:rPr>
                <w:rFonts w:ascii="Arial" w:hAnsi="Arial" w:cs="Arial"/>
                <w:sz w:val="20"/>
                <w:szCs w:val="20"/>
                <w:shd w:val="clear" w:color="auto" w:fill="FAF9F8"/>
              </w:rPr>
              <w:t>All information relating to donor and organ characterisation is kept for a period of 30 years from the date of retrieval of the organ and there is an operating procedure in place to demonstrate how this requirement is complied with.</w:t>
            </w:r>
          </w:p>
        </w:tc>
        <w:tc>
          <w:tcPr>
            <w:tcW w:w="1984" w:type="dxa"/>
            <w:tcBorders>
              <w:top w:val="single" w:sz="4" w:space="0" w:color="auto"/>
              <w:left w:val="single" w:sz="4" w:space="0" w:color="auto"/>
              <w:bottom w:val="single" w:sz="4" w:space="0" w:color="auto"/>
              <w:right w:val="single" w:sz="4" w:space="0" w:color="auto"/>
            </w:tcBorders>
          </w:tcPr>
          <w:p w14:paraId="5AB6A7C9" w14:textId="77777777" w:rsidR="0051496B" w:rsidRPr="008044B9" w:rsidRDefault="0051496B" w:rsidP="00F005B3">
            <w:pPr>
              <w:rPr>
                <w:rFonts w:ascii="Arial" w:hAnsi="Arial" w:cs="Arial"/>
                <w:sz w:val="20"/>
                <w:szCs w:val="20"/>
              </w:rPr>
            </w:pPr>
            <w:r w:rsidRPr="008044B9">
              <w:rPr>
                <w:rFonts w:ascii="Arial" w:hAnsi="Arial" w:cs="Arial"/>
                <w:sz w:val="20"/>
                <w:szCs w:val="20"/>
              </w:rPr>
              <w:fldChar w:fldCharType="begin">
                <w:ffData>
                  <w:name w:val="Check19"/>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applicable</w:t>
            </w:r>
          </w:p>
          <w:p w14:paraId="5AB6A7CA" w14:textId="77777777" w:rsidR="0051496B" w:rsidRPr="008044B9" w:rsidRDefault="0051496B" w:rsidP="00F005B3">
            <w:pPr>
              <w:rPr>
                <w:rFonts w:ascii="Arial" w:hAnsi="Arial" w:cs="Arial"/>
                <w:sz w:val="20"/>
                <w:szCs w:val="20"/>
              </w:rPr>
            </w:pPr>
            <w:r w:rsidRPr="008044B9">
              <w:rPr>
                <w:rFonts w:ascii="Arial" w:hAnsi="Arial" w:cs="Arial"/>
                <w:sz w:val="20"/>
                <w:szCs w:val="20"/>
              </w:rPr>
              <w:fldChar w:fldCharType="begin">
                <w:ffData>
                  <w:name w:val="Check20"/>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met</w:t>
            </w:r>
          </w:p>
          <w:p w14:paraId="5AB6A7CB" w14:textId="77777777" w:rsidR="0051496B" w:rsidRPr="008044B9" w:rsidRDefault="0051496B" w:rsidP="00F005B3">
            <w:pPr>
              <w:rPr>
                <w:rFonts w:ascii="Arial" w:hAnsi="Arial" w:cs="Arial"/>
                <w:sz w:val="20"/>
                <w:szCs w:val="20"/>
              </w:rPr>
            </w:pPr>
            <w:r w:rsidRPr="008044B9">
              <w:rPr>
                <w:rFonts w:ascii="Arial" w:hAnsi="Arial" w:cs="Arial"/>
                <w:sz w:val="20"/>
                <w:szCs w:val="20"/>
              </w:rPr>
              <w:fldChar w:fldCharType="begin">
                <w:ffData>
                  <w:name w:val="Check21"/>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Partially met</w:t>
            </w:r>
          </w:p>
          <w:p w14:paraId="5AB6A7CC" w14:textId="77777777" w:rsidR="0051496B" w:rsidRPr="008044B9" w:rsidRDefault="0051496B" w:rsidP="00F005B3">
            <w:pPr>
              <w:rPr>
                <w:rFonts w:ascii="Arial" w:hAnsi="Arial" w:cs="Arial"/>
                <w:sz w:val="20"/>
                <w:szCs w:val="20"/>
              </w:rPr>
            </w:pPr>
            <w:r w:rsidRPr="008044B9">
              <w:rPr>
                <w:rFonts w:ascii="Arial" w:hAnsi="Arial" w:cs="Arial"/>
                <w:sz w:val="20"/>
                <w:szCs w:val="20"/>
              </w:rPr>
              <w:fldChar w:fldCharType="begin">
                <w:ffData>
                  <w:name w:val="Check22"/>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Almost met</w:t>
            </w:r>
          </w:p>
          <w:p w14:paraId="5AB6A7CD" w14:textId="77777777" w:rsidR="0051496B" w:rsidRPr="008044B9" w:rsidRDefault="0051496B" w:rsidP="00F005B3">
            <w:pPr>
              <w:rPr>
                <w:rFonts w:ascii="Arial" w:hAnsi="Arial" w:cs="Arial"/>
                <w:sz w:val="20"/>
                <w:szCs w:val="20"/>
              </w:rPr>
            </w:pPr>
            <w:r w:rsidRPr="008044B9">
              <w:rPr>
                <w:rFonts w:ascii="Arial" w:hAnsi="Arial" w:cs="Arial"/>
                <w:sz w:val="20"/>
                <w:szCs w:val="20"/>
              </w:rPr>
              <w:fldChar w:fldCharType="begin">
                <w:ffData>
                  <w:name w:val="Check23"/>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Fully met </w:t>
            </w:r>
          </w:p>
          <w:p w14:paraId="5AB6A7CE" w14:textId="77777777" w:rsidR="0051496B" w:rsidRPr="008044B9" w:rsidRDefault="0051496B" w:rsidP="00803718">
            <w:pPr>
              <w:rPr>
                <w:rFonts w:ascii="Arial" w:hAnsi="Arial" w:cs="Arial"/>
                <w:sz w:val="20"/>
                <w:szCs w:val="20"/>
              </w:rPr>
            </w:pPr>
          </w:p>
        </w:tc>
        <w:tc>
          <w:tcPr>
            <w:tcW w:w="1162" w:type="dxa"/>
            <w:tcBorders>
              <w:top w:val="single" w:sz="4" w:space="0" w:color="auto"/>
              <w:left w:val="single" w:sz="4" w:space="0" w:color="auto"/>
              <w:bottom w:val="single" w:sz="4" w:space="0" w:color="auto"/>
              <w:right w:val="single" w:sz="4" w:space="0" w:color="auto"/>
            </w:tcBorders>
          </w:tcPr>
          <w:p w14:paraId="5AB6A7CF" w14:textId="77777777" w:rsidR="0051496B" w:rsidRPr="008044B9" w:rsidRDefault="0051496B" w:rsidP="00803718">
            <w:pPr>
              <w:rPr>
                <w:rFonts w:ascii="Arial" w:hAnsi="Arial" w:cs="Arial"/>
                <w:sz w:val="20"/>
                <w:szCs w:val="20"/>
              </w:rPr>
            </w:pPr>
            <w:r w:rsidRPr="008044B9">
              <w:rPr>
                <w:rFonts w:ascii="Arial" w:hAnsi="Arial" w:cs="Arial"/>
                <w:sz w:val="20"/>
                <w:szCs w:val="20"/>
              </w:rPr>
              <w:t>DC</w:t>
            </w:r>
          </w:p>
          <w:p w14:paraId="5AB6A7D0" w14:textId="77777777" w:rsidR="0051496B" w:rsidRPr="008044B9" w:rsidRDefault="0051496B" w:rsidP="00803718">
            <w:pPr>
              <w:rPr>
                <w:rFonts w:ascii="Arial" w:hAnsi="Arial" w:cs="Arial"/>
                <w:sz w:val="20"/>
                <w:szCs w:val="20"/>
              </w:rPr>
            </w:pPr>
            <w:r w:rsidRPr="008044B9">
              <w:rPr>
                <w:rFonts w:ascii="Arial" w:hAnsi="Arial" w:cs="Arial"/>
                <w:sz w:val="20"/>
                <w:szCs w:val="20"/>
              </w:rPr>
              <w:t>OC</w:t>
            </w:r>
          </w:p>
          <w:p w14:paraId="5AB6A7D1" w14:textId="77777777" w:rsidR="0051496B" w:rsidRPr="008044B9" w:rsidRDefault="0051496B" w:rsidP="00F005B3">
            <w:pPr>
              <w:rPr>
                <w:rFonts w:ascii="Arial" w:hAnsi="Arial" w:cs="Arial"/>
                <w:sz w:val="20"/>
                <w:szCs w:val="20"/>
              </w:rPr>
            </w:pPr>
          </w:p>
        </w:tc>
      </w:tr>
      <w:tr w:rsidR="0051496B" w:rsidRPr="008044B9" w14:paraId="5AB6A7DC" w14:textId="77777777" w:rsidTr="00D87C66">
        <w:trPr>
          <w:trHeight w:val="277"/>
        </w:trPr>
        <w:tc>
          <w:tcPr>
            <w:tcW w:w="6204" w:type="dxa"/>
            <w:tcBorders>
              <w:top w:val="single" w:sz="4" w:space="0" w:color="auto"/>
              <w:left w:val="single" w:sz="4" w:space="0" w:color="auto"/>
              <w:bottom w:val="single" w:sz="4" w:space="0" w:color="auto"/>
              <w:right w:val="single" w:sz="4" w:space="0" w:color="auto"/>
            </w:tcBorders>
          </w:tcPr>
          <w:p w14:paraId="5AB6A7D3" w14:textId="1CDCB483" w:rsidR="0051496B" w:rsidRPr="008044B9" w:rsidRDefault="002C485D">
            <w:pPr>
              <w:rPr>
                <w:rFonts w:ascii="Arial" w:hAnsi="Arial" w:cs="Arial"/>
                <w:bCs/>
                <w:sz w:val="20"/>
                <w:szCs w:val="20"/>
              </w:rPr>
            </w:pPr>
            <w:r w:rsidRPr="008044B9">
              <w:rPr>
                <w:rFonts w:ascii="Arial" w:hAnsi="Arial" w:cs="Arial"/>
                <w:sz w:val="20"/>
                <w:szCs w:val="20"/>
                <w:shd w:val="clear" w:color="auto" w:fill="FAF9F8"/>
              </w:rPr>
              <w:t>Tests required for donor and organ characterisation are carried out by laboratories with United Kingdom Accreditation Service (UKAS) accreditation (to ISO15189:2012).</w:t>
            </w:r>
          </w:p>
        </w:tc>
        <w:tc>
          <w:tcPr>
            <w:tcW w:w="1984" w:type="dxa"/>
            <w:tcBorders>
              <w:top w:val="single" w:sz="4" w:space="0" w:color="auto"/>
              <w:left w:val="single" w:sz="4" w:space="0" w:color="auto"/>
              <w:bottom w:val="single" w:sz="4" w:space="0" w:color="auto"/>
              <w:right w:val="single" w:sz="4" w:space="0" w:color="auto"/>
            </w:tcBorders>
          </w:tcPr>
          <w:p w14:paraId="5AB6A7D4" w14:textId="77777777" w:rsidR="0051496B" w:rsidRPr="008044B9" w:rsidRDefault="0051496B" w:rsidP="00F005B3">
            <w:pPr>
              <w:rPr>
                <w:rFonts w:ascii="Arial" w:hAnsi="Arial" w:cs="Arial"/>
                <w:sz w:val="20"/>
                <w:szCs w:val="20"/>
              </w:rPr>
            </w:pPr>
            <w:r w:rsidRPr="008044B9">
              <w:rPr>
                <w:rFonts w:ascii="Arial" w:hAnsi="Arial" w:cs="Arial"/>
                <w:sz w:val="20"/>
                <w:szCs w:val="20"/>
              </w:rPr>
              <w:fldChar w:fldCharType="begin">
                <w:ffData>
                  <w:name w:val="Check19"/>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applicable</w:t>
            </w:r>
          </w:p>
          <w:p w14:paraId="5AB6A7D5" w14:textId="77777777" w:rsidR="0051496B" w:rsidRPr="008044B9" w:rsidRDefault="0051496B" w:rsidP="00F005B3">
            <w:pPr>
              <w:rPr>
                <w:rFonts w:ascii="Arial" w:hAnsi="Arial" w:cs="Arial"/>
                <w:sz w:val="20"/>
                <w:szCs w:val="20"/>
              </w:rPr>
            </w:pPr>
            <w:r w:rsidRPr="008044B9">
              <w:rPr>
                <w:rFonts w:ascii="Arial" w:hAnsi="Arial" w:cs="Arial"/>
                <w:sz w:val="20"/>
                <w:szCs w:val="20"/>
              </w:rPr>
              <w:fldChar w:fldCharType="begin">
                <w:ffData>
                  <w:name w:val="Check20"/>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met</w:t>
            </w:r>
          </w:p>
          <w:p w14:paraId="5AB6A7D6" w14:textId="77777777" w:rsidR="0051496B" w:rsidRPr="008044B9" w:rsidRDefault="0051496B" w:rsidP="00F005B3">
            <w:pPr>
              <w:rPr>
                <w:rFonts w:ascii="Arial" w:hAnsi="Arial" w:cs="Arial"/>
                <w:sz w:val="20"/>
                <w:szCs w:val="20"/>
              </w:rPr>
            </w:pPr>
            <w:r w:rsidRPr="008044B9">
              <w:rPr>
                <w:rFonts w:ascii="Arial" w:hAnsi="Arial" w:cs="Arial"/>
                <w:sz w:val="20"/>
                <w:szCs w:val="20"/>
              </w:rPr>
              <w:fldChar w:fldCharType="begin">
                <w:ffData>
                  <w:name w:val="Check21"/>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Partially met</w:t>
            </w:r>
          </w:p>
          <w:p w14:paraId="5AB6A7D7" w14:textId="77777777" w:rsidR="0051496B" w:rsidRPr="008044B9" w:rsidRDefault="0051496B" w:rsidP="00F005B3">
            <w:pPr>
              <w:rPr>
                <w:rFonts w:ascii="Arial" w:hAnsi="Arial" w:cs="Arial"/>
                <w:sz w:val="20"/>
                <w:szCs w:val="20"/>
              </w:rPr>
            </w:pPr>
            <w:r w:rsidRPr="008044B9">
              <w:rPr>
                <w:rFonts w:ascii="Arial" w:hAnsi="Arial" w:cs="Arial"/>
                <w:sz w:val="20"/>
                <w:szCs w:val="20"/>
              </w:rPr>
              <w:fldChar w:fldCharType="begin">
                <w:ffData>
                  <w:name w:val="Check22"/>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Almost met</w:t>
            </w:r>
          </w:p>
          <w:p w14:paraId="5AB6A7D8" w14:textId="77777777" w:rsidR="0051496B" w:rsidRPr="008044B9" w:rsidRDefault="0051496B" w:rsidP="00F005B3">
            <w:pPr>
              <w:rPr>
                <w:rFonts w:ascii="Arial" w:hAnsi="Arial" w:cs="Arial"/>
                <w:sz w:val="20"/>
                <w:szCs w:val="20"/>
              </w:rPr>
            </w:pPr>
            <w:r w:rsidRPr="008044B9">
              <w:rPr>
                <w:rFonts w:ascii="Arial" w:hAnsi="Arial" w:cs="Arial"/>
                <w:sz w:val="20"/>
                <w:szCs w:val="20"/>
              </w:rPr>
              <w:lastRenderedPageBreak/>
              <w:fldChar w:fldCharType="begin">
                <w:ffData>
                  <w:name w:val="Check23"/>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Fully met </w:t>
            </w:r>
          </w:p>
          <w:p w14:paraId="5AB6A7D9" w14:textId="77777777" w:rsidR="0051496B" w:rsidRPr="008044B9" w:rsidRDefault="0051496B" w:rsidP="00F005B3">
            <w:pPr>
              <w:rPr>
                <w:rFonts w:ascii="Arial" w:hAnsi="Arial" w:cs="Arial"/>
                <w:sz w:val="20"/>
                <w:szCs w:val="20"/>
              </w:rPr>
            </w:pPr>
          </w:p>
        </w:tc>
        <w:tc>
          <w:tcPr>
            <w:tcW w:w="1162" w:type="dxa"/>
            <w:tcBorders>
              <w:top w:val="single" w:sz="4" w:space="0" w:color="auto"/>
              <w:left w:val="single" w:sz="4" w:space="0" w:color="auto"/>
              <w:bottom w:val="single" w:sz="4" w:space="0" w:color="auto"/>
              <w:right w:val="single" w:sz="4" w:space="0" w:color="auto"/>
            </w:tcBorders>
          </w:tcPr>
          <w:p w14:paraId="5AB6A7DA" w14:textId="77777777" w:rsidR="0051496B" w:rsidRPr="008044B9" w:rsidRDefault="0051496B" w:rsidP="00803718">
            <w:pPr>
              <w:rPr>
                <w:rFonts w:ascii="Arial" w:hAnsi="Arial" w:cs="Arial"/>
                <w:sz w:val="20"/>
                <w:szCs w:val="20"/>
              </w:rPr>
            </w:pPr>
            <w:r w:rsidRPr="008044B9">
              <w:rPr>
                <w:rFonts w:ascii="Arial" w:hAnsi="Arial" w:cs="Arial"/>
                <w:sz w:val="20"/>
                <w:szCs w:val="20"/>
              </w:rPr>
              <w:lastRenderedPageBreak/>
              <w:t>DC</w:t>
            </w:r>
          </w:p>
          <w:p w14:paraId="5AB6A7DB" w14:textId="77777777" w:rsidR="0051496B" w:rsidRPr="008044B9" w:rsidRDefault="0051496B" w:rsidP="00803718">
            <w:pPr>
              <w:rPr>
                <w:rFonts w:ascii="Arial" w:hAnsi="Arial" w:cs="Arial"/>
                <w:sz w:val="20"/>
                <w:szCs w:val="20"/>
              </w:rPr>
            </w:pPr>
            <w:r w:rsidRPr="008044B9">
              <w:rPr>
                <w:rFonts w:ascii="Arial" w:hAnsi="Arial" w:cs="Arial"/>
                <w:sz w:val="20"/>
                <w:szCs w:val="20"/>
              </w:rPr>
              <w:t>OC</w:t>
            </w:r>
          </w:p>
        </w:tc>
      </w:tr>
      <w:tr w:rsidR="0051496B" w:rsidRPr="008044B9" w14:paraId="5AB6A7E6" w14:textId="77777777" w:rsidTr="00D87C66">
        <w:trPr>
          <w:trHeight w:val="277"/>
        </w:trPr>
        <w:tc>
          <w:tcPr>
            <w:tcW w:w="6204" w:type="dxa"/>
            <w:tcBorders>
              <w:top w:val="single" w:sz="4" w:space="0" w:color="auto"/>
              <w:left w:val="single" w:sz="4" w:space="0" w:color="auto"/>
              <w:bottom w:val="single" w:sz="4" w:space="0" w:color="auto"/>
              <w:right w:val="single" w:sz="4" w:space="0" w:color="auto"/>
            </w:tcBorders>
          </w:tcPr>
          <w:p w14:paraId="5AB6A7DD" w14:textId="3BA6BFBA" w:rsidR="0051496B" w:rsidRPr="008044B9" w:rsidRDefault="002C485D">
            <w:pPr>
              <w:rPr>
                <w:rFonts w:ascii="Arial" w:hAnsi="Arial" w:cs="Arial"/>
                <w:sz w:val="20"/>
                <w:szCs w:val="20"/>
              </w:rPr>
            </w:pPr>
            <w:r w:rsidRPr="008044B9">
              <w:rPr>
                <w:rFonts w:ascii="Arial" w:hAnsi="Arial" w:cs="Arial"/>
                <w:sz w:val="20"/>
                <w:szCs w:val="20"/>
                <w:shd w:val="clear" w:color="auto" w:fill="FAF9F8"/>
              </w:rPr>
              <w:t>Information on organ and donor characterisation reaches the person who will be implanting an organ within a time period that would not compromise the quality and safety of the organ and there is an operating procedure in place to demonstrate how this requirement is complied with.</w:t>
            </w:r>
          </w:p>
        </w:tc>
        <w:tc>
          <w:tcPr>
            <w:tcW w:w="1984" w:type="dxa"/>
            <w:tcBorders>
              <w:top w:val="single" w:sz="4" w:space="0" w:color="auto"/>
              <w:left w:val="single" w:sz="4" w:space="0" w:color="auto"/>
              <w:bottom w:val="single" w:sz="4" w:space="0" w:color="auto"/>
              <w:right w:val="single" w:sz="4" w:space="0" w:color="auto"/>
            </w:tcBorders>
          </w:tcPr>
          <w:p w14:paraId="5AB6A7DE" w14:textId="77777777" w:rsidR="0051496B" w:rsidRPr="008044B9" w:rsidRDefault="0051496B" w:rsidP="00F005B3">
            <w:pPr>
              <w:rPr>
                <w:rFonts w:ascii="Arial" w:hAnsi="Arial" w:cs="Arial"/>
                <w:sz w:val="20"/>
                <w:szCs w:val="20"/>
              </w:rPr>
            </w:pPr>
            <w:r w:rsidRPr="008044B9">
              <w:rPr>
                <w:rFonts w:ascii="Arial" w:hAnsi="Arial" w:cs="Arial"/>
                <w:sz w:val="20"/>
                <w:szCs w:val="20"/>
              </w:rPr>
              <w:fldChar w:fldCharType="begin">
                <w:ffData>
                  <w:name w:val="Check19"/>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applicable</w:t>
            </w:r>
          </w:p>
          <w:p w14:paraId="5AB6A7DF" w14:textId="77777777" w:rsidR="0051496B" w:rsidRPr="008044B9" w:rsidRDefault="0051496B" w:rsidP="00F005B3">
            <w:pPr>
              <w:rPr>
                <w:rFonts w:ascii="Arial" w:hAnsi="Arial" w:cs="Arial"/>
                <w:sz w:val="20"/>
                <w:szCs w:val="20"/>
              </w:rPr>
            </w:pPr>
            <w:r w:rsidRPr="008044B9">
              <w:rPr>
                <w:rFonts w:ascii="Arial" w:hAnsi="Arial" w:cs="Arial"/>
                <w:sz w:val="20"/>
                <w:szCs w:val="20"/>
              </w:rPr>
              <w:fldChar w:fldCharType="begin">
                <w:ffData>
                  <w:name w:val="Check20"/>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met</w:t>
            </w:r>
          </w:p>
          <w:p w14:paraId="5AB6A7E0" w14:textId="77777777" w:rsidR="0051496B" w:rsidRPr="008044B9" w:rsidRDefault="0051496B" w:rsidP="00F005B3">
            <w:pPr>
              <w:rPr>
                <w:rFonts w:ascii="Arial" w:hAnsi="Arial" w:cs="Arial"/>
                <w:sz w:val="20"/>
                <w:szCs w:val="20"/>
              </w:rPr>
            </w:pPr>
            <w:r w:rsidRPr="008044B9">
              <w:rPr>
                <w:rFonts w:ascii="Arial" w:hAnsi="Arial" w:cs="Arial"/>
                <w:sz w:val="20"/>
                <w:szCs w:val="20"/>
              </w:rPr>
              <w:fldChar w:fldCharType="begin">
                <w:ffData>
                  <w:name w:val="Check21"/>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Partially met</w:t>
            </w:r>
          </w:p>
          <w:p w14:paraId="5AB6A7E1" w14:textId="77777777" w:rsidR="0051496B" w:rsidRPr="008044B9" w:rsidRDefault="0051496B" w:rsidP="00F005B3">
            <w:pPr>
              <w:rPr>
                <w:rFonts w:ascii="Arial" w:hAnsi="Arial" w:cs="Arial"/>
                <w:sz w:val="20"/>
                <w:szCs w:val="20"/>
              </w:rPr>
            </w:pPr>
            <w:r w:rsidRPr="008044B9">
              <w:rPr>
                <w:rFonts w:ascii="Arial" w:hAnsi="Arial" w:cs="Arial"/>
                <w:sz w:val="20"/>
                <w:szCs w:val="20"/>
              </w:rPr>
              <w:fldChar w:fldCharType="begin">
                <w:ffData>
                  <w:name w:val="Check22"/>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Almost met</w:t>
            </w:r>
          </w:p>
          <w:p w14:paraId="5AB6A7E2" w14:textId="77777777" w:rsidR="0051496B" w:rsidRPr="008044B9" w:rsidRDefault="0051496B" w:rsidP="00F005B3">
            <w:pPr>
              <w:rPr>
                <w:rFonts w:ascii="Arial" w:hAnsi="Arial" w:cs="Arial"/>
                <w:sz w:val="20"/>
                <w:szCs w:val="20"/>
              </w:rPr>
            </w:pPr>
            <w:r w:rsidRPr="008044B9">
              <w:rPr>
                <w:rFonts w:ascii="Arial" w:hAnsi="Arial" w:cs="Arial"/>
                <w:sz w:val="20"/>
                <w:szCs w:val="20"/>
              </w:rPr>
              <w:fldChar w:fldCharType="begin">
                <w:ffData>
                  <w:name w:val="Check23"/>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Fully met </w:t>
            </w:r>
          </w:p>
          <w:p w14:paraId="5AB6A7E3" w14:textId="77777777" w:rsidR="0051496B" w:rsidRPr="008044B9" w:rsidRDefault="0051496B" w:rsidP="00F005B3">
            <w:pPr>
              <w:rPr>
                <w:rFonts w:ascii="Arial" w:hAnsi="Arial" w:cs="Arial"/>
                <w:sz w:val="20"/>
                <w:szCs w:val="20"/>
              </w:rPr>
            </w:pPr>
          </w:p>
        </w:tc>
        <w:tc>
          <w:tcPr>
            <w:tcW w:w="1162" w:type="dxa"/>
            <w:tcBorders>
              <w:top w:val="single" w:sz="4" w:space="0" w:color="auto"/>
              <w:left w:val="single" w:sz="4" w:space="0" w:color="auto"/>
              <w:bottom w:val="single" w:sz="4" w:space="0" w:color="auto"/>
              <w:right w:val="single" w:sz="4" w:space="0" w:color="auto"/>
            </w:tcBorders>
          </w:tcPr>
          <w:p w14:paraId="5AB6A7E4" w14:textId="77777777" w:rsidR="0051496B" w:rsidRPr="008044B9" w:rsidRDefault="0051496B" w:rsidP="00803718">
            <w:pPr>
              <w:rPr>
                <w:rFonts w:ascii="Arial" w:hAnsi="Arial" w:cs="Arial"/>
                <w:sz w:val="20"/>
                <w:szCs w:val="20"/>
              </w:rPr>
            </w:pPr>
            <w:r w:rsidRPr="008044B9">
              <w:rPr>
                <w:rFonts w:ascii="Arial" w:hAnsi="Arial" w:cs="Arial"/>
                <w:sz w:val="20"/>
                <w:szCs w:val="20"/>
              </w:rPr>
              <w:t>DC</w:t>
            </w:r>
          </w:p>
          <w:p w14:paraId="5AB6A7E5" w14:textId="77777777" w:rsidR="0051496B" w:rsidRPr="008044B9" w:rsidRDefault="0051496B" w:rsidP="00803718">
            <w:pPr>
              <w:rPr>
                <w:rFonts w:ascii="Arial" w:hAnsi="Arial" w:cs="Arial"/>
                <w:sz w:val="20"/>
                <w:szCs w:val="20"/>
              </w:rPr>
            </w:pPr>
            <w:r w:rsidRPr="008044B9">
              <w:rPr>
                <w:rFonts w:ascii="Arial" w:hAnsi="Arial" w:cs="Arial"/>
                <w:sz w:val="20"/>
                <w:szCs w:val="20"/>
              </w:rPr>
              <w:t>OC</w:t>
            </w:r>
          </w:p>
        </w:tc>
      </w:tr>
      <w:tr w:rsidR="0051496B" w:rsidRPr="008044B9" w14:paraId="5AB6A7E8" w14:textId="77777777" w:rsidTr="00F37C5C">
        <w:trPr>
          <w:trHeight w:val="277"/>
        </w:trPr>
        <w:tc>
          <w:tcPr>
            <w:tcW w:w="9350" w:type="dxa"/>
            <w:gridSpan w:val="3"/>
            <w:tcBorders>
              <w:top w:val="single" w:sz="4" w:space="0" w:color="auto"/>
              <w:left w:val="nil"/>
              <w:bottom w:val="single" w:sz="4" w:space="0" w:color="auto"/>
              <w:right w:val="nil"/>
            </w:tcBorders>
          </w:tcPr>
          <w:p w14:paraId="5AB6A7E7" w14:textId="77777777" w:rsidR="0051496B" w:rsidRPr="008044B9" w:rsidRDefault="0051496B" w:rsidP="002F184D">
            <w:pPr>
              <w:rPr>
                <w:rFonts w:ascii="Arial" w:hAnsi="Arial" w:cs="Arial"/>
                <w:b/>
                <w:sz w:val="20"/>
                <w:szCs w:val="20"/>
              </w:rPr>
            </w:pPr>
          </w:p>
        </w:tc>
      </w:tr>
      <w:tr w:rsidR="0051496B" w:rsidRPr="008044B9" w14:paraId="5AB6A7EA" w14:textId="77777777" w:rsidTr="001147E3">
        <w:trPr>
          <w:trHeight w:val="277"/>
        </w:trPr>
        <w:tc>
          <w:tcPr>
            <w:tcW w:w="9350" w:type="dxa"/>
            <w:gridSpan w:val="3"/>
            <w:tcBorders>
              <w:top w:val="single" w:sz="4" w:space="0" w:color="auto"/>
              <w:left w:val="single" w:sz="4" w:space="0" w:color="auto"/>
              <w:bottom w:val="single" w:sz="4" w:space="0" w:color="auto"/>
              <w:right w:val="single" w:sz="4" w:space="0" w:color="auto"/>
            </w:tcBorders>
          </w:tcPr>
          <w:p w14:paraId="5AB6A7E9" w14:textId="77777777" w:rsidR="0051496B" w:rsidRPr="008044B9" w:rsidRDefault="0051496B" w:rsidP="002F184D">
            <w:pPr>
              <w:rPr>
                <w:rFonts w:ascii="Arial" w:hAnsi="Arial" w:cs="Arial"/>
                <w:b/>
                <w:sz w:val="20"/>
                <w:szCs w:val="20"/>
              </w:rPr>
            </w:pPr>
            <w:r w:rsidRPr="008044B9">
              <w:rPr>
                <w:rFonts w:ascii="Arial" w:hAnsi="Arial" w:cs="Arial"/>
                <w:b/>
                <w:sz w:val="20"/>
                <w:szCs w:val="20"/>
              </w:rPr>
              <w:t>Retrieval of organs for transplantation</w:t>
            </w:r>
          </w:p>
        </w:tc>
      </w:tr>
      <w:tr w:rsidR="0051496B" w:rsidRPr="008044B9" w14:paraId="5AB6A7F3" w14:textId="77777777" w:rsidTr="00D87C66">
        <w:trPr>
          <w:trHeight w:val="277"/>
        </w:trPr>
        <w:tc>
          <w:tcPr>
            <w:tcW w:w="6204" w:type="dxa"/>
            <w:tcBorders>
              <w:top w:val="single" w:sz="4" w:space="0" w:color="auto"/>
              <w:left w:val="single" w:sz="4" w:space="0" w:color="auto"/>
              <w:bottom w:val="single" w:sz="4" w:space="0" w:color="auto"/>
              <w:right w:val="single" w:sz="4" w:space="0" w:color="auto"/>
            </w:tcBorders>
          </w:tcPr>
          <w:p w14:paraId="5AB6A7EB" w14:textId="77777777" w:rsidR="0051496B" w:rsidRPr="008044B9" w:rsidRDefault="0051496B">
            <w:pPr>
              <w:rPr>
                <w:rFonts w:ascii="Arial" w:hAnsi="Arial" w:cs="Arial"/>
                <w:sz w:val="20"/>
                <w:szCs w:val="20"/>
              </w:rPr>
            </w:pPr>
            <w:r w:rsidRPr="008044B9">
              <w:rPr>
                <w:rFonts w:ascii="Arial" w:hAnsi="Arial" w:cs="Arial"/>
                <w:sz w:val="20"/>
                <w:szCs w:val="20"/>
              </w:rPr>
              <w:t>Procurement is only carried out after all the requirements relating to consent (or authorisation in Scotland) have been met.</w:t>
            </w:r>
          </w:p>
        </w:tc>
        <w:tc>
          <w:tcPr>
            <w:tcW w:w="1984" w:type="dxa"/>
            <w:tcBorders>
              <w:top w:val="single" w:sz="4" w:space="0" w:color="auto"/>
              <w:left w:val="single" w:sz="4" w:space="0" w:color="auto"/>
              <w:bottom w:val="single" w:sz="4" w:space="0" w:color="auto"/>
              <w:right w:val="single" w:sz="4" w:space="0" w:color="auto"/>
            </w:tcBorders>
          </w:tcPr>
          <w:p w14:paraId="5AB6A7EC" w14:textId="77777777" w:rsidR="0051496B" w:rsidRPr="008044B9" w:rsidRDefault="0051496B" w:rsidP="00F37C5C">
            <w:pPr>
              <w:rPr>
                <w:rFonts w:ascii="Arial" w:hAnsi="Arial" w:cs="Arial"/>
                <w:sz w:val="20"/>
                <w:szCs w:val="20"/>
              </w:rPr>
            </w:pPr>
            <w:r w:rsidRPr="008044B9">
              <w:rPr>
                <w:rFonts w:ascii="Arial" w:hAnsi="Arial" w:cs="Arial"/>
                <w:sz w:val="20"/>
                <w:szCs w:val="20"/>
              </w:rPr>
              <w:fldChar w:fldCharType="begin">
                <w:ffData>
                  <w:name w:val="Check19"/>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applicable</w:t>
            </w:r>
          </w:p>
          <w:p w14:paraId="5AB6A7ED" w14:textId="77777777" w:rsidR="0051496B" w:rsidRPr="008044B9" w:rsidRDefault="0051496B" w:rsidP="00F37C5C">
            <w:pPr>
              <w:rPr>
                <w:rFonts w:ascii="Arial" w:hAnsi="Arial" w:cs="Arial"/>
                <w:sz w:val="20"/>
                <w:szCs w:val="20"/>
              </w:rPr>
            </w:pPr>
            <w:r w:rsidRPr="008044B9">
              <w:rPr>
                <w:rFonts w:ascii="Arial" w:hAnsi="Arial" w:cs="Arial"/>
                <w:sz w:val="20"/>
                <w:szCs w:val="20"/>
              </w:rPr>
              <w:fldChar w:fldCharType="begin">
                <w:ffData>
                  <w:name w:val="Check20"/>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met</w:t>
            </w:r>
          </w:p>
          <w:p w14:paraId="5AB6A7EE" w14:textId="77777777" w:rsidR="0051496B" w:rsidRPr="008044B9" w:rsidRDefault="0051496B" w:rsidP="00F37C5C">
            <w:pPr>
              <w:rPr>
                <w:rFonts w:ascii="Arial" w:hAnsi="Arial" w:cs="Arial"/>
                <w:sz w:val="20"/>
                <w:szCs w:val="20"/>
              </w:rPr>
            </w:pPr>
            <w:r w:rsidRPr="008044B9">
              <w:rPr>
                <w:rFonts w:ascii="Arial" w:hAnsi="Arial" w:cs="Arial"/>
                <w:sz w:val="20"/>
                <w:szCs w:val="20"/>
              </w:rPr>
              <w:fldChar w:fldCharType="begin">
                <w:ffData>
                  <w:name w:val="Check21"/>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Partially met</w:t>
            </w:r>
          </w:p>
          <w:p w14:paraId="5AB6A7EF" w14:textId="77777777" w:rsidR="0051496B" w:rsidRPr="008044B9" w:rsidRDefault="0051496B" w:rsidP="00F37C5C">
            <w:pPr>
              <w:rPr>
                <w:rFonts w:ascii="Arial" w:hAnsi="Arial" w:cs="Arial"/>
                <w:sz w:val="20"/>
                <w:szCs w:val="20"/>
              </w:rPr>
            </w:pPr>
            <w:r w:rsidRPr="008044B9">
              <w:rPr>
                <w:rFonts w:ascii="Arial" w:hAnsi="Arial" w:cs="Arial"/>
                <w:sz w:val="20"/>
                <w:szCs w:val="20"/>
              </w:rPr>
              <w:fldChar w:fldCharType="begin">
                <w:ffData>
                  <w:name w:val="Check22"/>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Almost met</w:t>
            </w:r>
          </w:p>
          <w:p w14:paraId="5AB6A7F0" w14:textId="77777777" w:rsidR="0051496B" w:rsidRPr="008044B9" w:rsidRDefault="0051496B" w:rsidP="00F37C5C">
            <w:pPr>
              <w:rPr>
                <w:rFonts w:ascii="Arial" w:hAnsi="Arial" w:cs="Arial"/>
                <w:sz w:val="20"/>
                <w:szCs w:val="20"/>
              </w:rPr>
            </w:pPr>
            <w:r w:rsidRPr="008044B9">
              <w:rPr>
                <w:rFonts w:ascii="Arial" w:hAnsi="Arial" w:cs="Arial"/>
                <w:sz w:val="20"/>
                <w:szCs w:val="20"/>
              </w:rPr>
              <w:fldChar w:fldCharType="begin">
                <w:ffData>
                  <w:name w:val="Check23"/>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Fully met </w:t>
            </w:r>
          </w:p>
          <w:p w14:paraId="5AB6A7F1" w14:textId="77777777" w:rsidR="0051496B" w:rsidRPr="008044B9" w:rsidRDefault="0051496B" w:rsidP="00803718">
            <w:pPr>
              <w:rPr>
                <w:rFonts w:ascii="Arial" w:hAnsi="Arial" w:cs="Arial"/>
                <w:sz w:val="20"/>
                <w:szCs w:val="20"/>
              </w:rPr>
            </w:pPr>
          </w:p>
        </w:tc>
        <w:tc>
          <w:tcPr>
            <w:tcW w:w="1162" w:type="dxa"/>
            <w:tcBorders>
              <w:top w:val="single" w:sz="4" w:space="0" w:color="auto"/>
              <w:left w:val="single" w:sz="4" w:space="0" w:color="auto"/>
              <w:bottom w:val="single" w:sz="4" w:space="0" w:color="auto"/>
              <w:right w:val="single" w:sz="4" w:space="0" w:color="auto"/>
            </w:tcBorders>
          </w:tcPr>
          <w:p w14:paraId="5AB6A7F2" w14:textId="77777777" w:rsidR="0051496B" w:rsidRPr="008044B9" w:rsidRDefault="0051496B" w:rsidP="00803718">
            <w:pPr>
              <w:rPr>
                <w:rFonts w:ascii="Arial" w:hAnsi="Arial" w:cs="Arial"/>
                <w:sz w:val="20"/>
                <w:szCs w:val="20"/>
              </w:rPr>
            </w:pPr>
            <w:r w:rsidRPr="008044B9">
              <w:rPr>
                <w:rFonts w:ascii="Arial" w:hAnsi="Arial" w:cs="Arial"/>
                <w:sz w:val="20"/>
                <w:szCs w:val="20"/>
              </w:rPr>
              <w:t>R</w:t>
            </w:r>
          </w:p>
        </w:tc>
      </w:tr>
      <w:tr w:rsidR="0051496B" w:rsidRPr="008044B9" w14:paraId="5AB6A7FC" w14:textId="77777777" w:rsidTr="00D87C66">
        <w:trPr>
          <w:trHeight w:val="277"/>
        </w:trPr>
        <w:tc>
          <w:tcPr>
            <w:tcW w:w="6204" w:type="dxa"/>
            <w:tcBorders>
              <w:top w:val="single" w:sz="4" w:space="0" w:color="auto"/>
              <w:left w:val="single" w:sz="4" w:space="0" w:color="auto"/>
              <w:bottom w:val="single" w:sz="4" w:space="0" w:color="auto"/>
              <w:right w:val="single" w:sz="4" w:space="0" w:color="auto"/>
            </w:tcBorders>
          </w:tcPr>
          <w:p w14:paraId="5AB6A7F4" w14:textId="08792399" w:rsidR="0051496B" w:rsidRPr="008044B9" w:rsidRDefault="002C485D">
            <w:pPr>
              <w:rPr>
                <w:rFonts w:ascii="Arial" w:hAnsi="Arial" w:cs="Arial"/>
                <w:sz w:val="20"/>
                <w:szCs w:val="20"/>
              </w:rPr>
            </w:pPr>
            <w:r w:rsidRPr="008044B9">
              <w:rPr>
                <w:rFonts w:ascii="Arial" w:hAnsi="Arial" w:cs="Arial"/>
                <w:sz w:val="20"/>
                <w:szCs w:val="20"/>
                <w:shd w:val="clear" w:color="auto" w:fill="FAF9F8"/>
              </w:rPr>
              <w:t>Material and equipment used in retrieval meets the requirements of The Medical Devices Regulations 2002 (SI 2002/618) (as amended) (UK MDR 2002), where these apply, and there is an operating procedure in place to demonstrate how this requirement is complied with.</w:t>
            </w:r>
          </w:p>
        </w:tc>
        <w:tc>
          <w:tcPr>
            <w:tcW w:w="1984" w:type="dxa"/>
            <w:tcBorders>
              <w:top w:val="single" w:sz="4" w:space="0" w:color="auto"/>
              <w:left w:val="single" w:sz="4" w:space="0" w:color="auto"/>
              <w:bottom w:val="single" w:sz="4" w:space="0" w:color="auto"/>
              <w:right w:val="single" w:sz="4" w:space="0" w:color="auto"/>
            </w:tcBorders>
          </w:tcPr>
          <w:p w14:paraId="5AB6A7F5" w14:textId="77777777" w:rsidR="0051496B" w:rsidRPr="008044B9" w:rsidRDefault="0051496B" w:rsidP="00F37C5C">
            <w:pPr>
              <w:rPr>
                <w:rFonts w:ascii="Arial" w:hAnsi="Arial" w:cs="Arial"/>
                <w:sz w:val="20"/>
                <w:szCs w:val="20"/>
              </w:rPr>
            </w:pPr>
            <w:r w:rsidRPr="008044B9">
              <w:rPr>
                <w:rFonts w:ascii="Arial" w:hAnsi="Arial" w:cs="Arial"/>
                <w:sz w:val="20"/>
                <w:szCs w:val="20"/>
              </w:rPr>
              <w:fldChar w:fldCharType="begin">
                <w:ffData>
                  <w:name w:val="Check19"/>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applicable</w:t>
            </w:r>
          </w:p>
          <w:p w14:paraId="5AB6A7F6" w14:textId="77777777" w:rsidR="0051496B" w:rsidRPr="008044B9" w:rsidRDefault="0051496B" w:rsidP="00F37C5C">
            <w:pPr>
              <w:rPr>
                <w:rFonts w:ascii="Arial" w:hAnsi="Arial" w:cs="Arial"/>
                <w:sz w:val="20"/>
                <w:szCs w:val="20"/>
              </w:rPr>
            </w:pPr>
            <w:r w:rsidRPr="008044B9">
              <w:rPr>
                <w:rFonts w:ascii="Arial" w:hAnsi="Arial" w:cs="Arial"/>
                <w:sz w:val="20"/>
                <w:szCs w:val="20"/>
              </w:rPr>
              <w:fldChar w:fldCharType="begin">
                <w:ffData>
                  <w:name w:val="Check20"/>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met</w:t>
            </w:r>
          </w:p>
          <w:p w14:paraId="5AB6A7F7" w14:textId="77777777" w:rsidR="0051496B" w:rsidRPr="008044B9" w:rsidRDefault="0051496B" w:rsidP="00F37C5C">
            <w:pPr>
              <w:rPr>
                <w:rFonts w:ascii="Arial" w:hAnsi="Arial" w:cs="Arial"/>
                <w:sz w:val="20"/>
                <w:szCs w:val="20"/>
              </w:rPr>
            </w:pPr>
            <w:r w:rsidRPr="008044B9">
              <w:rPr>
                <w:rFonts w:ascii="Arial" w:hAnsi="Arial" w:cs="Arial"/>
                <w:sz w:val="20"/>
                <w:szCs w:val="20"/>
              </w:rPr>
              <w:fldChar w:fldCharType="begin">
                <w:ffData>
                  <w:name w:val="Check21"/>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Partially met</w:t>
            </w:r>
          </w:p>
          <w:p w14:paraId="5AB6A7F8" w14:textId="77777777" w:rsidR="0051496B" w:rsidRPr="008044B9" w:rsidRDefault="0051496B" w:rsidP="00F37C5C">
            <w:pPr>
              <w:rPr>
                <w:rFonts w:ascii="Arial" w:hAnsi="Arial" w:cs="Arial"/>
                <w:sz w:val="20"/>
                <w:szCs w:val="20"/>
              </w:rPr>
            </w:pPr>
            <w:r w:rsidRPr="008044B9">
              <w:rPr>
                <w:rFonts w:ascii="Arial" w:hAnsi="Arial" w:cs="Arial"/>
                <w:sz w:val="20"/>
                <w:szCs w:val="20"/>
              </w:rPr>
              <w:fldChar w:fldCharType="begin">
                <w:ffData>
                  <w:name w:val="Check22"/>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Almost met</w:t>
            </w:r>
          </w:p>
          <w:p w14:paraId="5AB6A7F9" w14:textId="77777777" w:rsidR="0051496B" w:rsidRPr="008044B9" w:rsidRDefault="0051496B" w:rsidP="00F37C5C">
            <w:pPr>
              <w:rPr>
                <w:rFonts w:ascii="Arial" w:hAnsi="Arial" w:cs="Arial"/>
                <w:sz w:val="20"/>
                <w:szCs w:val="20"/>
              </w:rPr>
            </w:pPr>
            <w:r w:rsidRPr="008044B9">
              <w:rPr>
                <w:rFonts w:ascii="Arial" w:hAnsi="Arial" w:cs="Arial"/>
                <w:sz w:val="20"/>
                <w:szCs w:val="20"/>
              </w:rPr>
              <w:fldChar w:fldCharType="begin">
                <w:ffData>
                  <w:name w:val="Check23"/>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Fully met </w:t>
            </w:r>
          </w:p>
          <w:p w14:paraId="5AB6A7FA" w14:textId="77777777" w:rsidR="0051496B" w:rsidRPr="008044B9" w:rsidRDefault="0051496B" w:rsidP="00803718">
            <w:pPr>
              <w:rPr>
                <w:rFonts w:ascii="Arial" w:hAnsi="Arial" w:cs="Arial"/>
                <w:sz w:val="20"/>
                <w:szCs w:val="20"/>
              </w:rPr>
            </w:pPr>
          </w:p>
        </w:tc>
        <w:tc>
          <w:tcPr>
            <w:tcW w:w="1162" w:type="dxa"/>
            <w:tcBorders>
              <w:top w:val="single" w:sz="4" w:space="0" w:color="auto"/>
              <w:left w:val="single" w:sz="4" w:space="0" w:color="auto"/>
              <w:bottom w:val="single" w:sz="4" w:space="0" w:color="auto"/>
              <w:right w:val="single" w:sz="4" w:space="0" w:color="auto"/>
            </w:tcBorders>
          </w:tcPr>
          <w:p w14:paraId="5AB6A7FB" w14:textId="77777777" w:rsidR="0051496B" w:rsidRPr="008044B9" w:rsidRDefault="0051496B" w:rsidP="00803718">
            <w:pPr>
              <w:rPr>
                <w:rFonts w:ascii="Arial" w:hAnsi="Arial" w:cs="Arial"/>
                <w:sz w:val="20"/>
                <w:szCs w:val="20"/>
              </w:rPr>
            </w:pPr>
            <w:r w:rsidRPr="008044B9">
              <w:rPr>
                <w:rFonts w:ascii="Arial" w:hAnsi="Arial" w:cs="Arial"/>
                <w:sz w:val="20"/>
                <w:szCs w:val="20"/>
              </w:rPr>
              <w:t>R</w:t>
            </w:r>
          </w:p>
        </w:tc>
      </w:tr>
      <w:tr w:rsidR="0051496B" w:rsidRPr="008044B9" w14:paraId="5AB6A805" w14:textId="77777777" w:rsidTr="0051496B">
        <w:trPr>
          <w:trHeight w:val="277"/>
        </w:trPr>
        <w:tc>
          <w:tcPr>
            <w:tcW w:w="6204" w:type="dxa"/>
            <w:tcBorders>
              <w:top w:val="single" w:sz="4" w:space="0" w:color="auto"/>
              <w:left w:val="single" w:sz="4" w:space="0" w:color="auto"/>
              <w:bottom w:val="single" w:sz="4" w:space="0" w:color="auto"/>
              <w:right w:val="single" w:sz="4" w:space="0" w:color="auto"/>
            </w:tcBorders>
          </w:tcPr>
          <w:p w14:paraId="5AB6A7FD" w14:textId="69CB9CCF" w:rsidR="0051496B" w:rsidRPr="008044B9" w:rsidRDefault="002C485D">
            <w:pPr>
              <w:rPr>
                <w:rFonts w:ascii="Arial" w:hAnsi="Arial" w:cs="Arial"/>
                <w:sz w:val="20"/>
                <w:szCs w:val="20"/>
              </w:rPr>
            </w:pPr>
            <w:r w:rsidRPr="008044B9">
              <w:rPr>
                <w:rFonts w:ascii="Arial" w:hAnsi="Arial" w:cs="Arial"/>
                <w:sz w:val="20"/>
                <w:szCs w:val="20"/>
                <w:shd w:val="clear" w:color="auto" w:fill="FAF9F8"/>
              </w:rPr>
              <w:t>Reusable instruments used in retrieval are subject to a validated cleaning and sterilisation procedure for removal of infectious agents, which is documented.</w:t>
            </w:r>
          </w:p>
        </w:tc>
        <w:tc>
          <w:tcPr>
            <w:tcW w:w="1984" w:type="dxa"/>
            <w:tcBorders>
              <w:top w:val="single" w:sz="4" w:space="0" w:color="auto"/>
              <w:left w:val="single" w:sz="4" w:space="0" w:color="auto"/>
              <w:bottom w:val="single" w:sz="4" w:space="0" w:color="auto"/>
              <w:right w:val="single" w:sz="4" w:space="0" w:color="auto"/>
            </w:tcBorders>
          </w:tcPr>
          <w:p w14:paraId="5AB6A7FE" w14:textId="77777777" w:rsidR="0051496B" w:rsidRPr="008044B9" w:rsidRDefault="0051496B" w:rsidP="00F37C5C">
            <w:pPr>
              <w:rPr>
                <w:rFonts w:ascii="Arial" w:hAnsi="Arial" w:cs="Arial"/>
                <w:sz w:val="20"/>
                <w:szCs w:val="20"/>
              </w:rPr>
            </w:pPr>
            <w:r w:rsidRPr="008044B9">
              <w:rPr>
                <w:rFonts w:ascii="Arial" w:hAnsi="Arial" w:cs="Arial"/>
                <w:sz w:val="20"/>
                <w:szCs w:val="20"/>
              </w:rPr>
              <w:fldChar w:fldCharType="begin">
                <w:ffData>
                  <w:name w:val="Check19"/>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applicable</w:t>
            </w:r>
          </w:p>
          <w:p w14:paraId="5AB6A7FF" w14:textId="77777777" w:rsidR="0051496B" w:rsidRPr="008044B9" w:rsidRDefault="0051496B" w:rsidP="00F37C5C">
            <w:pPr>
              <w:rPr>
                <w:rFonts w:ascii="Arial" w:hAnsi="Arial" w:cs="Arial"/>
                <w:sz w:val="20"/>
                <w:szCs w:val="20"/>
              </w:rPr>
            </w:pPr>
            <w:r w:rsidRPr="008044B9">
              <w:rPr>
                <w:rFonts w:ascii="Arial" w:hAnsi="Arial" w:cs="Arial"/>
                <w:sz w:val="20"/>
                <w:szCs w:val="20"/>
              </w:rPr>
              <w:fldChar w:fldCharType="begin">
                <w:ffData>
                  <w:name w:val="Check20"/>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met</w:t>
            </w:r>
          </w:p>
          <w:p w14:paraId="5AB6A800" w14:textId="77777777" w:rsidR="0051496B" w:rsidRPr="008044B9" w:rsidRDefault="0051496B" w:rsidP="00F37C5C">
            <w:pPr>
              <w:rPr>
                <w:rFonts w:ascii="Arial" w:hAnsi="Arial" w:cs="Arial"/>
                <w:sz w:val="20"/>
                <w:szCs w:val="20"/>
              </w:rPr>
            </w:pPr>
            <w:r w:rsidRPr="008044B9">
              <w:rPr>
                <w:rFonts w:ascii="Arial" w:hAnsi="Arial" w:cs="Arial"/>
                <w:sz w:val="20"/>
                <w:szCs w:val="20"/>
              </w:rPr>
              <w:fldChar w:fldCharType="begin">
                <w:ffData>
                  <w:name w:val="Check21"/>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Partially met</w:t>
            </w:r>
          </w:p>
          <w:p w14:paraId="5AB6A801" w14:textId="77777777" w:rsidR="0051496B" w:rsidRPr="008044B9" w:rsidRDefault="0051496B" w:rsidP="00F37C5C">
            <w:pPr>
              <w:rPr>
                <w:rFonts w:ascii="Arial" w:hAnsi="Arial" w:cs="Arial"/>
                <w:sz w:val="20"/>
                <w:szCs w:val="20"/>
              </w:rPr>
            </w:pPr>
            <w:r w:rsidRPr="008044B9">
              <w:rPr>
                <w:rFonts w:ascii="Arial" w:hAnsi="Arial" w:cs="Arial"/>
                <w:sz w:val="20"/>
                <w:szCs w:val="20"/>
              </w:rPr>
              <w:fldChar w:fldCharType="begin">
                <w:ffData>
                  <w:name w:val="Check22"/>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Almost met</w:t>
            </w:r>
          </w:p>
          <w:p w14:paraId="5AB6A802" w14:textId="77777777" w:rsidR="0051496B" w:rsidRPr="008044B9" w:rsidRDefault="0051496B" w:rsidP="00F37C5C">
            <w:pPr>
              <w:rPr>
                <w:rFonts w:ascii="Arial" w:hAnsi="Arial" w:cs="Arial"/>
                <w:sz w:val="20"/>
                <w:szCs w:val="20"/>
              </w:rPr>
            </w:pPr>
            <w:r w:rsidRPr="008044B9">
              <w:rPr>
                <w:rFonts w:ascii="Arial" w:hAnsi="Arial" w:cs="Arial"/>
                <w:sz w:val="20"/>
                <w:szCs w:val="20"/>
              </w:rPr>
              <w:fldChar w:fldCharType="begin">
                <w:ffData>
                  <w:name w:val="Check23"/>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Fully met </w:t>
            </w:r>
          </w:p>
          <w:p w14:paraId="5AB6A803" w14:textId="77777777" w:rsidR="0051496B" w:rsidRPr="008044B9" w:rsidRDefault="0051496B" w:rsidP="00803718">
            <w:pPr>
              <w:rPr>
                <w:rFonts w:ascii="Arial" w:hAnsi="Arial" w:cs="Arial"/>
                <w:sz w:val="20"/>
                <w:szCs w:val="20"/>
              </w:rPr>
            </w:pPr>
          </w:p>
        </w:tc>
        <w:tc>
          <w:tcPr>
            <w:tcW w:w="1162" w:type="dxa"/>
            <w:tcBorders>
              <w:top w:val="single" w:sz="4" w:space="0" w:color="auto"/>
              <w:left w:val="single" w:sz="4" w:space="0" w:color="auto"/>
              <w:bottom w:val="single" w:sz="4" w:space="0" w:color="auto"/>
              <w:right w:val="single" w:sz="4" w:space="0" w:color="auto"/>
            </w:tcBorders>
          </w:tcPr>
          <w:p w14:paraId="5AB6A804" w14:textId="77777777" w:rsidR="0051496B" w:rsidRPr="008044B9" w:rsidRDefault="0051496B" w:rsidP="00803718">
            <w:pPr>
              <w:rPr>
                <w:rFonts w:ascii="Arial" w:hAnsi="Arial" w:cs="Arial"/>
                <w:sz w:val="20"/>
                <w:szCs w:val="20"/>
              </w:rPr>
            </w:pPr>
            <w:r w:rsidRPr="008044B9">
              <w:rPr>
                <w:rFonts w:ascii="Arial" w:hAnsi="Arial" w:cs="Arial"/>
                <w:sz w:val="20"/>
                <w:szCs w:val="20"/>
              </w:rPr>
              <w:t>R</w:t>
            </w:r>
          </w:p>
        </w:tc>
      </w:tr>
      <w:tr w:rsidR="0051496B" w:rsidRPr="008044B9" w14:paraId="5AB6A80E" w14:textId="77777777" w:rsidTr="0051496B">
        <w:trPr>
          <w:trHeight w:val="277"/>
        </w:trPr>
        <w:tc>
          <w:tcPr>
            <w:tcW w:w="6204" w:type="dxa"/>
            <w:tcBorders>
              <w:top w:val="single" w:sz="4" w:space="0" w:color="auto"/>
              <w:left w:val="single" w:sz="4" w:space="0" w:color="auto"/>
              <w:bottom w:val="single" w:sz="4" w:space="0" w:color="auto"/>
              <w:right w:val="single" w:sz="4" w:space="0" w:color="auto"/>
            </w:tcBorders>
          </w:tcPr>
          <w:p w14:paraId="5AB6A806" w14:textId="645A897B" w:rsidR="0051496B" w:rsidRPr="008044B9" w:rsidRDefault="002C485D">
            <w:pPr>
              <w:rPr>
                <w:rFonts w:ascii="Arial" w:hAnsi="Arial" w:cs="Arial"/>
                <w:sz w:val="20"/>
                <w:szCs w:val="20"/>
              </w:rPr>
            </w:pPr>
            <w:r w:rsidRPr="008044B9">
              <w:rPr>
                <w:rFonts w:ascii="Arial" w:hAnsi="Arial" w:cs="Arial"/>
                <w:sz w:val="20"/>
                <w:szCs w:val="20"/>
                <w:shd w:val="clear" w:color="auto" w:fill="FAF9F8"/>
              </w:rPr>
              <w:t>Endeavours are made to follow-up a living donor for the purposes of identifying and managing any event potentially relating to the quality and safety of the donated organ and any serious adverse reaction in the living donor that may result from the donation.</w:t>
            </w:r>
          </w:p>
        </w:tc>
        <w:tc>
          <w:tcPr>
            <w:tcW w:w="1984" w:type="dxa"/>
            <w:tcBorders>
              <w:top w:val="single" w:sz="4" w:space="0" w:color="auto"/>
              <w:left w:val="single" w:sz="4" w:space="0" w:color="auto"/>
              <w:bottom w:val="single" w:sz="4" w:space="0" w:color="auto"/>
              <w:right w:val="single" w:sz="4" w:space="0" w:color="auto"/>
            </w:tcBorders>
          </w:tcPr>
          <w:p w14:paraId="5AB6A807" w14:textId="77777777" w:rsidR="0051496B" w:rsidRPr="008044B9" w:rsidRDefault="0051496B" w:rsidP="00F37C5C">
            <w:pPr>
              <w:rPr>
                <w:rFonts w:ascii="Arial" w:hAnsi="Arial" w:cs="Arial"/>
                <w:sz w:val="20"/>
                <w:szCs w:val="20"/>
              </w:rPr>
            </w:pPr>
            <w:r w:rsidRPr="008044B9">
              <w:rPr>
                <w:rFonts w:ascii="Arial" w:hAnsi="Arial" w:cs="Arial"/>
                <w:sz w:val="20"/>
                <w:szCs w:val="20"/>
              </w:rPr>
              <w:fldChar w:fldCharType="begin">
                <w:ffData>
                  <w:name w:val="Check19"/>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applicable</w:t>
            </w:r>
          </w:p>
          <w:p w14:paraId="5AB6A808" w14:textId="77777777" w:rsidR="0051496B" w:rsidRPr="008044B9" w:rsidRDefault="0051496B" w:rsidP="00F37C5C">
            <w:pPr>
              <w:rPr>
                <w:rFonts w:ascii="Arial" w:hAnsi="Arial" w:cs="Arial"/>
                <w:sz w:val="20"/>
                <w:szCs w:val="20"/>
              </w:rPr>
            </w:pPr>
            <w:r w:rsidRPr="008044B9">
              <w:rPr>
                <w:rFonts w:ascii="Arial" w:hAnsi="Arial" w:cs="Arial"/>
                <w:sz w:val="20"/>
                <w:szCs w:val="20"/>
              </w:rPr>
              <w:fldChar w:fldCharType="begin">
                <w:ffData>
                  <w:name w:val="Check20"/>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met</w:t>
            </w:r>
          </w:p>
          <w:p w14:paraId="5AB6A809" w14:textId="77777777" w:rsidR="0051496B" w:rsidRPr="008044B9" w:rsidRDefault="0051496B" w:rsidP="00F37C5C">
            <w:pPr>
              <w:rPr>
                <w:rFonts w:ascii="Arial" w:hAnsi="Arial" w:cs="Arial"/>
                <w:sz w:val="20"/>
                <w:szCs w:val="20"/>
              </w:rPr>
            </w:pPr>
            <w:r w:rsidRPr="008044B9">
              <w:rPr>
                <w:rFonts w:ascii="Arial" w:hAnsi="Arial" w:cs="Arial"/>
                <w:sz w:val="20"/>
                <w:szCs w:val="20"/>
              </w:rPr>
              <w:fldChar w:fldCharType="begin">
                <w:ffData>
                  <w:name w:val="Check21"/>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Partially met</w:t>
            </w:r>
          </w:p>
          <w:p w14:paraId="5AB6A80A" w14:textId="77777777" w:rsidR="0051496B" w:rsidRPr="008044B9" w:rsidRDefault="0051496B" w:rsidP="00F37C5C">
            <w:pPr>
              <w:rPr>
                <w:rFonts w:ascii="Arial" w:hAnsi="Arial" w:cs="Arial"/>
                <w:sz w:val="20"/>
                <w:szCs w:val="20"/>
              </w:rPr>
            </w:pPr>
            <w:r w:rsidRPr="008044B9">
              <w:rPr>
                <w:rFonts w:ascii="Arial" w:hAnsi="Arial" w:cs="Arial"/>
                <w:sz w:val="20"/>
                <w:szCs w:val="20"/>
              </w:rPr>
              <w:fldChar w:fldCharType="begin">
                <w:ffData>
                  <w:name w:val="Check22"/>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Almost met</w:t>
            </w:r>
          </w:p>
          <w:p w14:paraId="5AB6A80B" w14:textId="77777777" w:rsidR="0051496B" w:rsidRPr="008044B9" w:rsidRDefault="0051496B" w:rsidP="00803718">
            <w:pPr>
              <w:rPr>
                <w:rFonts w:ascii="Arial" w:hAnsi="Arial" w:cs="Arial"/>
                <w:sz w:val="20"/>
                <w:szCs w:val="20"/>
              </w:rPr>
            </w:pPr>
            <w:r w:rsidRPr="008044B9">
              <w:rPr>
                <w:rFonts w:ascii="Arial" w:hAnsi="Arial" w:cs="Arial"/>
                <w:sz w:val="20"/>
                <w:szCs w:val="20"/>
              </w:rPr>
              <w:fldChar w:fldCharType="begin">
                <w:ffData>
                  <w:name w:val="Check23"/>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Fully met </w:t>
            </w:r>
          </w:p>
          <w:p w14:paraId="5AB6A80C" w14:textId="77777777" w:rsidR="0051496B" w:rsidRPr="008044B9" w:rsidRDefault="0051496B" w:rsidP="00803718">
            <w:pPr>
              <w:rPr>
                <w:rFonts w:ascii="Arial" w:hAnsi="Arial" w:cs="Arial"/>
                <w:sz w:val="20"/>
                <w:szCs w:val="20"/>
              </w:rPr>
            </w:pPr>
          </w:p>
        </w:tc>
        <w:tc>
          <w:tcPr>
            <w:tcW w:w="1162" w:type="dxa"/>
            <w:tcBorders>
              <w:top w:val="single" w:sz="4" w:space="0" w:color="auto"/>
              <w:left w:val="single" w:sz="4" w:space="0" w:color="auto"/>
              <w:bottom w:val="single" w:sz="4" w:space="0" w:color="auto"/>
              <w:right w:val="single" w:sz="4" w:space="0" w:color="auto"/>
            </w:tcBorders>
          </w:tcPr>
          <w:p w14:paraId="5AB6A80D" w14:textId="77777777" w:rsidR="0051496B" w:rsidRPr="008044B9" w:rsidRDefault="0051496B" w:rsidP="00803718">
            <w:pPr>
              <w:rPr>
                <w:rFonts w:ascii="Arial" w:hAnsi="Arial" w:cs="Arial"/>
                <w:sz w:val="20"/>
                <w:szCs w:val="20"/>
              </w:rPr>
            </w:pPr>
            <w:r w:rsidRPr="008044B9">
              <w:rPr>
                <w:rFonts w:ascii="Arial" w:hAnsi="Arial" w:cs="Arial"/>
                <w:sz w:val="20"/>
                <w:szCs w:val="20"/>
              </w:rPr>
              <w:t>R</w:t>
            </w:r>
          </w:p>
        </w:tc>
      </w:tr>
    </w:tbl>
    <w:p w14:paraId="28399320" w14:textId="77777777" w:rsidR="00997378" w:rsidRPr="008044B9" w:rsidRDefault="00997378">
      <w:pPr>
        <w:rPr>
          <w:rFonts w:ascii="Arial" w:hAnsi="Arial" w:cs="Arial"/>
          <w:sz w:val="20"/>
          <w:szCs w:val="20"/>
        </w:rPr>
      </w:pPr>
      <w:r w:rsidRPr="008044B9">
        <w:rPr>
          <w:rFonts w:ascii="Arial" w:hAnsi="Arial" w:cs="Arial"/>
          <w:sz w:val="20"/>
          <w:szCs w:val="20"/>
        </w:rPr>
        <w:br w:type="page"/>
      </w:r>
    </w:p>
    <w:tbl>
      <w:tblPr>
        <w:tblStyle w:val="TableGrid"/>
        <w:tblW w:w="9350" w:type="dxa"/>
        <w:tblLayout w:type="fixed"/>
        <w:tblLook w:val="04A0" w:firstRow="1" w:lastRow="0" w:firstColumn="1" w:lastColumn="0" w:noHBand="0" w:noVBand="1"/>
      </w:tblPr>
      <w:tblGrid>
        <w:gridCol w:w="6204"/>
        <w:gridCol w:w="1984"/>
        <w:gridCol w:w="1162"/>
      </w:tblGrid>
      <w:tr w:rsidR="0051496B" w:rsidRPr="008044B9" w14:paraId="5AB6A812" w14:textId="77777777" w:rsidTr="00F37C5C">
        <w:trPr>
          <w:trHeight w:val="277"/>
        </w:trPr>
        <w:tc>
          <w:tcPr>
            <w:tcW w:w="9350" w:type="dxa"/>
            <w:gridSpan w:val="3"/>
            <w:tcBorders>
              <w:bottom w:val="single" w:sz="4" w:space="0" w:color="auto"/>
            </w:tcBorders>
          </w:tcPr>
          <w:p w14:paraId="5AB6A811" w14:textId="34DD48AB" w:rsidR="0051496B" w:rsidRPr="008044B9" w:rsidRDefault="0051496B" w:rsidP="002F184D">
            <w:pPr>
              <w:rPr>
                <w:rFonts w:ascii="Arial" w:hAnsi="Arial" w:cs="Arial"/>
                <w:b/>
                <w:sz w:val="20"/>
                <w:szCs w:val="20"/>
              </w:rPr>
            </w:pPr>
            <w:r w:rsidRPr="008044B9">
              <w:rPr>
                <w:rFonts w:ascii="Arial" w:hAnsi="Arial" w:cs="Arial"/>
                <w:b/>
                <w:sz w:val="20"/>
                <w:szCs w:val="20"/>
              </w:rPr>
              <w:lastRenderedPageBreak/>
              <w:t>Organ preservation</w:t>
            </w:r>
          </w:p>
        </w:tc>
      </w:tr>
      <w:tr w:rsidR="0051496B" w:rsidRPr="008044B9" w14:paraId="5AB6A81B" w14:textId="77777777" w:rsidTr="00D87C66">
        <w:trPr>
          <w:trHeight w:val="277"/>
        </w:trPr>
        <w:tc>
          <w:tcPr>
            <w:tcW w:w="6204" w:type="dxa"/>
            <w:tcBorders>
              <w:top w:val="single" w:sz="4" w:space="0" w:color="auto"/>
              <w:left w:val="single" w:sz="4" w:space="0" w:color="auto"/>
              <w:bottom w:val="single" w:sz="4" w:space="0" w:color="auto"/>
              <w:right w:val="single" w:sz="4" w:space="0" w:color="auto"/>
            </w:tcBorders>
          </w:tcPr>
          <w:p w14:paraId="5AB6A813" w14:textId="4F493D3B" w:rsidR="0051496B" w:rsidRPr="008044B9" w:rsidRDefault="002C485D" w:rsidP="002A4729">
            <w:pPr>
              <w:rPr>
                <w:rFonts w:ascii="Arial" w:hAnsi="Arial" w:cs="Arial"/>
                <w:sz w:val="20"/>
                <w:szCs w:val="20"/>
              </w:rPr>
            </w:pPr>
            <w:r w:rsidRPr="008044B9">
              <w:rPr>
                <w:rFonts w:ascii="Arial" w:hAnsi="Arial" w:cs="Arial"/>
                <w:sz w:val="20"/>
                <w:szCs w:val="20"/>
                <w:shd w:val="clear" w:color="auto" w:fill="FAF9F8"/>
              </w:rPr>
              <w:t>Material and equipment used in organ preservation meet the requirements of The Medical Devices Regulations 2002 (SI 2002/618) (as amended) (UK MDR 2002), where these apply, and there is an operating procedure in place to demonstrate how this requirement is complied with.</w:t>
            </w:r>
          </w:p>
        </w:tc>
        <w:tc>
          <w:tcPr>
            <w:tcW w:w="1984" w:type="dxa"/>
            <w:tcBorders>
              <w:top w:val="single" w:sz="4" w:space="0" w:color="auto"/>
              <w:left w:val="single" w:sz="4" w:space="0" w:color="auto"/>
              <w:bottom w:val="single" w:sz="4" w:space="0" w:color="auto"/>
              <w:right w:val="single" w:sz="4" w:space="0" w:color="auto"/>
            </w:tcBorders>
          </w:tcPr>
          <w:p w14:paraId="5AB6A814" w14:textId="77777777" w:rsidR="0051496B" w:rsidRPr="008044B9" w:rsidRDefault="0051496B" w:rsidP="004657E5">
            <w:pPr>
              <w:rPr>
                <w:rFonts w:ascii="Arial" w:hAnsi="Arial" w:cs="Arial"/>
                <w:sz w:val="20"/>
                <w:szCs w:val="20"/>
              </w:rPr>
            </w:pPr>
            <w:r w:rsidRPr="008044B9">
              <w:rPr>
                <w:rFonts w:ascii="Arial" w:hAnsi="Arial" w:cs="Arial"/>
                <w:sz w:val="20"/>
                <w:szCs w:val="20"/>
              </w:rPr>
              <w:fldChar w:fldCharType="begin">
                <w:ffData>
                  <w:name w:val="Check19"/>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applicable</w:t>
            </w:r>
          </w:p>
          <w:p w14:paraId="5AB6A815" w14:textId="77777777" w:rsidR="0051496B" w:rsidRPr="008044B9" w:rsidRDefault="0051496B" w:rsidP="004657E5">
            <w:pPr>
              <w:rPr>
                <w:rFonts w:ascii="Arial" w:hAnsi="Arial" w:cs="Arial"/>
                <w:sz w:val="20"/>
                <w:szCs w:val="20"/>
              </w:rPr>
            </w:pPr>
            <w:r w:rsidRPr="008044B9">
              <w:rPr>
                <w:rFonts w:ascii="Arial" w:hAnsi="Arial" w:cs="Arial"/>
                <w:sz w:val="20"/>
                <w:szCs w:val="20"/>
              </w:rPr>
              <w:fldChar w:fldCharType="begin">
                <w:ffData>
                  <w:name w:val="Check20"/>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met</w:t>
            </w:r>
          </w:p>
          <w:p w14:paraId="5AB6A816" w14:textId="77777777" w:rsidR="0051496B" w:rsidRPr="008044B9" w:rsidRDefault="0051496B" w:rsidP="004657E5">
            <w:pPr>
              <w:rPr>
                <w:rFonts w:ascii="Arial" w:hAnsi="Arial" w:cs="Arial"/>
                <w:sz w:val="20"/>
                <w:szCs w:val="20"/>
              </w:rPr>
            </w:pPr>
            <w:r w:rsidRPr="008044B9">
              <w:rPr>
                <w:rFonts w:ascii="Arial" w:hAnsi="Arial" w:cs="Arial"/>
                <w:sz w:val="20"/>
                <w:szCs w:val="20"/>
              </w:rPr>
              <w:fldChar w:fldCharType="begin">
                <w:ffData>
                  <w:name w:val="Check21"/>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Partially met</w:t>
            </w:r>
          </w:p>
          <w:p w14:paraId="5AB6A817" w14:textId="77777777" w:rsidR="0051496B" w:rsidRPr="008044B9" w:rsidRDefault="0051496B" w:rsidP="004657E5">
            <w:pPr>
              <w:rPr>
                <w:rFonts w:ascii="Arial" w:hAnsi="Arial" w:cs="Arial"/>
                <w:sz w:val="20"/>
                <w:szCs w:val="20"/>
              </w:rPr>
            </w:pPr>
            <w:r w:rsidRPr="008044B9">
              <w:rPr>
                <w:rFonts w:ascii="Arial" w:hAnsi="Arial" w:cs="Arial"/>
                <w:sz w:val="20"/>
                <w:szCs w:val="20"/>
              </w:rPr>
              <w:fldChar w:fldCharType="begin">
                <w:ffData>
                  <w:name w:val="Check22"/>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Almost met</w:t>
            </w:r>
          </w:p>
          <w:p w14:paraId="5AB6A818" w14:textId="77777777" w:rsidR="0051496B" w:rsidRPr="008044B9" w:rsidRDefault="0051496B" w:rsidP="004657E5">
            <w:pPr>
              <w:rPr>
                <w:rFonts w:ascii="Arial" w:hAnsi="Arial" w:cs="Arial"/>
                <w:sz w:val="20"/>
                <w:szCs w:val="20"/>
              </w:rPr>
            </w:pPr>
            <w:r w:rsidRPr="008044B9">
              <w:rPr>
                <w:rFonts w:ascii="Arial" w:hAnsi="Arial" w:cs="Arial"/>
                <w:sz w:val="20"/>
                <w:szCs w:val="20"/>
              </w:rPr>
              <w:fldChar w:fldCharType="begin">
                <w:ffData>
                  <w:name w:val="Check23"/>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Fully met </w:t>
            </w:r>
          </w:p>
          <w:p w14:paraId="5AB6A819" w14:textId="77777777" w:rsidR="0051496B" w:rsidRPr="008044B9" w:rsidRDefault="0051496B" w:rsidP="005824FB">
            <w:pPr>
              <w:rPr>
                <w:rFonts w:ascii="Arial" w:hAnsi="Arial" w:cs="Arial"/>
                <w:sz w:val="20"/>
                <w:szCs w:val="20"/>
              </w:rPr>
            </w:pPr>
          </w:p>
        </w:tc>
        <w:tc>
          <w:tcPr>
            <w:tcW w:w="1162" w:type="dxa"/>
            <w:tcBorders>
              <w:top w:val="single" w:sz="4" w:space="0" w:color="auto"/>
              <w:left w:val="single" w:sz="4" w:space="0" w:color="auto"/>
              <w:bottom w:val="single" w:sz="4" w:space="0" w:color="auto"/>
              <w:right w:val="single" w:sz="4" w:space="0" w:color="auto"/>
            </w:tcBorders>
          </w:tcPr>
          <w:p w14:paraId="5AB6A81A" w14:textId="77777777" w:rsidR="0051496B" w:rsidRPr="008044B9" w:rsidRDefault="0051496B" w:rsidP="004657E5">
            <w:pPr>
              <w:rPr>
                <w:rFonts w:ascii="Arial" w:hAnsi="Arial" w:cs="Arial"/>
                <w:sz w:val="20"/>
                <w:szCs w:val="20"/>
              </w:rPr>
            </w:pPr>
            <w:r w:rsidRPr="008044B9">
              <w:rPr>
                <w:rFonts w:ascii="Arial" w:hAnsi="Arial" w:cs="Arial"/>
                <w:sz w:val="20"/>
                <w:szCs w:val="20"/>
              </w:rPr>
              <w:t>P</w:t>
            </w:r>
          </w:p>
        </w:tc>
      </w:tr>
      <w:tr w:rsidR="0051496B" w:rsidRPr="008044B9" w14:paraId="5AB6A824" w14:textId="77777777" w:rsidTr="00D87C66">
        <w:trPr>
          <w:trHeight w:val="277"/>
        </w:trPr>
        <w:tc>
          <w:tcPr>
            <w:tcW w:w="6204" w:type="dxa"/>
            <w:tcBorders>
              <w:top w:val="single" w:sz="4" w:space="0" w:color="auto"/>
              <w:left w:val="single" w:sz="4" w:space="0" w:color="auto"/>
              <w:bottom w:val="single" w:sz="4" w:space="0" w:color="auto"/>
              <w:right w:val="single" w:sz="4" w:space="0" w:color="auto"/>
            </w:tcBorders>
          </w:tcPr>
          <w:p w14:paraId="5AB6A81C" w14:textId="77777777" w:rsidR="0051496B" w:rsidRPr="008044B9" w:rsidRDefault="0051496B" w:rsidP="002A4729">
            <w:pPr>
              <w:rPr>
                <w:rFonts w:ascii="Arial" w:hAnsi="Arial" w:cs="Arial"/>
                <w:sz w:val="20"/>
                <w:szCs w:val="20"/>
              </w:rPr>
            </w:pPr>
            <w:r w:rsidRPr="008044B9">
              <w:rPr>
                <w:rFonts w:ascii="Arial" w:hAnsi="Arial" w:cs="Arial"/>
                <w:sz w:val="20"/>
                <w:szCs w:val="20"/>
              </w:rPr>
              <w:t>Reusable instruments used in organ preservation are subject to a validated cleaning and sterilisation procedure for removal of infectious agents, which is documented.</w:t>
            </w:r>
          </w:p>
        </w:tc>
        <w:tc>
          <w:tcPr>
            <w:tcW w:w="1984" w:type="dxa"/>
            <w:tcBorders>
              <w:top w:val="single" w:sz="4" w:space="0" w:color="auto"/>
              <w:left w:val="single" w:sz="4" w:space="0" w:color="auto"/>
              <w:bottom w:val="single" w:sz="4" w:space="0" w:color="auto"/>
              <w:right w:val="single" w:sz="4" w:space="0" w:color="auto"/>
            </w:tcBorders>
          </w:tcPr>
          <w:p w14:paraId="5AB6A81D" w14:textId="77777777" w:rsidR="0051496B" w:rsidRPr="008044B9" w:rsidRDefault="0051496B" w:rsidP="004657E5">
            <w:pPr>
              <w:rPr>
                <w:rFonts w:ascii="Arial" w:hAnsi="Arial" w:cs="Arial"/>
                <w:sz w:val="20"/>
                <w:szCs w:val="20"/>
              </w:rPr>
            </w:pPr>
            <w:r w:rsidRPr="008044B9">
              <w:rPr>
                <w:rFonts w:ascii="Arial" w:hAnsi="Arial" w:cs="Arial"/>
                <w:sz w:val="20"/>
                <w:szCs w:val="20"/>
              </w:rPr>
              <w:fldChar w:fldCharType="begin">
                <w:ffData>
                  <w:name w:val="Check19"/>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applicable</w:t>
            </w:r>
          </w:p>
          <w:p w14:paraId="5AB6A81E" w14:textId="77777777" w:rsidR="0051496B" w:rsidRPr="008044B9" w:rsidRDefault="0051496B" w:rsidP="004657E5">
            <w:pPr>
              <w:rPr>
                <w:rFonts w:ascii="Arial" w:hAnsi="Arial" w:cs="Arial"/>
                <w:sz w:val="20"/>
                <w:szCs w:val="20"/>
              </w:rPr>
            </w:pPr>
            <w:r w:rsidRPr="008044B9">
              <w:rPr>
                <w:rFonts w:ascii="Arial" w:hAnsi="Arial" w:cs="Arial"/>
                <w:sz w:val="20"/>
                <w:szCs w:val="20"/>
              </w:rPr>
              <w:fldChar w:fldCharType="begin">
                <w:ffData>
                  <w:name w:val="Check20"/>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met</w:t>
            </w:r>
          </w:p>
          <w:p w14:paraId="5AB6A81F" w14:textId="77777777" w:rsidR="0051496B" w:rsidRPr="008044B9" w:rsidRDefault="0051496B" w:rsidP="004657E5">
            <w:pPr>
              <w:rPr>
                <w:rFonts w:ascii="Arial" w:hAnsi="Arial" w:cs="Arial"/>
                <w:sz w:val="20"/>
                <w:szCs w:val="20"/>
              </w:rPr>
            </w:pPr>
            <w:r w:rsidRPr="008044B9">
              <w:rPr>
                <w:rFonts w:ascii="Arial" w:hAnsi="Arial" w:cs="Arial"/>
                <w:sz w:val="20"/>
                <w:szCs w:val="20"/>
              </w:rPr>
              <w:fldChar w:fldCharType="begin">
                <w:ffData>
                  <w:name w:val="Check21"/>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Partially met</w:t>
            </w:r>
          </w:p>
          <w:p w14:paraId="5AB6A820" w14:textId="77777777" w:rsidR="0051496B" w:rsidRPr="008044B9" w:rsidRDefault="0051496B" w:rsidP="004657E5">
            <w:pPr>
              <w:rPr>
                <w:rFonts w:ascii="Arial" w:hAnsi="Arial" w:cs="Arial"/>
                <w:sz w:val="20"/>
                <w:szCs w:val="20"/>
              </w:rPr>
            </w:pPr>
            <w:r w:rsidRPr="008044B9">
              <w:rPr>
                <w:rFonts w:ascii="Arial" w:hAnsi="Arial" w:cs="Arial"/>
                <w:sz w:val="20"/>
                <w:szCs w:val="20"/>
              </w:rPr>
              <w:fldChar w:fldCharType="begin">
                <w:ffData>
                  <w:name w:val="Check22"/>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Almost met</w:t>
            </w:r>
          </w:p>
          <w:p w14:paraId="5AB6A821" w14:textId="77777777" w:rsidR="0051496B" w:rsidRPr="008044B9" w:rsidRDefault="0051496B" w:rsidP="004657E5">
            <w:pPr>
              <w:rPr>
                <w:rFonts w:ascii="Arial" w:hAnsi="Arial" w:cs="Arial"/>
                <w:sz w:val="20"/>
                <w:szCs w:val="20"/>
              </w:rPr>
            </w:pPr>
            <w:r w:rsidRPr="008044B9">
              <w:rPr>
                <w:rFonts w:ascii="Arial" w:hAnsi="Arial" w:cs="Arial"/>
                <w:sz w:val="20"/>
                <w:szCs w:val="20"/>
              </w:rPr>
              <w:fldChar w:fldCharType="begin">
                <w:ffData>
                  <w:name w:val="Check23"/>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Fully met </w:t>
            </w:r>
          </w:p>
          <w:p w14:paraId="5AB6A822" w14:textId="77777777" w:rsidR="0051496B" w:rsidRPr="008044B9" w:rsidRDefault="0051496B" w:rsidP="004657E5">
            <w:pPr>
              <w:rPr>
                <w:rFonts w:ascii="Arial" w:hAnsi="Arial" w:cs="Arial"/>
                <w:sz w:val="20"/>
                <w:szCs w:val="20"/>
              </w:rPr>
            </w:pPr>
          </w:p>
        </w:tc>
        <w:tc>
          <w:tcPr>
            <w:tcW w:w="1162" w:type="dxa"/>
            <w:tcBorders>
              <w:top w:val="single" w:sz="4" w:space="0" w:color="auto"/>
              <w:left w:val="single" w:sz="4" w:space="0" w:color="auto"/>
              <w:bottom w:val="single" w:sz="4" w:space="0" w:color="auto"/>
              <w:right w:val="single" w:sz="4" w:space="0" w:color="auto"/>
            </w:tcBorders>
          </w:tcPr>
          <w:p w14:paraId="5AB6A823" w14:textId="77777777" w:rsidR="0051496B" w:rsidRPr="008044B9" w:rsidRDefault="0051496B" w:rsidP="004657E5">
            <w:pPr>
              <w:rPr>
                <w:rFonts w:ascii="Arial" w:hAnsi="Arial" w:cs="Arial"/>
                <w:sz w:val="20"/>
                <w:szCs w:val="20"/>
              </w:rPr>
            </w:pPr>
            <w:r w:rsidRPr="008044B9">
              <w:rPr>
                <w:rFonts w:ascii="Arial" w:hAnsi="Arial" w:cs="Arial"/>
                <w:sz w:val="20"/>
                <w:szCs w:val="20"/>
              </w:rPr>
              <w:t>P</w:t>
            </w:r>
          </w:p>
        </w:tc>
      </w:tr>
      <w:tr w:rsidR="0051496B" w:rsidRPr="008044B9" w14:paraId="5AB6A836" w14:textId="77777777" w:rsidTr="00D87C66">
        <w:trPr>
          <w:trHeight w:val="277"/>
        </w:trPr>
        <w:tc>
          <w:tcPr>
            <w:tcW w:w="6204" w:type="dxa"/>
            <w:tcBorders>
              <w:top w:val="single" w:sz="4" w:space="0" w:color="auto"/>
              <w:left w:val="single" w:sz="4" w:space="0" w:color="auto"/>
              <w:bottom w:val="single" w:sz="4" w:space="0" w:color="auto"/>
              <w:right w:val="single" w:sz="4" w:space="0" w:color="auto"/>
            </w:tcBorders>
          </w:tcPr>
          <w:p w14:paraId="5AB6A82E" w14:textId="77777777" w:rsidR="0051496B" w:rsidRPr="008044B9" w:rsidRDefault="0051496B" w:rsidP="005824FB">
            <w:pPr>
              <w:rPr>
                <w:rFonts w:ascii="Arial" w:hAnsi="Arial" w:cs="Arial"/>
                <w:sz w:val="20"/>
                <w:szCs w:val="20"/>
              </w:rPr>
            </w:pPr>
            <w:bookmarkStart w:id="2" w:name="_Ref299613719"/>
            <w:r w:rsidRPr="008044B9">
              <w:rPr>
                <w:rFonts w:ascii="Arial" w:hAnsi="Arial" w:cs="Arial"/>
                <w:sz w:val="20"/>
                <w:szCs w:val="20"/>
              </w:rPr>
              <w:t xml:space="preserve">Records of perfusion fluid coming into contact with organs contain </w:t>
            </w:r>
            <w:bookmarkEnd w:id="2"/>
            <w:r w:rsidRPr="008044B9">
              <w:rPr>
                <w:rFonts w:ascii="Arial" w:hAnsi="Arial" w:cs="Arial"/>
                <w:sz w:val="20"/>
                <w:szCs w:val="20"/>
              </w:rPr>
              <w:t>the identity of the fluid, including the manufacturer; batch number and expiry date, and are kept for a period of 30 years from the date of retrieval of the organ.</w:t>
            </w:r>
          </w:p>
        </w:tc>
        <w:tc>
          <w:tcPr>
            <w:tcW w:w="1984" w:type="dxa"/>
            <w:tcBorders>
              <w:top w:val="single" w:sz="4" w:space="0" w:color="auto"/>
              <w:left w:val="single" w:sz="4" w:space="0" w:color="auto"/>
              <w:bottom w:val="single" w:sz="4" w:space="0" w:color="auto"/>
              <w:right w:val="single" w:sz="4" w:space="0" w:color="auto"/>
            </w:tcBorders>
          </w:tcPr>
          <w:p w14:paraId="5AB6A82F" w14:textId="77777777" w:rsidR="0051496B" w:rsidRPr="008044B9" w:rsidRDefault="0051496B" w:rsidP="004657E5">
            <w:pPr>
              <w:rPr>
                <w:rFonts w:ascii="Arial" w:hAnsi="Arial" w:cs="Arial"/>
                <w:sz w:val="20"/>
                <w:szCs w:val="20"/>
              </w:rPr>
            </w:pPr>
            <w:r w:rsidRPr="008044B9">
              <w:rPr>
                <w:rFonts w:ascii="Arial" w:hAnsi="Arial" w:cs="Arial"/>
                <w:sz w:val="20"/>
                <w:szCs w:val="20"/>
              </w:rPr>
              <w:fldChar w:fldCharType="begin">
                <w:ffData>
                  <w:name w:val="Check19"/>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applicable</w:t>
            </w:r>
          </w:p>
          <w:p w14:paraId="5AB6A830" w14:textId="77777777" w:rsidR="0051496B" w:rsidRPr="008044B9" w:rsidRDefault="0051496B" w:rsidP="004657E5">
            <w:pPr>
              <w:rPr>
                <w:rFonts w:ascii="Arial" w:hAnsi="Arial" w:cs="Arial"/>
                <w:sz w:val="20"/>
                <w:szCs w:val="20"/>
              </w:rPr>
            </w:pPr>
            <w:r w:rsidRPr="008044B9">
              <w:rPr>
                <w:rFonts w:ascii="Arial" w:hAnsi="Arial" w:cs="Arial"/>
                <w:sz w:val="20"/>
                <w:szCs w:val="20"/>
              </w:rPr>
              <w:fldChar w:fldCharType="begin">
                <w:ffData>
                  <w:name w:val="Check20"/>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met</w:t>
            </w:r>
          </w:p>
          <w:p w14:paraId="5AB6A831" w14:textId="77777777" w:rsidR="0051496B" w:rsidRPr="008044B9" w:rsidRDefault="0051496B" w:rsidP="004657E5">
            <w:pPr>
              <w:rPr>
                <w:rFonts w:ascii="Arial" w:hAnsi="Arial" w:cs="Arial"/>
                <w:sz w:val="20"/>
                <w:szCs w:val="20"/>
              </w:rPr>
            </w:pPr>
            <w:r w:rsidRPr="008044B9">
              <w:rPr>
                <w:rFonts w:ascii="Arial" w:hAnsi="Arial" w:cs="Arial"/>
                <w:sz w:val="20"/>
                <w:szCs w:val="20"/>
              </w:rPr>
              <w:fldChar w:fldCharType="begin">
                <w:ffData>
                  <w:name w:val="Check21"/>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Partially met</w:t>
            </w:r>
          </w:p>
          <w:p w14:paraId="5AB6A832" w14:textId="77777777" w:rsidR="0051496B" w:rsidRPr="008044B9" w:rsidRDefault="0051496B" w:rsidP="004657E5">
            <w:pPr>
              <w:rPr>
                <w:rFonts w:ascii="Arial" w:hAnsi="Arial" w:cs="Arial"/>
                <w:sz w:val="20"/>
                <w:szCs w:val="20"/>
              </w:rPr>
            </w:pPr>
            <w:r w:rsidRPr="008044B9">
              <w:rPr>
                <w:rFonts w:ascii="Arial" w:hAnsi="Arial" w:cs="Arial"/>
                <w:sz w:val="20"/>
                <w:szCs w:val="20"/>
              </w:rPr>
              <w:fldChar w:fldCharType="begin">
                <w:ffData>
                  <w:name w:val="Check22"/>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Almost met</w:t>
            </w:r>
          </w:p>
          <w:p w14:paraId="5AB6A833" w14:textId="77777777" w:rsidR="0051496B" w:rsidRPr="008044B9" w:rsidRDefault="0051496B" w:rsidP="004657E5">
            <w:pPr>
              <w:rPr>
                <w:rFonts w:ascii="Arial" w:hAnsi="Arial" w:cs="Arial"/>
                <w:sz w:val="20"/>
                <w:szCs w:val="20"/>
              </w:rPr>
            </w:pPr>
            <w:r w:rsidRPr="008044B9">
              <w:rPr>
                <w:rFonts w:ascii="Arial" w:hAnsi="Arial" w:cs="Arial"/>
                <w:sz w:val="20"/>
                <w:szCs w:val="20"/>
              </w:rPr>
              <w:fldChar w:fldCharType="begin">
                <w:ffData>
                  <w:name w:val="Check23"/>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Fully met </w:t>
            </w:r>
          </w:p>
          <w:p w14:paraId="5AB6A834" w14:textId="77777777" w:rsidR="0051496B" w:rsidRPr="008044B9" w:rsidRDefault="0051496B" w:rsidP="005824FB">
            <w:pPr>
              <w:rPr>
                <w:rFonts w:ascii="Arial" w:hAnsi="Arial" w:cs="Arial"/>
                <w:sz w:val="20"/>
                <w:szCs w:val="20"/>
              </w:rPr>
            </w:pPr>
          </w:p>
        </w:tc>
        <w:tc>
          <w:tcPr>
            <w:tcW w:w="1162" w:type="dxa"/>
            <w:tcBorders>
              <w:top w:val="single" w:sz="4" w:space="0" w:color="auto"/>
              <w:left w:val="single" w:sz="4" w:space="0" w:color="auto"/>
              <w:bottom w:val="single" w:sz="4" w:space="0" w:color="auto"/>
              <w:right w:val="single" w:sz="4" w:space="0" w:color="auto"/>
            </w:tcBorders>
          </w:tcPr>
          <w:p w14:paraId="5AB6A835" w14:textId="77777777" w:rsidR="0051496B" w:rsidRPr="008044B9" w:rsidRDefault="0051496B" w:rsidP="004657E5">
            <w:pPr>
              <w:rPr>
                <w:rFonts w:ascii="Arial" w:hAnsi="Arial" w:cs="Arial"/>
                <w:sz w:val="20"/>
                <w:szCs w:val="20"/>
              </w:rPr>
            </w:pPr>
            <w:r w:rsidRPr="008044B9">
              <w:rPr>
                <w:rFonts w:ascii="Arial" w:hAnsi="Arial" w:cs="Arial"/>
                <w:sz w:val="20"/>
                <w:szCs w:val="20"/>
              </w:rPr>
              <w:t>P</w:t>
            </w:r>
          </w:p>
        </w:tc>
      </w:tr>
      <w:tr w:rsidR="0051496B" w:rsidRPr="008044B9" w14:paraId="5AB6A838" w14:textId="77777777" w:rsidTr="004657E5">
        <w:trPr>
          <w:trHeight w:val="277"/>
        </w:trPr>
        <w:tc>
          <w:tcPr>
            <w:tcW w:w="9350" w:type="dxa"/>
            <w:gridSpan w:val="3"/>
            <w:tcBorders>
              <w:top w:val="single" w:sz="4" w:space="0" w:color="auto"/>
              <w:left w:val="nil"/>
              <w:bottom w:val="single" w:sz="4" w:space="0" w:color="auto"/>
              <w:right w:val="nil"/>
            </w:tcBorders>
          </w:tcPr>
          <w:p w14:paraId="5AB6A837" w14:textId="77777777" w:rsidR="0051496B" w:rsidRPr="008044B9" w:rsidRDefault="0051496B" w:rsidP="002F184D">
            <w:pPr>
              <w:rPr>
                <w:rFonts w:ascii="Arial" w:hAnsi="Arial" w:cs="Arial"/>
                <w:b/>
                <w:sz w:val="20"/>
                <w:szCs w:val="20"/>
              </w:rPr>
            </w:pPr>
          </w:p>
        </w:tc>
      </w:tr>
      <w:tr w:rsidR="0051496B" w:rsidRPr="008044B9" w14:paraId="5AB6A83A" w14:textId="77777777" w:rsidTr="00F37C5C">
        <w:trPr>
          <w:trHeight w:val="277"/>
        </w:trPr>
        <w:tc>
          <w:tcPr>
            <w:tcW w:w="9350" w:type="dxa"/>
            <w:gridSpan w:val="3"/>
            <w:tcBorders>
              <w:top w:val="single" w:sz="4" w:space="0" w:color="auto"/>
              <w:left w:val="single" w:sz="4" w:space="0" w:color="auto"/>
              <w:bottom w:val="single" w:sz="4" w:space="0" w:color="auto"/>
              <w:right w:val="single" w:sz="4" w:space="0" w:color="auto"/>
            </w:tcBorders>
          </w:tcPr>
          <w:p w14:paraId="5AB6A839" w14:textId="77777777" w:rsidR="0051496B" w:rsidRPr="008044B9" w:rsidRDefault="0051496B" w:rsidP="002F184D">
            <w:pPr>
              <w:rPr>
                <w:rFonts w:ascii="Arial" w:hAnsi="Arial" w:cs="Arial"/>
                <w:b/>
                <w:sz w:val="20"/>
                <w:szCs w:val="20"/>
              </w:rPr>
            </w:pPr>
            <w:r w:rsidRPr="008044B9">
              <w:rPr>
                <w:rFonts w:ascii="Arial" w:hAnsi="Arial" w:cs="Arial"/>
                <w:b/>
                <w:sz w:val="20"/>
                <w:szCs w:val="20"/>
              </w:rPr>
              <w:t>Making arrangements for the transportation of organs</w:t>
            </w:r>
          </w:p>
        </w:tc>
      </w:tr>
      <w:tr w:rsidR="0051496B" w:rsidRPr="008044B9" w14:paraId="5AB6A843" w14:textId="77777777" w:rsidTr="00D87C66">
        <w:trPr>
          <w:trHeight w:val="277"/>
        </w:trPr>
        <w:tc>
          <w:tcPr>
            <w:tcW w:w="6204" w:type="dxa"/>
            <w:tcBorders>
              <w:top w:val="single" w:sz="4" w:space="0" w:color="auto"/>
              <w:left w:val="single" w:sz="4" w:space="0" w:color="auto"/>
              <w:bottom w:val="single" w:sz="4" w:space="0" w:color="auto"/>
              <w:right w:val="single" w:sz="4" w:space="0" w:color="auto"/>
            </w:tcBorders>
          </w:tcPr>
          <w:p w14:paraId="5AB6A83B" w14:textId="4CE744C1" w:rsidR="0051496B" w:rsidRPr="008044B9" w:rsidRDefault="002C485D" w:rsidP="005824FB">
            <w:pPr>
              <w:rPr>
                <w:rFonts w:ascii="Arial" w:hAnsi="Arial" w:cs="Arial"/>
                <w:sz w:val="20"/>
                <w:szCs w:val="20"/>
              </w:rPr>
            </w:pPr>
            <w:r w:rsidRPr="008044B9">
              <w:rPr>
                <w:rFonts w:ascii="Arial" w:hAnsi="Arial" w:cs="Arial"/>
                <w:sz w:val="20"/>
                <w:szCs w:val="20"/>
                <w:shd w:val="clear" w:color="auto" w:fill="FAF9F8"/>
              </w:rPr>
              <w:t>The integrity of the organ is maintained during transport and the transport time is suitable to ensure the quality and safety of the organ, and there is an operating procedure in place to demonstrate how this requirement is complied with.</w:t>
            </w:r>
          </w:p>
        </w:tc>
        <w:tc>
          <w:tcPr>
            <w:tcW w:w="1984" w:type="dxa"/>
            <w:tcBorders>
              <w:top w:val="single" w:sz="4" w:space="0" w:color="auto"/>
              <w:left w:val="single" w:sz="4" w:space="0" w:color="auto"/>
              <w:bottom w:val="single" w:sz="4" w:space="0" w:color="auto"/>
              <w:right w:val="single" w:sz="4" w:space="0" w:color="auto"/>
            </w:tcBorders>
          </w:tcPr>
          <w:p w14:paraId="5AB6A83C"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19"/>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applicable</w:t>
            </w:r>
          </w:p>
          <w:p w14:paraId="5AB6A83D"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20"/>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met</w:t>
            </w:r>
          </w:p>
          <w:p w14:paraId="5AB6A83E"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21"/>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Partially met</w:t>
            </w:r>
          </w:p>
          <w:p w14:paraId="5AB6A83F"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22"/>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Almost met</w:t>
            </w:r>
          </w:p>
          <w:p w14:paraId="5AB6A840"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23"/>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Fully met </w:t>
            </w:r>
          </w:p>
          <w:p w14:paraId="5AB6A841" w14:textId="77777777" w:rsidR="0051496B" w:rsidRPr="008044B9" w:rsidRDefault="0051496B" w:rsidP="005824FB">
            <w:pPr>
              <w:rPr>
                <w:rFonts w:ascii="Arial" w:hAnsi="Arial" w:cs="Arial"/>
                <w:sz w:val="20"/>
                <w:szCs w:val="20"/>
              </w:rPr>
            </w:pPr>
          </w:p>
        </w:tc>
        <w:tc>
          <w:tcPr>
            <w:tcW w:w="1162" w:type="dxa"/>
            <w:tcBorders>
              <w:top w:val="single" w:sz="4" w:space="0" w:color="auto"/>
              <w:left w:val="single" w:sz="4" w:space="0" w:color="auto"/>
              <w:bottom w:val="single" w:sz="4" w:space="0" w:color="auto"/>
              <w:right w:val="single" w:sz="4" w:space="0" w:color="auto"/>
            </w:tcBorders>
          </w:tcPr>
          <w:p w14:paraId="5AB6A842" w14:textId="77777777" w:rsidR="0051496B" w:rsidRPr="008044B9" w:rsidRDefault="0051496B" w:rsidP="005824FB">
            <w:pPr>
              <w:rPr>
                <w:rFonts w:ascii="Arial" w:hAnsi="Arial" w:cs="Arial"/>
                <w:sz w:val="20"/>
                <w:szCs w:val="20"/>
              </w:rPr>
            </w:pPr>
            <w:r w:rsidRPr="008044B9">
              <w:rPr>
                <w:rFonts w:ascii="Arial" w:hAnsi="Arial" w:cs="Arial"/>
                <w:sz w:val="20"/>
                <w:szCs w:val="20"/>
              </w:rPr>
              <w:t>T</w:t>
            </w:r>
          </w:p>
        </w:tc>
      </w:tr>
      <w:tr w:rsidR="0051496B" w:rsidRPr="008044B9" w14:paraId="5AB6A85F" w14:textId="77777777" w:rsidTr="00D87C66">
        <w:trPr>
          <w:trHeight w:val="277"/>
        </w:trPr>
        <w:tc>
          <w:tcPr>
            <w:tcW w:w="6204" w:type="dxa"/>
            <w:tcBorders>
              <w:top w:val="single" w:sz="4" w:space="0" w:color="auto"/>
              <w:left w:val="single" w:sz="4" w:space="0" w:color="auto"/>
              <w:bottom w:val="single" w:sz="4" w:space="0" w:color="auto"/>
              <w:right w:val="single" w:sz="4" w:space="0" w:color="auto"/>
            </w:tcBorders>
          </w:tcPr>
          <w:p w14:paraId="5AB6A857" w14:textId="77777777" w:rsidR="0051496B" w:rsidRPr="008044B9" w:rsidRDefault="0051496B" w:rsidP="00D23853">
            <w:pPr>
              <w:rPr>
                <w:rFonts w:ascii="Arial" w:hAnsi="Arial" w:cs="Arial"/>
                <w:sz w:val="20"/>
                <w:szCs w:val="20"/>
              </w:rPr>
            </w:pPr>
            <w:r w:rsidRPr="008044B9">
              <w:rPr>
                <w:rFonts w:ascii="Arial" w:hAnsi="Arial" w:cs="Arial"/>
                <w:sz w:val="20"/>
                <w:szCs w:val="20"/>
              </w:rPr>
              <w:t>The organ shipping container is suitable for transport of the specified organ.</w:t>
            </w:r>
          </w:p>
        </w:tc>
        <w:tc>
          <w:tcPr>
            <w:tcW w:w="1984" w:type="dxa"/>
            <w:tcBorders>
              <w:top w:val="single" w:sz="4" w:space="0" w:color="auto"/>
              <w:left w:val="single" w:sz="4" w:space="0" w:color="auto"/>
              <w:bottom w:val="single" w:sz="4" w:space="0" w:color="auto"/>
              <w:right w:val="single" w:sz="4" w:space="0" w:color="auto"/>
            </w:tcBorders>
          </w:tcPr>
          <w:p w14:paraId="5AB6A858"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19"/>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applicable</w:t>
            </w:r>
          </w:p>
          <w:p w14:paraId="5AB6A859"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20"/>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met</w:t>
            </w:r>
          </w:p>
          <w:p w14:paraId="5AB6A85A"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21"/>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Partially met</w:t>
            </w:r>
          </w:p>
          <w:p w14:paraId="5AB6A85B"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22"/>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Almost met</w:t>
            </w:r>
          </w:p>
          <w:p w14:paraId="5AB6A85C"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23"/>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Fully met </w:t>
            </w:r>
          </w:p>
          <w:p w14:paraId="5AB6A85D" w14:textId="77777777" w:rsidR="0051496B" w:rsidRPr="008044B9" w:rsidRDefault="0051496B" w:rsidP="005824FB">
            <w:pPr>
              <w:rPr>
                <w:rFonts w:ascii="Arial" w:hAnsi="Arial" w:cs="Arial"/>
                <w:sz w:val="20"/>
                <w:szCs w:val="20"/>
              </w:rPr>
            </w:pPr>
          </w:p>
        </w:tc>
        <w:tc>
          <w:tcPr>
            <w:tcW w:w="1162" w:type="dxa"/>
            <w:tcBorders>
              <w:top w:val="single" w:sz="4" w:space="0" w:color="auto"/>
              <w:left w:val="single" w:sz="4" w:space="0" w:color="auto"/>
              <w:bottom w:val="single" w:sz="4" w:space="0" w:color="auto"/>
              <w:right w:val="single" w:sz="4" w:space="0" w:color="auto"/>
            </w:tcBorders>
          </w:tcPr>
          <w:p w14:paraId="5AB6A85E" w14:textId="77777777" w:rsidR="0051496B" w:rsidRPr="008044B9" w:rsidRDefault="0051496B" w:rsidP="005824FB">
            <w:pPr>
              <w:rPr>
                <w:rFonts w:ascii="Arial" w:hAnsi="Arial" w:cs="Arial"/>
                <w:sz w:val="20"/>
                <w:szCs w:val="20"/>
              </w:rPr>
            </w:pPr>
            <w:r w:rsidRPr="008044B9">
              <w:rPr>
                <w:rFonts w:ascii="Arial" w:hAnsi="Arial" w:cs="Arial"/>
                <w:sz w:val="20"/>
                <w:szCs w:val="20"/>
              </w:rPr>
              <w:t>T</w:t>
            </w:r>
          </w:p>
        </w:tc>
      </w:tr>
    </w:tbl>
    <w:p w14:paraId="1E918D42" w14:textId="77777777" w:rsidR="00997378" w:rsidRPr="008044B9" w:rsidRDefault="00997378">
      <w:pPr>
        <w:rPr>
          <w:rFonts w:ascii="Arial" w:hAnsi="Arial" w:cs="Arial"/>
          <w:sz w:val="20"/>
          <w:szCs w:val="20"/>
        </w:rPr>
      </w:pPr>
      <w:r w:rsidRPr="008044B9">
        <w:rPr>
          <w:rFonts w:ascii="Arial" w:hAnsi="Arial" w:cs="Arial"/>
          <w:sz w:val="20"/>
          <w:szCs w:val="20"/>
        </w:rPr>
        <w:br w:type="page"/>
      </w:r>
    </w:p>
    <w:tbl>
      <w:tblPr>
        <w:tblStyle w:val="TableGrid"/>
        <w:tblW w:w="9350" w:type="dxa"/>
        <w:tblLayout w:type="fixed"/>
        <w:tblLook w:val="04A0" w:firstRow="1" w:lastRow="0" w:firstColumn="1" w:lastColumn="0" w:noHBand="0" w:noVBand="1"/>
      </w:tblPr>
      <w:tblGrid>
        <w:gridCol w:w="6204"/>
        <w:gridCol w:w="1984"/>
        <w:gridCol w:w="1162"/>
      </w:tblGrid>
      <w:tr w:rsidR="0051496B" w:rsidRPr="008044B9" w14:paraId="5AB6A868" w14:textId="77777777" w:rsidTr="00D87C66">
        <w:trPr>
          <w:trHeight w:val="277"/>
        </w:trPr>
        <w:tc>
          <w:tcPr>
            <w:tcW w:w="6204" w:type="dxa"/>
            <w:tcBorders>
              <w:top w:val="single" w:sz="4" w:space="0" w:color="auto"/>
              <w:left w:val="single" w:sz="4" w:space="0" w:color="auto"/>
              <w:bottom w:val="single" w:sz="4" w:space="0" w:color="auto"/>
              <w:right w:val="single" w:sz="4" w:space="0" w:color="auto"/>
            </w:tcBorders>
          </w:tcPr>
          <w:p w14:paraId="5AB6A860" w14:textId="0320C2DA" w:rsidR="0051496B" w:rsidRPr="008044B9" w:rsidRDefault="002C485D" w:rsidP="005824FB">
            <w:pPr>
              <w:rPr>
                <w:rFonts w:ascii="Arial" w:hAnsi="Arial" w:cs="Arial"/>
                <w:sz w:val="20"/>
                <w:szCs w:val="20"/>
              </w:rPr>
            </w:pPr>
            <w:r w:rsidRPr="008044B9">
              <w:rPr>
                <w:rFonts w:ascii="Arial" w:hAnsi="Arial" w:cs="Arial"/>
                <w:sz w:val="20"/>
                <w:szCs w:val="20"/>
                <w:shd w:val="clear" w:color="auto" w:fill="FAF9F8"/>
              </w:rPr>
              <w:lastRenderedPageBreak/>
              <w:t>The organ shipping container used for transporting organs from the licensed premises is labelled with the information specified in The Quality and Safety of Organs Intended for Transplantation: A documentary framework, and there is an operating procedure in place to demonstrate how this requirement is complied with.</w:t>
            </w:r>
          </w:p>
        </w:tc>
        <w:tc>
          <w:tcPr>
            <w:tcW w:w="1984" w:type="dxa"/>
            <w:tcBorders>
              <w:top w:val="single" w:sz="4" w:space="0" w:color="auto"/>
              <w:left w:val="single" w:sz="4" w:space="0" w:color="auto"/>
              <w:bottom w:val="single" w:sz="4" w:space="0" w:color="auto"/>
              <w:right w:val="single" w:sz="4" w:space="0" w:color="auto"/>
            </w:tcBorders>
          </w:tcPr>
          <w:p w14:paraId="5AB6A861"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19"/>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applicable</w:t>
            </w:r>
          </w:p>
          <w:p w14:paraId="5AB6A862"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20"/>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met</w:t>
            </w:r>
          </w:p>
          <w:p w14:paraId="5AB6A863"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21"/>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Partially met</w:t>
            </w:r>
          </w:p>
          <w:p w14:paraId="5AB6A864"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22"/>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Almost met</w:t>
            </w:r>
          </w:p>
          <w:p w14:paraId="5AB6A865"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23"/>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Fully met </w:t>
            </w:r>
          </w:p>
          <w:p w14:paraId="5AB6A866" w14:textId="77777777" w:rsidR="0051496B" w:rsidRPr="008044B9" w:rsidRDefault="0051496B" w:rsidP="005824FB">
            <w:pPr>
              <w:rPr>
                <w:rFonts w:ascii="Arial" w:hAnsi="Arial" w:cs="Arial"/>
                <w:sz w:val="20"/>
                <w:szCs w:val="20"/>
              </w:rPr>
            </w:pPr>
          </w:p>
        </w:tc>
        <w:tc>
          <w:tcPr>
            <w:tcW w:w="1162" w:type="dxa"/>
            <w:tcBorders>
              <w:top w:val="single" w:sz="4" w:space="0" w:color="auto"/>
              <w:left w:val="single" w:sz="4" w:space="0" w:color="auto"/>
              <w:bottom w:val="single" w:sz="4" w:space="0" w:color="auto"/>
              <w:right w:val="single" w:sz="4" w:space="0" w:color="auto"/>
            </w:tcBorders>
          </w:tcPr>
          <w:p w14:paraId="5AB6A867" w14:textId="77777777" w:rsidR="0051496B" w:rsidRPr="008044B9" w:rsidRDefault="0051496B" w:rsidP="005824FB">
            <w:pPr>
              <w:rPr>
                <w:rFonts w:ascii="Arial" w:hAnsi="Arial" w:cs="Arial"/>
                <w:sz w:val="20"/>
                <w:szCs w:val="20"/>
              </w:rPr>
            </w:pPr>
            <w:r w:rsidRPr="008044B9">
              <w:rPr>
                <w:rFonts w:ascii="Arial" w:hAnsi="Arial" w:cs="Arial"/>
                <w:sz w:val="20"/>
                <w:szCs w:val="20"/>
              </w:rPr>
              <w:t>T</w:t>
            </w:r>
          </w:p>
        </w:tc>
      </w:tr>
      <w:tr w:rsidR="0051496B" w:rsidRPr="008044B9" w14:paraId="5AB6A871" w14:textId="77777777" w:rsidTr="00D87C66">
        <w:trPr>
          <w:trHeight w:val="277"/>
        </w:trPr>
        <w:tc>
          <w:tcPr>
            <w:tcW w:w="6204" w:type="dxa"/>
            <w:tcBorders>
              <w:top w:val="single" w:sz="4" w:space="0" w:color="auto"/>
              <w:left w:val="single" w:sz="4" w:space="0" w:color="auto"/>
              <w:bottom w:val="single" w:sz="4" w:space="0" w:color="auto"/>
              <w:right w:val="single" w:sz="4" w:space="0" w:color="auto"/>
            </w:tcBorders>
          </w:tcPr>
          <w:p w14:paraId="5AB6A869" w14:textId="73636261" w:rsidR="0051496B" w:rsidRPr="008044B9" w:rsidRDefault="002C485D" w:rsidP="005824FB">
            <w:pPr>
              <w:rPr>
                <w:rFonts w:ascii="Arial" w:hAnsi="Arial" w:cs="Arial"/>
                <w:sz w:val="20"/>
                <w:szCs w:val="20"/>
              </w:rPr>
            </w:pPr>
            <w:r w:rsidRPr="008044B9">
              <w:rPr>
                <w:rFonts w:ascii="Arial" w:hAnsi="Arial" w:cs="Arial"/>
                <w:sz w:val="20"/>
                <w:szCs w:val="20"/>
                <w:shd w:val="clear" w:color="auto" w:fill="FAF9F8"/>
              </w:rPr>
              <w:t>Transported organs are accompanied by a report on the organ and donor characterisation, and there is an operating procedure in place to demonstrate how this requirement is complied with.</w:t>
            </w:r>
          </w:p>
        </w:tc>
        <w:tc>
          <w:tcPr>
            <w:tcW w:w="1984" w:type="dxa"/>
            <w:tcBorders>
              <w:top w:val="single" w:sz="4" w:space="0" w:color="auto"/>
              <w:left w:val="single" w:sz="4" w:space="0" w:color="auto"/>
              <w:bottom w:val="single" w:sz="4" w:space="0" w:color="auto"/>
              <w:right w:val="single" w:sz="4" w:space="0" w:color="auto"/>
            </w:tcBorders>
          </w:tcPr>
          <w:p w14:paraId="5AB6A86A"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19"/>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applicable</w:t>
            </w:r>
          </w:p>
          <w:p w14:paraId="5AB6A86B"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20"/>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met</w:t>
            </w:r>
          </w:p>
          <w:p w14:paraId="5AB6A86C"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21"/>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Partially met</w:t>
            </w:r>
          </w:p>
          <w:p w14:paraId="5AB6A86D"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22"/>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Almost met</w:t>
            </w:r>
          </w:p>
          <w:p w14:paraId="5AB6A86E"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23"/>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Fully met </w:t>
            </w:r>
          </w:p>
          <w:p w14:paraId="5AB6A86F" w14:textId="77777777" w:rsidR="0051496B" w:rsidRPr="008044B9" w:rsidRDefault="0051496B" w:rsidP="005824FB">
            <w:pPr>
              <w:rPr>
                <w:rFonts w:ascii="Arial" w:hAnsi="Arial" w:cs="Arial"/>
                <w:sz w:val="20"/>
                <w:szCs w:val="20"/>
              </w:rPr>
            </w:pPr>
          </w:p>
        </w:tc>
        <w:tc>
          <w:tcPr>
            <w:tcW w:w="1162" w:type="dxa"/>
            <w:tcBorders>
              <w:top w:val="single" w:sz="4" w:space="0" w:color="auto"/>
              <w:left w:val="single" w:sz="4" w:space="0" w:color="auto"/>
              <w:bottom w:val="single" w:sz="4" w:space="0" w:color="auto"/>
              <w:right w:val="single" w:sz="4" w:space="0" w:color="auto"/>
            </w:tcBorders>
          </w:tcPr>
          <w:p w14:paraId="5AB6A870" w14:textId="77777777" w:rsidR="0051496B" w:rsidRPr="008044B9" w:rsidRDefault="0051496B" w:rsidP="005824FB">
            <w:pPr>
              <w:rPr>
                <w:rFonts w:ascii="Arial" w:hAnsi="Arial" w:cs="Arial"/>
                <w:sz w:val="20"/>
                <w:szCs w:val="20"/>
              </w:rPr>
            </w:pPr>
            <w:r w:rsidRPr="008044B9">
              <w:rPr>
                <w:rFonts w:ascii="Arial" w:hAnsi="Arial" w:cs="Arial"/>
                <w:sz w:val="20"/>
                <w:szCs w:val="20"/>
              </w:rPr>
              <w:t>T</w:t>
            </w:r>
          </w:p>
        </w:tc>
      </w:tr>
      <w:tr w:rsidR="0051496B" w:rsidRPr="008044B9" w14:paraId="5AB6A87A" w14:textId="77777777" w:rsidTr="00D87C66">
        <w:trPr>
          <w:trHeight w:val="277"/>
        </w:trPr>
        <w:tc>
          <w:tcPr>
            <w:tcW w:w="6204" w:type="dxa"/>
            <w:tcBorders>
              <w:top w:val="single" w:sz="4" w:space="0" w:color="auto"/>
              <w:left w:val="single" w:sz="4" w:space="0" w:color="auto"/>
              <w:bottom w:val="single" w:sz="4" w:space="0" w:color="auto"/>
              <w:right w:val="single" w:sz="4" w:space="0" w:color="auto"/>
            </w:tcBorders>
          </w:tcPr>
          <w:p w14:paraId="5AB6A872" w14:textId="0410722C" w:rsidR="0051496B" w:rsidRPr="008044B9" w:rsidRDefault="002C485D" w:rsidP="005824FB">
            <w:pPr>
              <w:rPr>
                <w:rFonts w:ascii="Arial" w:hAnsi="Arial" w:cs="Arial"/>
                <w:sz w:val="20"/>
                <w:szCs w:val="20"/>
              </w:rPr>
            </w:pPr>
            <w:r w:rsidRPr="008044B9">
              <w:rPr>
                <w:rFonts w:ascii="Arial" w:hAnsi="Arial" w:cs="Arial"/>
                <w:sz w:val="20"/>
                <w:szCs w:val="20"/>
                <w:shd w:val="clear" w:color="auto" w:fill="FAF9F8"/>
              </w:rPr>
              <w:t>Arrangements are in place to ensure that any organisations transporting organs on behalf of the licence holder meet the requirements for transportation and serious adverse event and reaction reporting specified in the framework document.</w:t>
            </w:r>
          </w:p>
        </w:tc>
        <w:tc>
          <w:tcPr>
            <w:tcW w:w="1984" w:type="dxa"/>
            <w:tcBorders>
              <w:top w:val="single" w:sz="4" w:space="0" w:color="auto"/>
              <w:left w:val="single" w:sz="4" w:space="0" w:color="auto"/>
              <w:bottom w:val="single" w:sz="4" w:space="0" w:color="auto"/>
              <w:right w:val="single" w:sz="4" w:space="0" w:color="auto"/>
            </w:tcBorders>
          </w:tcPr>
          <w:p w14:paraId="5AB6A873"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19"/>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applicable</w:t>
            </w:r>
          </w:p>
          <w:p w14:paraId="5AB6A874"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20"/>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met</w:t>
            </w:r>
          </w:p>
          <w:p w14:paraId="5AB6A875"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21"/>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Partially met</w:t>
            </w:r>
          </w:p>
          <w:p w14:paraId="5AB6A876"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22"/>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Almost met</w:t>
            </w:r>
          </w:p>
          <w:p w14:paraId="5AB6A877"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23"/>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Fully met </w:t>
            </w:r>
          </w:p>
          <w:p w14:paraId="5AB6A878" w14:textId="77777777" w:rsidR="0051496B" w:rsidRPr="008044B9" w:rsidRDefault="0051496B" w:rsidP="005824FB">
            <w:pPr>
              <w:rPr>
                <w:rFonts w:ascii="Arial" w:hAnsi="Arial" w:cs="Arial"/>
                <w:sz w:val="20"/>
                <w:szCs w:val="20"/>
              </w:rPr>
            </w:pPr>
          </w:p>
        </w:tc>
        <w:tc>
          <w:tcPr>
            <w:tcW w:w="1162" w:type="dxa"/>
            <w:tcBorders>
              <w:top w:val="single" w:sz="4" w:space="0" w:color="auto"/>
              <w:left w:val="single" w:sz="4" w:space="0" w:color="auto"/>
              <w:bottom w:val="single" w:sz="4" w:space="0" w:color="auto"/>
              <w:right w:val="single" w:sz="4" w:space="0" w:color="auto"/>
            </w:tcBorders>
          </w:tcPr>
          <w:p w14:paraId="5AB6A879" w14:textId="77777777" w:rsidR="0051496B" w:rsidRPr="008044B9" w:rsidRDefault="0051496B" w:rsidP="005824FB">
            <w:pPr>
              <w:rPr>
                <w:rFonts w:ascii="Arial" w:hAnsi="Arial" w:cs="Arial"/>
                <w:sz w:val="20"/>
                <w:szCs w:val="20"/>
              </w:rPr>
            </w:pPr>
            <w:r w:rsidRPr="008044B9">
              <w:rPr>
                <w:rFonts w:ascii="Arial" w:hAnsi="Arial" w:cs="Arial"/>
                <w:sz w:val="20"/>
                <w:szCs w:val="20"/>
              </w:rPr>
              <w:t>T</w:t>
            </w:r>
          </w:p>
        </w:tc>
      </w:tr>
      <w:tr w:rsidR="0051496B" w:rsidRPr="008044B9" w14:paraId="5AB6A87C" w14:textId="77777777" w:rsidTr="00D23853">
        <w:trPr>
          <w:trHeight w:val="277"/>
        </w:trPr>
        <w:tc>
          <w:tcPr>
            <w:tcW w:w="9350" w:type="dxa"/>
            <w:gridSpan w:val="3"/>
            <w:tcBorders>
              <w:top w:val="single" w:sz="4" w:space="0" w:color="auto"/>
              <w:left w:val="nil"/>
              <w:bottom w:val="single" w:sz="4" w:space="0" w:color="auto"/>
              <w:right w:val="nil"/>
            </w:tcBorders>
          </w:tcPr>
          <w:p w14:paraId="5AB6A87B" w14:textId="77777777" w:rsidR="0051496B" w:rsidRPr="008044B9" w:rsidRDefault="0051496B" w:rsidP="005824FB">
            <w:pPr>
              <w:rPr>
                <w:rFonts w:ascii="Arial" w:hAnsi="Arial" w:cs="Arial"/>
                <w:sz w:val="20"/>
                <w:szCs w:val="20"/>
              </w:rPr>
            </w:pPr>
          </w:p>
        </w:tc>
      </w:tr>
      <w:tr w:rsidR="0051496B" w:rsidRPr="008044B9" w14:paraId="5AB6A87E" w14:textId="77777777" w:rsidTr="00073FD7">
        <w:trPr>
          <w:trHeight w:val="277"/>
        </w:trPr>
        <w:tc>
          <w:tcPr>
            <w:tcW w:w="9350" w:type="dxa"/>
            <w:gridSpan w:val="3"/>
            <w:tcBorders>
              <w:top w:val="single" w:sz="4" w:space="0" w:color="auto"/>
              <w:left w:val="single" w:sz="4" w:space="0" w:color="auto"/>
              <w:bottom w:val="single" w:sz="4" w:space="0" w:color="auto"/>
              <w:right w:val="single" w:sz="4" w:space="0" w:color="auto"/>
            </w:tcBorders>
          </w:tcPr>
          <w:p w14:paraId="5AB6A87D" w14:textId="77777777" w:rsidR="0051496B" w:rsidRPr="008044B9" w:rsidRDefault="0051496B" w:rsidP="005824FB">
            <w:pPr>
              <w:rPr>
                <w:rFonts w:ascii="Arial" w:hAnsi="Arial" w:cs="Arial"/>
                <w:b/>
                <w:sz w:val="20"/>
                <w:szCs w:val="20"/>
              </w:rPr>
            </w:pPr>
            <w:r w:rsidRPr="008044B9">
              <w:rPr>
                <w:rFonts w:ascii="Arial" w:hAnsi="Arial" w:cs="Arial"/>
                <w:b/>
                <w:sz w:val="20"/>
                <w:szCs w:val="20"/>
              </w:rPr>
              <w:t>Implantation</w:t>
            </w:r>
          </w:p>
        </w:tc>
      </w:tr>
      <w:tr w:rsidR="0051496B" w:rsidRPr="008044B9" w14:paraId="5AB6A887" w14:textId="77777777" w:rsidTr="00D87C66">
        <w:trPr>
          <w:trHeight w:val="277"/>
        </w:trPr>
        <w:tc>
          <w:tcPr>
            <w:tcW w:w="6204" w:type="dxa"/>
            <w:tcBorders>
              <w:top w:val="single" w:sz="4" w:space="0" w:color="auto"/>
              <w:left w:val="single" w:sz="4" w:space="0" w:color="auto"/>
              <w:bottom w:val="single" w:sz="4" w:space="0" w:color="auto"/>
              <w:right w:val="single" w:sz="4" w:space="0" w:color="auto"/>
            </w:tcBorders>
          </w:tcPr>
          <w:p w14:paraId="5AB6A87F" w14:textId="5396C8D2" w:rsidR="0051496B" w:rsidRPr="008044B9" w:rsidRDefault="002C485D" w:rsidP="005824FB">
            <w:pPr>
              <w:rPr>
                <w:rFonts w:ascii="Arial" w:hAnsi="Arial" w:cs="Arial"/>
                <w:sz w:val="20"/>
                <w:szCs w:val="20"/>
              </w:rPr>
            </w:pPr>
            <w:r w:rsidRPr="008044B9">
              <w:rPr>
                <w:rFonts w:ascii="Arial" w:hAnsi="Arial" w:cs="Arial"/>
                <w:sz w:val="20"/>
                <w:szCs w:val="20"/>
                <w:shd w:val="clear" w:color="auto" w:fill="FAF9F8"/>
              </w:rPr>
              <w:t>The identification of the donor and the collection of the information in Annex A and B of The Quality and Safety of Organs Intended for Transplantation: A documentary framework, are verified prior to proceeding to implant an organ, and there is an operating procedure in place to demonstrate how this requirement is complied with.</w:t>
            </w:r>
          </w:p>
        </w:tc>
        <w:tc>
          <w:tcPr>
            <w:tcW w:w="1984" w:type="dxa"/>
            <w:tcBorders>
              <w:top w:val="single" w:sz="4" w:space="0" w:color="auto"/>
              <w:left w:val="single" w:sz="4" w:space="0" w:color="auto"/>
              <w:bottom w:val="single" w:sz="4" w:space="0" w:color="auto"/>
              <w:right w:val="single" w:sz="4" w:space="0" w:color="auto"/>
            </w:tcBorders>
          </w:tcPr>
          <w:p w14:paraId="5AB6A880"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19"/>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applicable</w:t>
            </w:r>
          </w:p>
          <w:p w14:paraId="5AB6A881"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20"/>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met</w:t>
            </w:r>
          </w:p>
          <w:p w14:paraId="5AB6A882"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21"/>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Partially met</w:t>
            </w:r>
          </w:p>
          <w:p w14:paraId="5AB6A883"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22"/>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Almost met</w:t>
            </w:r>
          </w:p>
          <w:p w14:paraId="5AB6A884"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23"/>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Fully met </w:t>
            </w:r>
          </w:p>
          <w:p w14:paraId="5AB6A885" w14:textId="77777777" w:rsidR="0051496B" w:rsidRPr="008044B9" w:rsidRDefault="0051496B" w:rsidP="005824FB">
            <w:pPr>
              <w:rPr>
                <w:rFonts w:ascii="Arial" w:hAnsi="Arial" w:cs="Arial"/>
                <w:sz w:val="20"/>
                <w:szCs w:val="20"/>
              </w:rPr>
            </w:pPr>
          </w:p>
        </w:tc>
        <w:tc>
          <w:tcPr>
            <w:tcW w:w="1162" w:type="dxa"/>
            <w:tcBorders>
              <w:top w:val="single" w:sz="4" w:space="0" w:color="auto"/>
              <w:left w:val="single" w:sz="4" w:space="0" w:color="auto"/>
              <w:bottom w:val="single" w:sz="4" w:space="0" w:color="auto"/>
              <w:right w:val="single" w:sz="4" w:space="0" w:color="auto"/>
            </w:tcBorders>
          </w:tcPr>
          <w:p w14:paraId="5AB6A886" w14:textId="77777777" w:rsidR="0051496B" w:rsidRPr="008044B9" w:rsidRDefault="0051496B" w:rsidP="005824FB">
            <w:pPr>
              <w:rPr>
                <w:rFonts w:ascii="Arial" w:hAnsi="Arial" w:cs="Arial"/>
                <w:sz w:val="20"/>
                <w:szCs w:val="20"/>
              </w:rPr>
            </w:pPr>
            <w:r w:rsidRPr="008044B9">
              <w:rPr>
                <w:rFonts w:ascii="Arial" w:hAnsi="Arial" w:cs="Arial"/>
                <w:sz w:val="20"/>
                <w:szCs w:val="20"/>
              </w:rPr>
              <w:t>I</w:t>
            </w:r>
          </w:p>
        </w:tc>
      </w:tr>
      <w:tr w:rsidR="0051496B" w:rsidRPr="008044B9" w14:paraId="5AB6A890" w14:textId="77777777" w:rsidTr="00D87C66">
        <w:trPr>
          <w:trHeight w:val="277"/>
        </w:trPr>
        <w:tc>
          <w:tcPr>
            <w:tcW w:w="6204" w:type="dxa"/>
            <w:tcBorders>
              <w:top w:val="single" w:sz="4" w:space="0" w:color="auto"/>
              <w:left w:val="single" w:sz="4" w:space="0" w:color="auto"/>
              <w:bottom w:val="single" w:sz="4" w:space="0" w:color="auto"/>
              <w:right w:val="single" w:sz="4" w:space="0" w:color="auto"/>
            </w:tcBorders>
          </w:tcPr>
          <w:p w14:paraId="5AB6A888" w14:textId="20ACD915" w:rsidR="0051496B" w:rsidRPr="008044B9" w:rsidRDefault="002C485D" w:rsidP="005824FB">
            <w:pPr>
              <w:rPr>
                <w:rFonts w:ascii="Arial" w:hAnsi="Arial" w:cs="Arial"/>
                <w:sz w:val="20"/>
                <w:szCs w:val="20"/>
              </w:rPr>
            </w:pPr>
            <w:r w:rsidRPr="008044B9">
              <w:rPr>
                <w:rFonts w:ascii="Arial" w:hAnsi="Arial" w:cs="Arial"/>
                <w:sz w:val="20"/>
                <w:szCs w:val="20"/>
                <w:shd w:val="clear" w:color="auto" w:fill="FAF9F8"/>
              </w:rPr>
              <w:t>Compliance with the conditions of preservation and transport outlined in The Quality and Safety of Organs Intended for Transplantation: A documentary framework are verified prior to proceeding to implant an organ.</w:t>
            </w:r>
          </w:p>
        </w:tc>
        <w:tc>
          <w:tcPr>
            <w:tcW w:w="1984" w:type="dxa"/>
            <w:tcBorders>
              <w:top w:val="single" w:sz="4" w:space="0" w:color="auto"/>
              <w:left w:val="single" w:sz="4" w:space="0" w:color="auto"/>
              <w:bottom w:val="single" w:sz="4" w:space="0" w:color="auto"/>
              <w:right w:val="single" w:sz="4" w:space="0" w:color="auto"/>
            </w:tcBorders>
          </w:tcPr>
          <w:p w14:paraId="5AB6A889"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19"/>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applicable</w:t>
            </w:r>
          </w:p>
          <w:p w14:paraId="5AB6A88A"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20"/>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met</w:t>
            </w:r>
          </w:p>
          <w:p w14:paraId="5AB6A88B"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21"/>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Partially met</w:t>
            </w:r>
          </w:p>
          <w:p w14:paraId="5AB6A88C"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22"/>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Almost met</w:t>
            </w:r>
          </w:p>
          <w:p w14:paraId="5AB6A88D"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23"/>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Fully met </w:t>
            </w:r>
          </w:p>
          <w:p w14:paraId="5AB6A88E" w14:textId="77777777" w:rsidR="0051496B" w:rsidRPr="008044B9" w:rsidRDefault="0051496B" w:rsidP="005824FB">
            <w:pPr>
              <w:rPr>
                <w:rFonts w:ascii="Arial" w:hAnsi="Arial" w:cs="Arial"/>
                <w:sz w:val="20"/>
                <w:szCs w:val="20"/>
              </w:rPr>
            </w:pPr>
          </w:p>
        </w:tc>
        <w:tc>
          <w:tcPr>
            <w:tcW w:w="1162" w:type="dxa"/>
            <w:tcBorders>
              <w:top w:val="single" w:sz="4" w:space="0" w:color="auto"/>
              <w:left w:val="single" w:sz="4" w:space="0" w:color="auto"/>
              <w:bottom w:val="single" w:sz="4" w:space="0" w:color="auto"/>
              <w:right w:val="single" w:sz="4" w:space="0" w:color="auto"/>
            </w:tcBorders>
          </w:tcPr>
          <w:p w14:paraId="5AB6A88F" w14:textId="77777777" w:rsidR="0051496B" w:rsidRPr="008044B9" w:rsidRDefault="0051496B" w:rsidP="005824FB">
            <w:pPr>
              <w:rPr>
                <w:rFonts w:ascii="Arial" w:hAnsi="Arial" w:cs="Arial"/>
                <w:sz w:val="20"/>
                <w:szCs w:val="20"/>
              </w:rPr>
            </w:pPr>
            <w:r w:rsidRPr="008044B9">
              <w:rPr>
                <w:rFonts w:ascii="Arial" w:hAnsi="Arial" w:cs="Arial"/>
                <w:sz w:val="20"/>
                <w:szCs w:val="20"/>
              </w:rPr>
              <w:t>I</w:t>
            </w:r>
          </w:p>
        </w:tc>
      </w:tr>
      <w:tr w:rsidR="0051496B" w:rsidRPr="008044B9" w14:paraId="5AB6A899" w14:textId="77777777" w:rsidTr="00D87C66">
        <w:trPr>
          <w:trHeight w:val="277"/>
        </w:trPr>
        <w:tc>
          <w:tcPr>
            <w:tcW w:w="6204" w:type="dxa"/>
            <w:tcBorders>
              <w:top w:val="single" w:sz="4" w:space="0" w:color="auto"/>
              <w:left w:val="single" w:sz="4" w:space="0" w:color="auto"/>
              <w:bottom w:val="single" w:sz="4" w:space="0" w:color="auto"/>
              <w:right w:val="single" w:sz="4" w:space="0" w:color="auto"/>
            </w:tcBorders>
          </w:tcPr>
          <w:p w14:paraId="5AB6A891" w14:textId="3D8CC4C6" w:rsidR="0051496B" w:rsidRPr="008044B9" w:rsidRDefault="002C485D" w:rsidP="005824FB">
            <w:pPr>
              <w:rPr>
                <w:rFonts w:ascii="Arial" w:hAnsi="Arial" w:cs="Arial"/>
                <w:sz w:val="20"/>
                <w:szCs w:val="20"/>
              </w:rPr>
            </w:pPr>
            <w:r w:rsidRPr="008044B9">
              <w:rPr>
                <w:rFonts w:ascii="Arial" w:hAnsi="Arial" w:cs="Arial"/>
                <w:sz w:val="20"/>
                <w:szCs w:val="20"/>
                <w:shd w:val="clear" w:color="auto" w:fill="FAF9F8"/>
              </w:rPr>
              <w:t>Where any of the information specified in Annex A of The Quality and Safety of Organs Intended for Transplantation: A documentary framework is not available, a risk-benefit analysis is conducted to determine whether the expected benefits for the recipient of the organ outweigh the risks posed by the lack of any information.</w:t>
            </w:r>
          </w:p>
        </w:tc>
        <w:tc>
          <w:tcPr>
            <w:tcW w:w="1984" w:type="dxa"/>
            <w:tcBorders>
              <w:top w:val="single" w:sz="4" w:space="0" w:color="auto"/>
              <w:left w:val="single" w:sz="4" w:space="0" w:color="auto"/>
              <w:bottom w:val="single" w:sz="4" w:space="0" w:color="auto"/>
              <w:right w:val="single" w:sz="4" w:space="0" w:color="auto"/>
            </w:tcBorders>
          </w:tcPr>
          <w:p w14:paraId="5AB6A892"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19"/>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applicable</w:t>
            </w:r>
          </w:p>
          <w:p w14:paraId="5AB6A893"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20"/>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met</w:t>
            </w:r>
          </w:p>
          <w:p w14:paraId="5AB6A894"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21"/>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Partially met</w:t>
            </w:r>
          </w:p>
          <w:p w14:paraId="5AB6A895"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22"/>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Almost met</w:t>
            </w:r>
          </w:p>
          <w:p w14:paraId="5AB6A896"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23"/>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Fully met </w:t>
            </w:r>
          </w:p>
          <w:p w14:paraId="5AB6A897" w14:textId="77777777" w:rsidR="0051496B" w:rsidRPr="008044B9" w:rsidRDefault="0051496B" w:rsidP="005824FB">
            <w:pPr>
              <w:rPr>
                <w:rFonts w:ascii="Arial" w:hAnsi="Arial" w:cs="Arial"/>
                <w:sz w:val="20"/>
                <w:szCs w:val="20"/>
              </w:rPr>
            </w:pPr>
          </w:p>
        </w:tc>
        <w:tc>
          <w:tcPr>
            <w:tcW w:w="1162" w:type="dxa"/>
            <w:tcBorders>
              <w:top w:val="single" w:sz="4" w:space="0" w:color="auto"/>
              <w:left w:val="single" w:sz="4" w:space="0" w:color="auto"/>
              <w:bottom w:val="single" w:sz="4" w:space="0" w:color="auto"/>
              <w:right w:val="single" w:sz="4" w:space="0" w:color="auto"/>
            </w:tcBorders>
          </w:tcPr>
          <w:p w14:paraId="5AB6A898" w14:textId="77777777" w:rsidR="0051496B" w:rsidRPr="008044B9" w:rsidRDefault="0051496B" w:rsidP="005824FB">
            <w:pPr>
              <w:rPr>
                <w:rFonts w:ascii="Arial" w:hAnsi="Arial" w:cs="Arial"/>
                <w:sz w:val="20"/>
                <w:szCs w:val="20"/>
              </w:rPr>
            </w:pPr>
            <w:r w:rsidRPr="008044B9">
              <w:rPr>
                <w:rFonts w:ascii="Arial" w:hAnsi="Arial" w:cs="Arial"/>
                <w:sz w:val="20"/>
                <w:szCs w:val="20"/>
              </w:rPr>
              <w:t>I</w:t>
            </w:r>
          </w:p>
        </w:tc>
      </w:tr>
      <w:tr w:rsidR="0051496B" w:rsidRPr="008044B9" w14:paraId="5AB6A89B" w14:textId="77777777" w:rsidTr="00D23853">
        <w:trPr>
          <w:trHeight w:val="277"/>
        </w:trPr>
        <w:tc>
          <w:tcPr>
            <w:tcW w:w="9350" w:type="dxa"/>
            <w:gridSpan w:val="3"/>
            <w:tcBorders>
              <w:top w:val="single" w:sz="4" w:space="0" w:color="auto"/>
              <w:left w:val="nil"/>
              <w:bottom w:val="single" w:sz="4" w:space="0" w:color="auto"/>
              <w:right w:val="nil"/>
            </w:tcBorders>
          </w:tcPr>
          <w:p w14:paraId="5AB6A89A" w14:textId="77777777" w:rsidR="0051496B" w:rsidRPr="008044B9" w:rsidRDefault="0051496B" w:rsidP="005824FB">
            <w:pPr>
              <w:rPr>
                <w:rFonts w:ascii="Arial" w:hAnsi="Arial" w:cs="Arial"/>
                <w:sz w:val="20"/>
                <w:szCs w:val="20"/>
              </w:rPr>
            </w:pPr>
          </w:p>
        </w:tc>
      </w:tr>
      <w:tr w:rsidR="0051496B" w:rsidRPr="008044B9" w14:paraId="5AB6A89D" w14:textId="77777777" w:rsidTr="00D23853">
        <w:trPr>
          <w:trHeight w:val="277"/>
        </w:trPr>
        <w:tc>
          <w:tcPr>
            <w:tcW w:w="9350" w:type="dxa"/>
            <w:gridSpan w:val="3"/>
            <w:tcBorders>
              <w:top w:val="single" w:sz="4" w:space="0" w:color="auto"/>
              <w:left w:val="single" w:sz="4" w:space="0" w:color="auto"/>
              <w:bottom w:val="nil"/>
              <w:right w:val="single" w:sz="4" w:space="0" w:color="auto"/>
            </w:tcBorders>
          </w:tcPr>
          <w:p w14:paraId="5AB6A89C" w14:textId="77777777" w:rsidR="0051496B" w:rsidRPr="008044B9" w:rsidRDefault="0051496B" w:rsidP="005824FB">
            <w:pPr>
              <w:rPr>
                <w:rFonts w:ascii="Arial" w:hAnsi="Arial" w:cs="Arial"/>
                <w:b/>
                <w:sz w:val="20"/>
                <w:szCs w:val="20"/>
              </w:rPr>
            </w:pPr>
            <w:r w:rsidRPr="008044B9">
              <w:rPr>
                <w:rFonts w:ascii="Arial" w:hAnsi="Arial" w:cs="Arial"/>
                <w:b/>
                <w:sz w:val="20"/>
                <w:szCs w:val="20"/>
              </w:rPr>
              <w:t>Traceability</w:t>
            </w:r>
          </w:p>
        </w:tc>
      </w:tr>
      <w:tr w:rsidR="0051496B" w:rsidRPr="008044B9" w14:paraId="5AB6A8A6" w14:textId="77777777" w:rsidTr="00997378">
        <w:trPr>
          <w:trHeight w:val="277"/>
        </w:trPr>
        <w:tc>
          <w:tcPr>
            <w:tcW w:w="6204" w:type="dxa"/>
            <w:tcBorders>
              <w:top w:val="single" w:sz="4" w:space="0" w:color="auto"/>
              <w:left w:val="single" w:sz="4" w:space="0" w:color="auto"/>
              <w:bottom w:val="single" w:sz="4" w:space="0" w:color="auto"/>
              <w:right w:val="single" w:sz="4" w:space="0" w:color="auto"/>
            </w:tcBorders>
          </w:tcPr>
          <w:p w14:paraId="5AB6A89E" w14:textId="77777777" w:rsidR="0051496B" w:rsidRPr="008044B9" w:rsidRDefault="0051496B" w:rsidP="005824FB">
            <w:pPr>
              <w:rPr>
                <w:rFonts w:ascii="Arial" w:hAnsi="Arial" w:cs="Arial"/>
                <w:sz w:val="20"/>
                <w:szCs w:val="20"/>
              </w:rPr>
            </w:pPr>
            <w:bookmarkStart w:id="3" w:name="_Ref300840343"/>
            <w:r w:rsidRPr="008044B9">
              <w:rPr>
                <w:rFonts w:ascii="Arial" w:hAnsi="Arial" w:cs="Arial"/>
                <w:sz w:val="20"/>
                <w:szCs w:val="20"/>
              </w:rPr>
              <w:t>The data required to ensure traceability of organs is recorded using the HTA A and B forms, which are returned to NHSBT within 7 days, and there is an operating procedure in place to demonstrate how this requirement is complied with.</w:t>
            </w:r>
            <w:bookmarkEnd w:id="3"/>
          </w:p>
        </w:tc>
        <w:tc>
          <w:tcPr>
            <w:tcW w:w="1984" w:type="dxa"/>
            <w:tcBorders>
              <w:top w:val="single" w:sz="4" w:space="0" w:color="auto"/>
              <w:left w:val="single" w:sz="4" w:space="0" w:color="auto"/>
              <w:bottom w:val="single" w:sz="4" w:space="0" w:color="auto"/>
              <w:right w:val="single" w:sz="4" w:space="0" w:color="auto"/>
            </w:tcBorders>
          </w:tcPr>
          <w:p w14:paraId="5AB6A89F"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19"/>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applicable</w:t>
            </w:r>
          </w:p>
          <w:p w14:paraId="5AB6A8A0"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20"/>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met</w:t>
            </w:r>
          </w:p>
          <w:p w14:paraId="5AB6A8A1"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21"/>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Partially met</w:t>
            </w:r>
          </w:p>
          <w:p w14:paraId="5AB6A8A2"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22"/>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Almost met</w:t>
            </w:r>
          </w:p>
          <w:p w14:paraId="5AB6A8A3"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23"/>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Fully met </w:t>
            </w:r>
          </w:p>
          <w:p w14:paraId="5AB6A8A4" w14:textId="77777777" w:rsidR="0051496B" w:rsidRPr="008044B9" w:rsidRDefault="0051496B" w:rsidP="005824FB">
            <w:pPr>
              <w:rPr>
                <w:rFonts w:ascii="Arial" w:hAnsi="Arial" w:cs="Arial"/>
                <w:sz w:val="20"/>
                <w:szCs w:val="20"/>
              </w:rPr>
            </w:pPr>
          </w:p>
        </w:tc>
        <w:tc>
          <w:tcPr>
            <w:tcW w:w="1162" w:type="dxa"/>
            <w:tcBorders>
              <w:top w:val="single" w:sz="4" w:space="0" w:color="auto"/>
              <w:left w:val="single" w:sz="4" w:space="0" w:color="auto"/>
              <w:bottom w:val="single" w:sz="4" w:space="0" w:color="auto"/>
              <w:right w:val="single" w:sz="4" w:space="0" w:color="auto"/>
            </w:tcBorders>
          </w:tcPr>
          <w:p w14:paraId="5AB6A8A5" w14:textId="77777777" w:rsidR="0051496B" w:rsidRPr="008044B9" w:rsidRDefault="0051496B" w:rsidP="005824FB">
            <w:pPr>
              <w:rPr>
                <w:rFonts w:ascii="Arial" w:hAnsi="Arial" w:cs="Arial"/>
                <w:sz w:val="20"/>
                <w:szCs w:val="20"/>
              </w:rPr>
            </w:pPr>
            <w:r w:rsidRPr="008044B9">
              <w:rPr>
                <w:rFonts w:ascii="Arial" w:hAnsi="Arial" w:cs="Arial"/>
                <w:sz w:val="20"/>
                <w:szCs w:val="20"/>
              </w:rPr>
              <w:t>All</w:t>
            </w:r>
          </w:p>
        </w:tc>
      </w:tr>
      <w:tr w:rsidR="0051496B" w:rsidRPr="008044B9" w14:paraId="5AB6A8AF" w14:textId="77777777" w:rsidTr="00997378">
        <w:trPr>
          <w:trHeight w:val="277"/>
        </w:trPr>
        <w:tc>
          <w:tcPr>
            <w:tcW w:w="6204" w:type="dxa"/>
            <w:tcBorders>
              <w:top w:val="single" w:sz="4" w:space="0" w:color="auto"/>
              <w:left w:val="single" w:sz="4" w:space="0" w:color="auto"/>
              <w:bottom w:val="single" w:sz="4" w:space="0" w:color="auto"/>
              <w:right w:val="single" w:sz="4" w:space="0" w:color="auto"/>
            </w:tcBorders>
          </w:tcPr>
          <w:p w14:paraId="5AB6A8A7" w14:textId="77777777" w:rsidR="0051496B" w:rsidRPr="008044B9" w:rsidRDefault="0051496B">
            <w:pPr>
              <w:rPr>
                <w:rFonts w:ascii="Arial" w:hAnsi="Arial" w:cs="Arial"/>
                <w:sz w:val="20"/>
                <w:szCs w:val="20"/>
              </w:rPr>
            </w:pPr>
            <w:r w:rsidRPr="008044B9">
              <w:rPr>
                <w:rFonts w:ascii="Arial" w:hAnsi="Arial" w:cs="Arial"/>
                <w:sz w:val="20"/>
                <w:szCs w:val="20"/>
              </w:rPr>
              <w:t>There is an identification system for donor and recipient to identify each donation and each of the organs and recipients associated with it.</w:t>
            </w:r>
          </w:p>
        </w:tc>
        <w:tc>
          <w:tcPr>
            <w:tcW w:w="1984" w:type="dxa"/>
            <w:tcBorders>
              <w:top w:val="single" w:sz="4" w:space="0" w:color="auto"/>
              <w:left w:val="single" w:sz="4" w:space="0" w:color="auto"/>
              <w:bottom w:val="single" w:sz="4" w:space="0" w:color="auto"/>
              <w:right w:val="single" w:sz="4" w:space="0" w:color="auto"/>
            </w:tcBorders>
          </w:tcPr>
          <w:p w14:paraId="5AB6A8A8"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19"/>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applicable</w:t>
            </w:r>
          </w:p>
          <w:p w14:paraId="5AB6A8A9"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20"/>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met</w:t>
            </w:r>
          </w:p>
          <w:p w14:paraId="5AB6A8AA"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21"/>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Partially met</w:t>
            </w:r>
          </w:p>
          <w:p w14:paraId="5AB6A8AB"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22"/>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Almost met</w:t>
            </w:r>
          </w:p>
          <w:p w14:paraId="5AB6A8AC"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23"/>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Fully met </w:t>
            </w:r>
          </w:p>
          <w:p w14:paraId="5AB6A8AD" w14:textId="77777777" w:rsidR="0051496B" w:rsidRPr="008044B9" w:rsidRDefault="0051496B" w:rsidP="00546424">
            <w:pPr>
              <w:rPr>
                <w:rFonts w:ascii="Arial" w:hAnsi="Arial" w:cs="Arial"/>
                <w:sz w:val="20"/>
                <w:szCs w:val="20"/>
              </w:rPr>
            </w:pPr>
          </w:p>
        </w:tc>
        <w:tc>
          <w:tcPr>
            <w:tcW w:w="1162" w:type="dxa"/>
            <w:tcBorders>
              <w:top w:val="single" w:sz="4" w:space="0" w:color="auto"/>
              <w:left w:val="single" w:sz="4" w:space="0" w:color="auto"/>
              <w:bottom w:val="single" w:sz="4" w:space="0" w:color="auto"/>
              <w:right w:val="single" w:sz="4" w:space="0" w:color="auto"/>
            </w:tcBorders>
          </w:tcPr>
          <w:p w14:paraId="5AB6A8AE" w14:textId="77777777" w:rsidR="0051496B" w:rsidRPr="008044B9" w:rsidRDefault="0051496B" w:rsidP="00546424">
            <w:pPr>
              <w:rPr>
                <w:rFonts w:ascii="Arial" w:hAnsi="Arial" w:cs="Arial"/>
                <w:sz w:val="20"/>
                <w:szCs w:val="20"/>
              </w:rPr>
            </w:pPr>
            <w:r w:rsidRPr="008044B9">
              <w:rPr>
                <w:rFonts w:ascii="Arial" w:hAnsi="Arial" w:cs="Arial"/>
                <w:sz w:val="20"/>
                <w:szCs w:val="20"/>
              </w:rPr>
              <w:t>All</w:t>
            </w:r>
          </w:p>
        </w:tc>
      </w:tr>
      <w:tr w:rsidR="002C485D" w:rsidRPr="008044B9" w14:paraId="36045EFA" w14:textId="77777777" w:rsidTr="00997378">
        <w:trPr>
          <w:trHeight w:val="277"/>
        </w:trPr>
        <w:tc>
          <w:tcPr>
            <w:tcW w:w="6204" w:type="dxa"/>
            <w:tcBorders>
              <w:top w:val="single" w:sz="4" w:space="0" w:color="auto"/>
              <w:left w:val="single" w:sz="4" w:space="0" w:color="auto"/>
              <w:bottom w:val="single" w:sz="4" w:space="0" w:color="auto"/>
              <w:right w:val="single" w:sz="4" w:space="0" w:color="auto"/>
            </w:tcBorders>
          </w:tcPr>
          <w:p w14:paraId="5C620A61" w14:textId="76A01A0F" w:rsidR="002C485D" w:rsidRPr="008044B9" w:rsidRDefault="002C485D">
            <w:pPr>
              <w:rPr>
                <w:rFonts w:ascii="Arial" w:hAnsi="Arial" w:cs="Arial"/>
                <w:sz w:val="20"/>
                <w:szCs w:val="20"/>
              </w:rPr>
            </w:pPr>
            <w:r w:rsidRPr="008044B9">
              <w:rPr>
                <w:rFonts w:ascii="Arial" w:hAnsi="Arial" w:cs="Arial"/>
                <w:sz w:val="20"/>
                <w:szCs w:val="20"/>
                <w:shd w:val="clear" w:color="auto" w:fill="FAF9F8"/>
              </w:rPr>
              <w:t>A record (date and time) of the transportation of organs arriving at and/or leaving the establishment is kept for 30 years as part of the traceability information.</w:t>
            </w:r>
          </w:p>
        </w:tc>
        <w:tc>
          <w:tcPr>
            <w:tcW w:w="1984" w:type="dxa"/>
            <w:tcBorders>
              <w:top w:val="single" w:sz="4" w:space="0" w:color="auto"/>
              <w:left w:val="single" w:sz="4" w:space="0" w:color="auto"/>
              <w:bottom w:val="single" w:sz="4" w:space="0" w:color="auto"/>
              <w:right w:val="single" w:sz="4" w:space="0" w:color="auto"/>
            </w:tcBorders>
          </w:tcPr>
          <w:p w14:paraId="20711A7A" w14:textId="77777777" w:rsidR="006759AF" w:rsidRPr="008044B9" w:rsidRDefault="006759AF" w:rsidP="006759AF">
            <w:pPr>
              <w:rPr>
                <w:rFonts w:ascii="Arial" w:hAnsi="Arial" w:cs="Arial"/>
                <w:sz w:val="20"/>
                <w:szCs w:val="20"/>
              </w:rPr>
            </w:pPr>
            <w:r w:rsidRPr="008044B9">
              <w:rPr>
                <w:rFonts w:ascii="Arial" w:hAnsi="Arial" w:cs="Arial"/>
                <w:sz w:val="20"/>
                <w:szCs w:val="20"/>
              </w:rPr>
              <w:fldChar w:fldCharType="begin">
                <w:ffData>
                  <w:name w:val="Check19"/>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applicable</w:t>
            </w:r>
          </w:p>
          <w:p w14:paraId="2E117E35" w14:textId="77777777" w:rsidR="006759AF" w:rsidRPr="008044B9" w:rsidRDefault="006759AF" w:rsidP="006759AF">
            <w:pPr>
              <w:rPr>
                <w:rFonts w:ascii="Arial" w:hAnsi="Arial" w:cs="Arial"/>
                <w:sz w:val="20"/>
                <w:szCs w:val="20"/>
              </w:rPr>
            </w:pPr>
            <w:r w:rsidRPr="008044B9">
              <w:rPr>
                <w:rFonts w:ascii="Arial" w:hAnsi="Arial" w:cs="Arial"/>
                <w:sz w:val="20"/>
                <w:szCs w:val="20"/>
              </w:rPr>
              <w:fldChar w:fldCharType="begin">
                <w:ffData>
                  <w:name w:val="Check20"/>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met</w:t>
            </w:r>
          </w:p>
          <w:p w14:paraId="70238075" w14:textId="77777777" w:rsidR="006759AF" w:rsidRPr="008044B9" w:rsidRDefault="006759AF" w:rsidP="006759AF">
            <w:pPr>
              <w:rPr>
                <w:rFonts w:ascii="Arial" w:hAnsi="Arial" w:cs="Arial"/>
                <w:sz w:val="20"/>
                <w:szCs w:val="20"/>
              </w:rPr>
            </w:pPr>
            <w:r w:rsidRPr="008044B9">
              <w:rPr>
                <w:rFonts w:ascii="Arial" w:hAnsi="Arial" w:cs="Arial"/>
                <w:sz w:val="20"/>
                <w:szCs w:val="20"/>
              </w:rPr>
              <w:fldChar w:fldCharType="begin">
                <w:ffData>
                  <w:name w:val="Check21"/>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Partially met</w:t>
            </w:r>
          </w:p>
          <w:p w14:paraId="1D03F41A" w14:textId="77777777" w:rsidR="006759AF" w:rsidRPr="008044B9" w:rsidRDefault="006759AF" w:rsidP="006759AF">
            <w:pPr>
              <w:rPr>
                <w:rFonts w:ascii="Arial" w:hAnsi="Arial" w:cs="Arial"/>
                <w:sz w:val="20"/>
                <w:szCs w:val="20"/>
              </w:rPr>
            </w:pPr>
            <w:r w:rsidRPr="008044B9">
              <w:rPr>
                <w:rFonts w:ascii="Arial" w:hAnsi="Arial" w:cs="Arial"/>
                <w:sz w:val="20"/>
                <w:szCs w:val="20"/>
              </w:rPr>
              <w:fldChar w:fldCharType="begin">
                <w:ffData>
                  <w:name w:val="Check22"/>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Almost met</w:t>
            </w:r>
          </w:p>
          <w:p w14:paraId="3BB85CFE" w14:textId="77777777" w:rsidR="006759AF" w:rsidRPr="008044B9" w:rsidRDefault="006759AF" w:rsidP="006759AF">
            <w:pPr>
              <w:rPr>
                <w:rFonts w:ascii="Arial" w:hAnsi="Arial" w:cs="Arial"/>
                <w:sz w:val="20"/>
                <w:szCs w:val="20"/>
              </w:rPr>
            </w:pPr>
            <w:r w:rsidRPr="008044B9">
              <w:rPr>
                <w:rFonts w:ascii="Arial" w:hAnsi="Arial" w:cs="Arial"/>
                <w:sz w:val="20"/>
                <w:szCs w:val="20"/>
              </w:rPr>
              <w:fldChar w:fldCharType="begin">
                <w:ffData>
                  <w:name w:val="Check23"/>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Fully met </w:t>
            </w:r>
          </w:p>
          <w:p w14:paraId="383515F0" w14:textId="77777777" w:rsidR="002C485D" w:rsidRPr="008044B9" w:rsidRDefault="002C485D" w:rsidP="00D23853">
            <w:pPr>
              <w:rPr>
                <w:rFonts w:ascii="Arial" w:hAnsi="Arial" w:cs="Arial"/>
                <w:sz w:val="20"/>
                <w:szCs w:val="20"/>
              </w:rPr>
            </w:pPr>
          </w:p>
        </w:tc>
        <w:tc>
          <w:tcPr>
            <w:tcW w:w="1162" w:type="dxa"/>
            <w:tcBorders>
              <w:top w:val="single" w:sz="4" w:space="0" w:color="auto"/>
              <w:left w:val="single" w:sz="4" w:space="0" w:color="auto"/>
              <w:bottom w:val="single" w:sz="4" w:space="0" w:color="auto"/>
              <w:right w:val="single" w:sz="4" w:space="0" w:color="auto"/>
            </w:tcBorders>
          </w:tcPr>
          <w:p w14:paraId="679764D6" w14:textId="3A78E2FF" w:rsidR="002C485D" w:rsidRPr="008044B9" w:rsidRDefault="006759AF" w:rsidP="00546424">
            <w:pPr>
              <w:rPr>
                <w:rFonts w:ascii="Arial" w:hAnsi="Arial" w:cs="Arial"/>
                <w:sz w:val="20"/>
                <w:szCs w:val="20"/>
              </w:rPr>
            </w:pPr>
            <w:r>
              <w:rPr>
                <w:rFonts w:ascii="Arial" w:hAnsi="Arial" w:cs="Arial"/>
                <w:sz w:val="20"/>
                <w:szCs w:val="20"/>
              </w:rPr>
              <w:t>All</w:t>
            </w:r>
          </w:p>
        </w:tc>
      </w:tr>
    </w:tbl>
    <w:p w14:paraId="79C3CE45" w14:textId="77777777" w:rsidR="00997378" w:rsidRPr="008044B9" w:rsidRDefault="00997378">
      <w:pPr>
        <w:rPr>
          <w:rFonts w:ascii="Arial" w:hAnsi="Arial" w:cs="Arial"/>
          <w:sz w:val="20"/>
          <w:szCs w:val="20"/>
        </w:rPr>
      </w:pPr>
      <w:r w:rsidRPr="008044B9">
        <w:rPr>
          <w:rFonts w:ascii="Arial" w:hAnsi="Arial" w:cs="Arial"/>
          <w:sz w:val="20"/>
          <w:szCs w:val="20"/>
        </w:rPr>
        <w:br w:type="page"/>
      </w:r>
    </w:p>
    <w:tbl>
      <w:tblPr>
        <w:tblStyle w:val="TableGrid"/>
        <w:tblW w:w="9350" w:type="dxa"/>
        <w:tblLayout w:type="fixed"/>
        <w:tblLook w:val="04A0" w:firstRow="1" w:lastRow="0" w:firstColumn="1" w:lastColumn="0" w:noHBand="0" w:noVBand="1"/>
      </w:tblPr>
      <w:tblGrid>
        <w:gridCol w:w="6204"/>
        <w:gridCol w:w="1984"/>
        <w:gridCol w:w="1162"/>
      </w:tblGrid>
      <w:tr w:rsidR="0051496B" w:rsidRPr="008044B9" w14:paraId="5AB6A8B3" w14:textId="77777777" w:rsidTr="00073FD7">
        <w:trPr>
          <w:trHeight w:val="277"/>
        </w:trPr>
        <w:tc>
          <w:tcPr>
            <w:tcW w:w="9350" w:type="dxa"/>
            <w:gridSpan w:val="3"/>
            <w:tcBorders>
              <w:top w:val="single" w:sz="4" w:space="0" w:color="auto"/>
              <w:left w:val="single" w:sz="4" w:space="0" w:color="auto"/>
              <w:bottom w:val="single" w:sz="4" w:space="0" w:color="auto"/>
              <w:right w:val="single" w:sz="4" w:space="0" w:color="auto"/>
            </w:tcBorders>
          </w:tcPr>
          <w:p w14:paraId="5AB6A8B2" w14:textId="50E4EF79" w:rsidR="0051496B" w:rsidRPr="008044B9" w:rsidRDefault="0051496B" w:rsidP="00546424">
            <w:pPr>
              <w:rPr>
                <w:rFonts w:ascii="Arial" w:hAnsi="Arial" w:cs="Arial"/>
                <w:b/>
                <w:sz w:val="20"/>
                <w:szCs w:val="20"/>
              </w:rPr>
            </w:pPr>
            <w:r w:rsidRPr="008044B9">
              <w:rPr>
                <w:rFonts w:ascii="Arial" w:hAnsi="Arial" w:cs="Arial"/>
                <w:b/>
                <w:sz w:val="20"/>
                <w:szCs w:val="20"/>
              </w:rPr>
              <w:lastRenderedPageBreak/>
              <w:t>Serious Adverse Events and Serious Adverse Reactions (SAEARs)</w:t>
            </w:r>
          </w:p>
        </w:tc>
      </w:tr>
      <w:tr w:rsidR="0051496B" w:rsidRPr="008044B9" w14:paraId="5AB6A8BC" w14:textId="77777777" w:rsidTr="00D87C66">
        <w:trPr>
          <w:trHeight w:val="277"/>
        </w:trPr>
        <w:tc>
          <w:tcPr>
            <w:tcW w:w="6204" w:type="dxa"/>
            <w:tcBorders>
              <w:top w:val="single" w:sz="4" w:space="0" w:color="auto"/>
              <w:left w:val="single" w:sz="4" w:space="0" w:color="auto"/>
              <w:bottom w:val="nil"/>
              <w:right w:val="single" w:sz="4" w:space="0" w:color="auto"/>
            </w:tcBorders>
          </w:tcPr>
          <w:p w14:paraId="5AB6A8B4" w14:textId="77777777" w:rsidR="0051496B" w:rsidRPr="008044B9" w:rsidRDefault="0051496B">
            <w:pPr>
              <w:rPr>
                <w:rFonts w:ascii="Arial" w:hAnsi="Arial" w:cs="Arial"/>
                <w:sz w:val="20"/>
                <w:szCs w:val="20"/>
              </w:rPr>
            </w:pPr>
            <w:r w:rsidRPr="008044B9">
              <w:rPr>
                <w:rFonts w:ascii="Arial" w:hAnsi="Arial" w:cs="Arial"/>
                <w:sz w:val="20"/>
                <w:szCs w:val="20"/>
              </w:rPr>
              <w:t>Operating procedures are in place for the management of a serious adverse event or a serious adverse reaction.</w:t>
            </w:r>
          </w:p>
        </w:tc>
        <w:tc>
          <w:tcPr>
            <w:tcW w:w="1984" w:type="dxa"/>
            <w:tcBorders>
              <w:top w:val="single" w:sz="4" w:space="0" w:color="auto"/>
              <w:left w:val="single" w:sz="4" w:space="0" w:color="auto"/>
              <w:bottom w:val="single" w:sz="4" w:space="0" w:color="auto"/>
              <w:right w:val="single" w:sz="4" w:space="0" w:color="auto"/>
            </w:tcBorders>
          </w:tcPr>
          <w:p w14:paraId="5AB6A8B5"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19"/>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applicable</w:t>
            </w:r>
          </w:p>
          <w:p w14:paraId="5AB6A8B6"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20"/>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met</w:t>
            </w:r>
          </w:p>
          <w:p w14:paraId="5AB6A8B7"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21"/>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Partially met</w:t>
            </w:r>
          </w:p>
          <w:p w14:paraId="5AB6A8B8"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22"/>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Almost met</w:t>
            </w:r>
          </w:p>
          <w:p w14:paraId="5AB6A8B9"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23"/>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Fully met </w:t>
            </w:r>
          </w:p>
          <w:p w14:paraId="5AB6A8BA" w14:textId="77777777" w:rsidR="0051496B" w:rsidRPr="008044B9" w:rsidRDefault="0051496B" w:rsidP="00546424">
            <w:pPr>
              <w:rPr>
                <w:rFonts w:ascii="Arial" w:hAnsi="Arial" w:cs="Arial"/>
                <w:sz w:val="20"/>
                <w:szCs w:val="20"/>
              </w:rPr>
            </w:pPr>
          </w:p>
        </w:tc>
        <w:tc>
          <w:tcPr>
            <w:tcW w:w="1162" w:type="dxa"/>
            <w:tcBorders>
              <w:top w:val="single" w:sz="4" w:space="0" w:color="auto"/>
              <w:left w:val="single" w:sz="4" w:space="0" w:color="auto"/>
              <w:bottom w:val="single" w:sz="4" w:space="0" w:color="auto"/>
              <w:right w:val="single" w:sz="4" w:space="0" w:color="auto"/>
            </w:tcBorders>
          </w:tcPr>
          <w:p w14:paraId="5AB6A8BB" w14:textId="77777777" w:rsidR="0051496B" w:rsidRPr="008044B9" w:rsidRDefault="0051496B" w:rsidP="00546424">
            <w:pPr>
              <w:rPr>
                <w:rFonts w:ascii="Arial" w:hAnsi="Arial" w:cs="Arial"/>
                <w:sz w:val="20"/>
                <w:szCs w:val="20"/>
              </w:rPr>
            </w:pPr>
            <w:r w:rsidRPr="008044B9">
              <w:rPr>
                <w:rFonts w:ascii="Arial" w:hAnsi="Arial" w:cs="Arial"/>
                <w:sz w:val="20"/>
                <w:szCs w:val="20"/>
              </w:rPr>
              <w:t>All</w:t>
            </w:r>
          </w:p>
        </w:tc>
      </w:tr>
      <w:tr w:rsidR="0051496B" w:rsidRPr="008044B9" w14:paraId="5AB6A8C5" w14:textId="77777777" w:rsidTr="00D87C66">
        <w:trPr>
          <w:trHeight w:val="277"/>
        </w:trPr>
        <w:tc>
          <w:tcPr>
            <w:tcW w:w="6204" w:type="dxa"/>
            <w:tcBorders>
              <w:top w:val="single" w:sz="4" w:space="0" w:color="auto"/>
              <w:left w:val="single" w:sz="4" w:space="0" w:color="auto"/>
              <w:bottom w:val="single" w:sz="4" w:space="0" w:color="auto"/>
              <w:right w:val="single" w:sz="4" w:space="0" w:color="auto"/>
            </w:tcBorders>
          </w:tcPr>
          <w:p w14:paraId="5AB6A8BD" w14:textId="10AEB8A7" w:rsidR="0051496B" w:rsidRPr="008044B9" w:rsidRDefault="0051496B" w:rsidP="0051496B">
            <w:pPr>
              <w:rPr>
                <w:rFonts w:ascii="Arial" w:hAnsi="Arial" w:cs="Arial"/>
                <w:sz w:val="20"/>
                <w:szCs w:val="20"/>
              </w:rPr>
            </w:pPr>
            <w:r w:rsidRPr="008044B9">
              <w:rPr>
                <w:rFonts w:ascii="Arial" w:hAnsi="Arial" w:cs="Arial"/>
                <w:sz w:val="20"/>
                <w:szCs w:val="20"/>
              </w:rPr>
              <w:t>Serious adverse events and reactions are reported to NHSBT within 24 hours of discovery, a follow-up report is provided within 90 days, and there is an operating procedure in place to demonstrate how this requirement is complied with.</w:t>
            </w:r>
          </w:p>
        </w:tc>
        <w:tc>
          <w:tcPr>
            <w:tcW w:w="1984" w:type="dxa"/>
            <w:tcBorders>
              <w:top w:val="single" w:sz="4" w:space="0" w:color="auto"/>
              <w:left w:val="single" w:sz="4" w:space="0" w:color="auto"/>
              <w:bottom w:val="single" w:sz="4" w:space="0" w:color="auto"/>
              <w:right w:val="single" w:sz="4" w:space="0" w:color="auto"/>
            </w:tcBorders>
          </w:tcPr>
          <w:p w14:paraId="5AB6A8BE"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19"/>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applicable</w:t>
            </w:r>
          </w:p>
          <w:p w14:paraId="5AB6A8BF"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20"/>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met</w:t>
            </w:r>
          </w:p>
          <w:p w14:paraId="5AB6A8C0"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21"/>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Partially met</w:t>
            </w:r>
          </w:p>
          <w:p w14:paraId="5AB6A8C1"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22"/>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Almost met</w:t>
            </w:r>
          </w:p>
          <w:p w14:paraId="5AB6A8C2"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23"/>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Fully met </w:t>
            </w:r>
          </w:p>
          <w:p w14:paraId="5AB6A8C3" w14:textId="77777777" w:rsidR="0051496B" w:rsidRPr="008044B9" w:rsidRDefault="0051496B" w:rsidP="00546424">
            <w:pPr>
              <w:rPr>
                <w:rFonts w:ascii="Arial" w:hAnsi="Arial" w:cs="Arial"/>
                <w:sz w:val="20"/>
                <w:szCs w:val="20"/>
              </w:rPr>
            </w:pPr>
          </w:p>
        </w:tc>
        <w:tc>
          <w:tcPr>
            <w:tcW w:w="1162" w:type="dxa"/>
            <w:tcBorders>
              <w:top w:val="single" w:sz="4" w:space="0" w:color="auto"/>
              <w:left w:val="single" w:sz="4" w:space="0" w:color="auto"/>
              <w:bottom w:val="single" w:sz="4" w:space="0" w:color="auto"/>
              <w:right w:val="single" w:sz="4" w:space="0" w:color="auto"/>
            </w:tcBorders>
          </w:tcPr>
          <w:p w14:paraId="5AB6A8C4" w14:textId="77777777" w:rsidR="0051496B" w:rsidRPr="008044B9" w:rsidRDefault="0051496B" w:rsidP="00546424">
            <w:pPr>
              <w:rPr>
                <w:rFonts w:ascii="Arial" w:hAnsi="Arial" w:cs="Arial"/>
                <w:sz w:val="20"/>
                <w:szCs w:val="20"/>
              </w:rPr>
            </w:pPr>
            <w:r w:rsidRPr="008044B9">
              <w:rPr>
                <w:rFonts w:ascii="Arial" w:hAnsi="Arial" w:cs="Arial"/>
                <w:sz w:val="20"/>
                <w:szCs w:val="20"/>
              </w:rPr>
              <w:t>All</w:t>
            </w:r>
          </w:p>
        </w:tc>
      </w:tr>
      <w:tr w:rsidR="0051496B" w:rsidRPr="008044B9" w14:paraId="5AB6A8CE" w14:textId="77777777" w:rsidTr="00D87C66">
        <w:trPr>
          <w:trHeight w:val="277"/>
        </w:trPr>
        <w:tc>
          <w:tcPr>
            <w:tcW w:w="6204" w:type="dxa"/>
            <w:tcBorders>
              <w:top w:val="single" w:sz="4" w:space="0" w:color="auto"/>
              <w:left w:val="single" w:sz="4" w:space="0" w:color="auto"/>
              <w:bottom w:val="single" w:sz="4" w:space="0" w:color="auto"/>
              <w:right w:val="single" w:sz="4" w:space="0" w:color="auto"/>
            </w:tcBorders>
          </w:tcPr>
          <w:p w14:paraId="5AB6A8C6" w14:textId="77777777" w:rsidR="0051496B" w:rsidRPr="008044B9" w:rsidRDefault="0051496B">
            <w:pPr>
              <w:rPr>
                <w:rFonts w:ascii="Arial" w:hAnsi="Arial" w:cs="Arial"/>
                <w:sz w:val="20"/>
                <w:szCs w:val="20"/>
              </w:rPr>
            </w:pPr>
            <w:r w:rsidRPr="008044B9">
              <w:rPr>
                <w:rFonts w:ascii="Arial" w:hAnsi="Arial" w:cs="Arial"/>
                <w:sz w:val="20"/>
                <w:szCs w:val="20"/>
              </w:rPr>
              <w:t>Third parties, such as those undertaking testing or transportation, are instructed to report any serious adverse events and reactions to the licence holder within 24 hours of discovery or determination.</w:t>
            </w:r>
          </w:p>
        </w:tc>
        <w:tc>
          <w:tcPr>
            <w:tcW w:w="1984" w:type="dxa"/>
            <w:tcBorders>
              <w:top w:val="single" w:sz="4" w:space="0" w:color="auto"/>
              <w:left w:val="single" w:sz="4" w:space="0" w:color="auto"/>
              <w:bottom w:val="single" w:sz="4" w:space="0" w:color="auto"/>
              <w:right w:val="single" w:sz="4" w:space="0" w:color="auto"/>
            </w:tcBorders>
          </w:tcPr>
          <w:p w14:paraId="5AB6A8C7"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19"/>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applicable</w:t>
            </w:r>
          </w:p>
          <w:p w14:paraId="5AB6A8C8"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20"/>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Not met</w:t>
            </w:r>
          </w:p>
          <w:p w14:paraId="5AB6A8C9"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21"/>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Partially met</w:t>
            </w:r>
          </w:p>
          <w:p w14:paraId="5AB6A8CA"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22"/>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Almost met</w:t>
            </w:r>
          </w:p>
          <w:p w14:paraId="5AB6A8CB" w14:textId="77777777" w:rsidR="0051496B" w:rsidRPr="008044B9" w:rsidRDefault="0051496B" w:rsidP="00D23853">
            <w:pPr>
              <w:rPr>
                <w:rFonts w:ascii="Arial" w:hAnsi="Arial" w:cs="Arial"/>
                <w:sz w:val="20"/>
                <w:szCs w:val="20"/>
              </w:rPr>
            </w:pPr>
            <w:r w:rsidRPr="008044B9">
              <w:rPr>
                <w:rFonts w:ascii="Arial" w:hAnsi="Arial" w:cs="Arial"/>
                <w:sz w:val="20"/>
                <w:szCs w:val="20"/>
              </w:rPr>
              <w:fldChar w:fldCharType="begin">
                <w:ffData>
                  <w:name w:val="Check23"/>
                  <w:enabled/>
                  <w:calcOnExit w:val="0"/>
                  <w:checkBox>
                    <w:sizeAuto/>
                    <w:default w:val="0"/>
                  </w:checkBox>
                </w:ffData>
              </w:fldChar>
            </w:r>
            <w:r w:rsidRPr="008044B9">
              <w:rPr>
                <w:rFonts w:ascii="Arial" w:hAnsi="Arial" w:cs="Arial"/>
                <w:sz w:val="20"/>
                <w:szCs w:val="20"/>
              </w:rPr>
              <w:instrText xml:space="preserve"> FORMCHECKBOX </w:instrText>
            </w:r>
            <w:r w:rsidR="001058DA">
              <w:rPr>
                <w:rFonts w:ascii="Arial" w:hAnsi="Arial" w:cs="Arial"/>
                <w:sz w:val="20"/>
                <w:szCs w:val="20"/>
              </w:rPr>
            </w:r>
            <w:r w:rsidR="001058DA">
              <w:rPr>
                <w:rFonts w:ascii="Arial" w:hAnsi="Arial" w:cs="Arial"/>
                <w:sz w:val="20"/>
                <w:szCs w:val="20"/>
              </w:rPr>
              <w:fldChar w:fldCharType="separate"/>
            </w:r>
            <w:r w:rsidRPr="008044B9">
              <w:rPr>
                <w:rFonts w:ascii="Arial" w:hAnsi="Arial" w:cs="Arial"/>
                <w:sz w:val="20"/>
                <w:szCs w:val="20"/>
              </w:rPr>
              <w:fldChar w:fldCharType="end"/>
            </w:r>
            <w:r w:rsidRPr="008044B9">
              <w:rPr>
                <w:rFonts w:ascii="Arial" w:hAnsi="Arial" w:cs="Arial"/>
                <w:sz w:val="20"/>
                <w:szCs w:val="20"/>
              </w:rPr>
              <w:t xml:space="preserve"> Fully met </w:t>
            </w:r>
          </w:p>
          <w:p w14:paraId="5AB6A8CC" w14:textId="77777777" w:rsidR="0051496B" w:rsidRPr="008044B9" w:rsidRDefault="0051496B" w:rsidP="00546424">
            <w:pPr>
              <w:rPr>
                <w:rFonts w:ascii="Arial" w:hAnsi="Arial" w:cs="Arial"/>
                <w:sz w:val="20"/>
                <w:szCs w:val="20"/>
              </w:rPr>
            </w:pPr>
          </w:p>
        </w:tc>
        <w:tc>
          <w:tcPr>
            <w:tcW w:w="1162" w:type="dxa"/>
            <w:tcBorders>
              <w:top w:val="single" w:sz="4" w:space="0" w:color="auto"/>
              <w:left w:val="single" w:sz="4" w:space="0" w:color="auto"/>
              <w:bottom w:val="single" w:sz="4" w:space="0" w:color="auto"/>
              <w:right w:val="single" w:sz="4" w:space="0" w:color="auto"/>
            </w:tcBorders>
          </w:tcPr>
          <w:p w14:paraId="5AB6A8CD" w14:textId="77777777" w:rsidR="0051496B" w:rsidRPr="008044B9" w:rsidRDefault="0051496B" w:rsidP="00546424">
            <w:pPr>
              <w:rPr>
                <w:rFonts w:ascii="Arial" w:hAnsi="Arial" w:cs="Arial"/>
                <w:sz w:val="20"/>
                <w:szCs w:val="20"/>
              </w:rPr>
            </w:pPr>
            <w:r w:rsidRPr="008044B9">
              <w:rPr>
                <w:rFonts w:ascii="Arial" w:hAnsi="Arial" w:cs="Arial"/>
                <w:sz w:val="20"/>
                <w:szCs w:val="20"/>
              </w:rPr>
              <w:t>All</w:t>
            </w:r>
          </w:p>
        </w:tc>
      </w:tr>
    </w:tbl>
    <w:p w14:paraId="5AB6A8CF" w14:textId="77777777" w:rsidR="00A52DB3" w:rsidRPr="00C213ED" w:rsidRDefault="00A52DB3" w:rsidP="002E468F">
      <w:pPr>
        <w:rPr>
          <w:rFonts w:ascii="Arial" w:hAnsi="Arial" w:cs="Arial"/>
          <w:sz w:val="20"/>
          <w:szCs w:val="20"/>
        </w:rPr>
      </w:pPr>
    </w:p>
    <w:p w14:paraId="5AB6A8D0" w14:textId="225E80F2" w:rsidR="002E468F" w:rsidRPr="00C213ED" w:rsidRDefault="002E468F" w:rsidP="002E468F">
      <w:pPr>
        <w:rPr>
          <w:rFonts w:ascii="Arial" w:hAnsi="Arial" w:cs="Arial"/>
          <w:sz w:val="20"/>
          <w:szCs w:val="20"/>
        </w:rPr>
      </w:pPr>
      <w:r w:rsidRPr="00C213ED">
        <w:rPr>
          <w:rFonts w:ascii="Arial" w:hAnsi="Arial" w:cs="Arial"/>
          <w:sz w:val="20"/>
          <w:szCs w:val="20"/>
        </w:rPr>
        <w:t xml:space="preserve">Please return this application form by email to </w:t>
      </w:r>
      <w:hyperlink r:id="rId13" w:history="1">
        <w:r w:rsidRPr="00C213ED">
          <w:rPr>
            <w:rStyle w:val="Hyperlink"/>
            <w:rFonts w:ascii="Arial" w:hAnsi="Arial" w:cs="Arial"/>
            <w:sz w:val="20"/>
            <w:szCs w:val="20"/>
          </w:rPr>
          <w:t>licensing@hta.gov.uk</w:t>
        </w:r>
      </w:hyperlink>
    </w:p>
    <w:p w14:paraId="5AB6A8D1" w14:textId="77777777" w:rsidR="002E468F" w:rsidRPr="00C213ED" w:rsidRDefault="002E468F" w:rsidP="002E468F">
      <w:pPr>
        <w:ind w:firstLine="720"/>
        <w:rPr>
          <w:rFonts w:ascii="Arial" w:hAnsi="Arial" w:cs="Arial"/>
          <w:sz w:val="20"/>
          <w:szCs w:val="20"/>
        </w:rPr>
      </w:pPr>
    </w:p>
    <w:sectPr w:rsidR="002E468F" w:rsidRPr="00C213ED" w:rsidSect="00B221FF">
      <w:headerReference w:type="even" r:id="rId14"/>
      <w:headerReference w:type="default" r:id="rId15"/>
      <w:footerReference w:type="even" r:id="rId16"/>
      <w:footerReference w:type="default" r:id="rId17"/>
      <w:headerReference w:type="first" r:id="rId18"/>
      <w:footerReference w:type="first" r:id="rId19"/>
      <w:pgSz w:w="11906" w:h="16838"/>
      <w:pgMar w:top="709"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5295B" w14:textId="77777777" w:rsidR="000C64B5" w:rsidRDefault="000C64B5" w:rsidP="00E2656F">
      <w:pPr>
        <w:spacing w:after="0" w:line="240" w:lineRule="auto"/>
      </w:pPr>
      <w:r>
        <w:separator/>
      </w:r>
    </w:p>
  </w:endnote>
  <w:endnote w:type="continuationSeparator" w:id="0">
    <w:p w14:paraId="3E7FAAA0" w14:textId="77777777" w:rsidR="000C64B5" w:rsidRDefault="000C64B5" w:rsidP="00E26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80233" w14:textId="77777777" w:rsidR="008A25C8" w:rsidRDefault="008A25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8654827"/>
      <w:docPartObj>
        <w:docPartGallery w:val="Page Numbers (Bottom of Page)"/>
        <w:docPartUnique/>
      </w:docPartObj>
    </w:sdtPr>
    <w:sdtEndPr/>
    <w:sdtContent>
      <w:p w14:paraId="7DAF0107" w14:textId="3BAA2CC7" w:rsidR="00091A39" w:rsidRPr="00C27C4D" w:rsidRDefault="00091A39" w:rsidP="001C0701">
        <w:pPr>
          <w:pStyle w:val="Footer"/>
          <w:rPr>
            <w:rFonts w:ascii="Arial" w:hAnsi="Arial" w:cs="Arial"/>
            <w:sz w:val="20"/>
            <w:szCs w:val="20"/>
          </w:rPr>
        </w:pPr>
        <w:r>
          <w:rPr>
            <w:rFonts w:ascii="Arial" w:hAnsi="Arial" w:cs="Arial"/>
            <w:sz w:val="20"/>
            <w:szCs w:val="20"/>
          </w:rPr>
          <w:t>HTA-TEM-042 2012 Regulation Licence application</w:t>
        </w:r>
        <w:r w:rsidRPr="00C27C4D">
          <w:rPr>
            <w:rFonts w:ascii="Arial" w:hAnsi="Arial" w:cs="Arial"/>
            <w:sz w:val="20"/>
            <w:szCs w:val="20"/>
          </w:rPr>
          <w:t xml:space="preserve"> form</w:t>
        </w:r>
        <w:r w:rsidRPr="00C27C4D">
          <w:rPr>
            <w:rFonts w:ascii="Arial" w:hAnsi="Arial" w:cs="Arial"/>
            <w:sz w:val="20"/>
            <w:szCs w:val="20"/>
          </w:rPr>
          <w:tab/>
          <w:t>Approved on:</w:t>
        </w:r>
        <w:r>
          <w:rPr>
            <w:rFonts w:ascii="Arial" w:hAnsi="Arial" w:cs="Arial"/>
            <w:sz w:val="20"/>
            <w:szCs w:val="20"/>
          </w:rPr>
          <w:t xml:space="preserve"> </w:t>
        </w:r>
        <w:r w:rsidR="007B6214">
          <w:rPr>
            <w:rFonts w:ascii="Arial" w:hAnsi="Arial" w:cs="Arial"/>
            <w:sz w:val="20"/>
            <w:szCs w:val="20"/>
          </w:rPr>
          <w:t>25 February</w:t>
        </w:r>
        <w:r w:rsidR="006C596A">
          <w:rPr>
            <w:rFonts w:ascii="Arial" w:hAnsi="Arial" w:cs="Arial"/>
            <w:sz w:val="20"/>
            <w:szCs w:val="20"/>
          </w:rPr>
          <w:t xml:space="preserve"> 202</w:t>
        </w:r>
        <w:r w:rsidR="007B6214">
          <w:rPr>
            <w:rFonts w:ascii="Arial" w:hAnsi="Arial" w:cs="Arial"/>
            <w:sz w:val="20"/>
            <w:szCs w:val="20"/>
          </w:rPr>
          <w:t>3</w:t>
        </w:r>
      </w:p>
      <w:p w14:paraId="3DC75597" w14:textId="037A503E" w:rsidR="00091A39" w:rsidRPr="00C27C4D" w:rsidRDefault="00091A39" w:rsidP="001C0701">
        <w:pPr>
          <w:pStyle w:val="Footer"/>
          <w:rPr>
            <w:rFonts w:ascii="Arial" w:hAnsi="Arial" w:cs="Arial"/>
            <w:sz w:val="20"/>
            <w:szCs w:val="20"/>
          </w:rPr>
        </w:pPr>
        <w:r w:rsidRPr="00C27C4D">
          <w:rPr>
            <w:rFonts w:ascii="Arial" w:hAnsi="Arial" w:cs="Arial"/>
            <w:sz w:val="20"/>
            <w:szCs w:val="20"/>
          </w:rPr>
          <w:t xml:space="preserve">Owner: </w:t>
        </w:r>
        <w:r>
          <w:rPr>
            <w:rFonts w:ascii="Arial" w:hAnsi="Arial" w:cs="Arial"/>
            <w:sz w:val="20"/>
            <w:szCs w:val="20"/>
          </w:rPr>
          <w:t>Regulation</w:t>
        </w:r>
        <w:r w:rsidRPr="003F5912">
          <w:rPr>
            <w:rFonts w:ascii="Arial" w:hAnsi="Arial" w:cs="Arial"/>
            <w:sz w:val="20"/>
            <w:szCs w:val="20"/>
          </w:rPr>
          <w:t xml:space="preserve"> Directorate</w:t>
        </w:r>
        <w:r w:rsidRPr="00C27C4D">
          <w:rPr>
            <w:rFonts w:ascii="Arial" w:hAnsi="Arial" w:cs="Arial"/>
            <w:sz w:val="20"/>
            <w:szCs w:val="20"/>
          </w:rPr>
          <w:tab/>
        </w:r>
        <w:r w:rsidRPr="00C27C4D">
          <w:rPr>
            <w:rFonts w:ascii="Arial" w:hAnsi="Arial" w:cs="Arial"/>
            <w:sz w:val="20"/>
            <w:szCs w:val="20"/>
          </w:rPr>
          <w:tab/>
          <w:t xml:space="preserve">Review due: </w:t>
        </w:r>
        <w:r w:rsidR="007B6214">
          <w:rPr>
            <w:rFonts w:ascii="Arial" w:hAnsi="Arial" w:cs="Arial"/>
            <w:sz w:val="20"/>
            <w:szCs w:val="20"/>
          </w:rPr>
          <w:t>25 February</w:t>
        </w:r>
        <w:r w:rsidR="006C596A">
          <w:rPr>
            <w:rFonts w:ascii="Arial" w:hAnsi="Arial" w:cs="Arial"/>
            <w:sz w:val="20"/>
            <w:szCs w:val="20"/>
          </w:rPr>
          <w:t xml:space="preserve"> 202</w:t>
        </w:r>
        <w:r w:rsidR="007B6214">
          <w:rPr>
            <w:rFonts w:ascii="Arial" w:hAnsi="Arial" w:cs="Arial"/>
            <w:sz w:val="20"/>
            <w:szCs w:val="20"/>
          </w:rPr>
          <w:t>5</w:t>
        </w:r>
      </w:p>
      <w:p w14:paraId="3FA23F73" w14:textId="77777777" w:rsidR="00091A39" w:rsidRDefault="00091A39">
        <w:pPr>
          <w:pStyle w:val="Footer"/>
          <w:jc w:val="right"/>
          <w:rPr>
            <w:rFonts w:ascii="Arial" w:hAnsi="Arial" w:cs="Arial"/>
            <w:sz w:val="20"/>
            <w:szCs w:val="20"/>
          </w:rPr>
        </w:pPr>
      </w:p>
      <w:p w14:paraId="5AB6A8DB" w14:textId="74C59540" w:rsidR="00091A39" w:rsidRPr="001C0701" w:rsidRDefault="00091A39" w:rsidP="001C0701">
        <w:pPr>
          <w:pStyle w:val="Footer"/>
          <w:jc w:val="right"/>
          <w:rPr>
            <w:rFonts w:ascii="Arial" w:hAnsi="Arial" w:cs="Arial"/>
            <w:sz w:val="20"/>
            <w:szCs w:val="20"/>
          </w:rPr>
        </w:pPr>
        <w:r w:rsidRPr="001C0701">
          <w:rPr>
            <w:rFonts w:ascii="Arial" w:hAnsi="Arial" w:cs="Arial"/>
            <w:sz w:val="20"/>
            <w:szCs w:val="20"/>
          </w:rPr>
          <w:fldChar w:fldCharType="begin"/>
        </w:r>
        <w:r w:rsidRPr="001C0701">
          <w:rPr>
            <w:rFonts w:ascii="Arial" w:hAnsi="Arial" w:cs="Arial"/>
            <w:sz w:val="20"/>
            <w:szCs w:val="20"/>
          </w:rPr>
          <w:instrText xml:space="preserve"> PAGE   \* MERGEFORMAT </w:instrText>
        </w:r>
        <w:r w:rsidRPr="001C0701">
          <w:rPr>
            <w:rFonts w:ascii="Arial" w:hAnsi="Arial" w:cs="Arial"/>
            <w:sz w:val="20"/>
            <w:szCs w:val="20"/>
          </w:rPr>
          <w:fldChar w:fldCharType="separate"/>
        </w:r>
        <w:r>
          <w:rPr>
            <w:rFonts w:ascii="Arial" w:hAnsi="Arial" w:cs="Arial"/>
            <w:noProof/>
            <w:sz w:val="20"/>
            <w:szCs w:val="20"/>
          </w:rPr>
          <w:t>1</w:t>
        </w:r>
        <w:r w:rsidRPr="001C0701">
          <w:rPr>
            <w:rFonts w:ascii="Arial" w:hAnsi="Arial" w:cs="Arial"/>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AEE4" w14:textId="77777777" w:rsidR="00091A39" w:rsidRPr="001C0701" w:rsidRDefault="00091A39" w:rsidP="001C0701">
    <w:pPr>
      <w:pStyle w:val="Footer"/>
      <w:rPr>
        <w:rFonts w:ascii="Arial" w:hAnsi="Arial" w:cs="Arial"/>
        <w:sz w:val="20"/>
        <w:szCs w:val="20"/>
      </w:rPr>
    </w:pPr>
    <w:r w:rsidRPr="001C0701">
      <w:rPr>
        <w:rFonts w:ascii="Arial" w:hAnsi="Arial" w:cs="Arial"/>
        <w:sz w:val="20"/>
        <w:szCs w:val="20"/>
      </w:rPr>
      <w:t>HTA-FOR-015 2007 Regulations Change of Corporate LH contact form</w:t>
    </w:r>
    <w:r w:rsidRPr="001C0701">
      <w:rPr>
        <w:rFonts w:ascii="Arial" w:hAnsi="Arial" w:cs="Arial"/>
        <w:sz w:val="20"/>
        <w:szCs w:val="20"/>
      </w:rPr>
      <w:tab/>
      <w:t>Approved on:</w:t>
    </w:r>
  </w:p>
  <w:p w14:paraId="58272E14" w14:textId="77777777" w:rsidR="00091A39" w:rsidRPr="001C0701" w:rsidRDefault="00091A39" w:rsidP="001C0701">
    <w:pPr>
      <w:pStyle w:val="Footer"/>
      <w:rPr>
        <w:rFonts w:ascii="Arial" w:hAnsi="Arial" w:cs="Arial"/>
        <w:sz w:val="20"/>
        <w:szCs w:val="20"/>
      </w:rPr>
    </w:pPr>
    <w:r w:rsidRPr="001C0701">
      <w:rPr>
        <w:rFonts w:ascii="Arial" w:hAnsi="Arial" w:cs="Arial"/>
        <w:sz w:val="20"/>
        <w:szCs w:val="20"/>
      </w:rPr>
      <w:t>Owner: Regulatory Delivery Directorate</w:t>
    </w:r>
    <w:r w:rsidRPr="001C0701">
      <w:rPr>
        <w:rFonts w:ascii="Arial" w:hAnsi="Arial" w:cs="Arial"/>
        <w:sz w:val="20"/>
        <w:szCs w:val="20"/>
      </w:rPr>
      <w:tab/>
    </w:r>
    <w:r w:rsidRPr="001C0701">
      <w:rPr>
        <w:rFonts w:ascii="Arial" w:hAnsi="Arial" w:cs="Arial"/>
        <w:sz w:val="20"/>
        <w:szCs w:val="20"/>
      </w:rPr>
      <w:tab/>
      <w:t xml:space="preserve">Review due: </w:t>
    </w:r>
  </w:p>
  <w:p w14:paraId="1346975E" w14:textId="77777777" w:rsidR="00091A39" w:rsidRPr="001C0701" w:rsidRDefault="00091A39">
    <w:pPr>
      <w:pStyle w:val="Footer"/>
      <w:jc w:val="right"/>
      <w:rPr>
        <w:rFonts w:ascii="Arial" w:hAnsi="Arial" w:cs="Arial"/>
        <w:sz w:val="20"/>
        <w:szCs w:val="20"/>
      </w:rPr>
    </w:pPr>
  </w:p>
  <w:p w14:paraId="3E44903A" w14:textId="7F275AEB" w:rsidR="00091A39" w:rsidRPr="001C0701" w:rsidRDefault="001058DA" w:rsidP="001C0701">
    <w:pPr>
      <w:pStyle w:val="Footer"/>
      <w:jc w:val="right"/>
      <w:rPr>
        <w:rFonts w:ascii="Arial" w:hAnsi="Arial" w:cs="Arial"/>
        <w:sz w:val="20"/>
        <w:szCs w:val="20"/>
      </w:rPr>
    </w:pPr>
    <w:sdt>
      <w:sdtPr>
        <w:rPr>
          <w:rFonts w:ascii="Arial" w:hAnsi="Arial" w:cs="Arial"/>
          <w:sz w:val="20"/>
          <w:szCs w:val="20"/>
        </w:rPr>
        <w:id w:val="1940024804"/>
        <w:docPartObj>
          <w:docPartGallery w:val="Page Numbers (Bottom of Page)"/>
          <w:docPartUnique/>
        </w:docPartObj>
      </w:sdtPr>
      <w:sdtEndPr>
        <w:rPr>
          <w:noProof/>
        </w:rPr>
      </w:sdtEndPr>
      <w:sdtContent>
        <w:r w:rsidR="00091A39" w:rsidRPr="001C0701">
          <w:rPr>
            <w:rFonts w:ascii="Arial" w:hAnsi="Arial" w:cs="Arial"/>
            <w:sz w:val="20"/>
            <w:szCs w:val="20"/>
          </w:rPr>
          <w:fldChar w:fldCharType="begin"/>
        </w:r>
        <w:r w:rsidR="00091A39" w:rsidRPr="001C0701">
          <w:rPr>
            <w:rFonts w:ascii="Arial" w:hAnsi="Arial" w:cs="Arial"/>
            <w:sz w:val="20"/>
            <w:szCs w:val="20"/>
          </w:rPr>
          <w:instrText xml:space="preserve"> PAGE   \* MERGEFORMAT </w:instrText>
        </w:r>
        <w:r w:rsidR="00091A39" w:rsidRPr="001C0701">
          <w:rPr>
            <w:rFonts w:ascii="Arial" w:hAnsi="Arial" w:cs="Arial"/>
            <w:sz w:val="20"/>
            <w:szCs w:val="20"/>
          </w:rPr>
          <w:fldChar w:fldCharType="separate"/>
        </w:r>
        <w:r w:rsidR="00091A39">
          <w:rPr>
            <w:rFonts w:ascii="Arial" w:hAnsi="Arial" w:cs="Arial"/>
            <w:noProof/>
            <w:sz w:val="20"/>
            <w:szCs w:val="20"/>
          </w:rPr>
          <w:t>1</w:t>
        </w:r>
        <w:r w:rsidR="00091A39" w:rsidRPr="001C0701">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A9645" w14:textId="77777777" w:rsidR="000C64B5" w:rsidRDefault="000C64B5" w:rsidP="00E2656F">
      <w:pPr>
        <w:spacing w:after="0" w:line="240" w:lineRule="auto"/>
      </w:pPr>
      <w:r>
        <w:separator/>
      </w:r>
    </w:p>
  </w:footnote>
  <w:footnote w:type="continuationSeparator" w:id="0">
    <w:p w14:paraId="3C64B41A" w14:textId="77777777" w:rsidR="000C64B5" w:rsidRDefault="000C64B5" w:rsidP="00E26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7327D" w14:textId="6811F7EB" w:rsidR="00091A39" w:rsidRDefault="001058DA">
    <w:pPr>
      <w:pStyle w:val="Header"/>
    </w:pPr>
    <w:r>
      <w:rPr>
        <w:noProof/>
      </w:rPr>
      <mc:AlternateContent>
        <mc:Choice Requires="wps">
          <w:drawing>
            <wp:anchor distT="0" distB="0" distL="114300" distR="114300" simplePos="0" relativeHeight="251657728" behindDoc="1" locked="0" layoutInCell="0" allowOverlap="1" wp14:anchorId="27D67916" wp14:editId="41976532">
              <wp:simplePos x="0" y="0"/>
              <wp:positionH relativeFrom="margin">
                <wp:align>center</wp:align>
              </wp:positionH>
              <wp:positionV relativeFrom="margin">
                <wp:align>center</wp:align>
              </wp:positionV>
              <wp:extent cx="5876925" cy="2203450"/>
              <wp:effectExtent l="0" t="1581150" r="0" b="132080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76925" cy="22034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22C10B1" w14:textId="77777777" w:rsidR="001058DA" w:rsidRDefault="001058DA" w:rsidP="001058D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7D67916" id="_x0000_t202" coordsize="21600,21600" o:spt="202" path="m,l,21600r21600,l21600,xe">
              <v:stroke joinstyle="miter"/>
              <v:path gradientshapeok="t" o:connecttype="rect"/>
            </v:shapetype>
            <v:shape id="WordArt 2" o:spid="_x0000_s1026" type="#_x0000_t202" style="position:absolute;margin-left:0;margin-top:0;width:462.75pt;height:173.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" o:allowincell="f" filled="f" stroked="f">
              <v:stroke joinstyle="round"/>
              <o:lock v:ext="edit" shapetype="t"/>
              <v:textbox style="mso-fit-shape-to-text:t">
                <w:txbxContent>
                  <w:p w14:paraId="722C10B1" w14:textId="77777777" w:rsidR="001058DA" w:rsidRDefault="001058DA" w:rsidP="001058DA">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Approved</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6A8D8" w14:textId="4A8037D8" w:rsidR="00091A39" w:rsidRDefault="00091A39">
    <w:pPr>
      <w:pStyle w:val="Header"/>
    </w:pPr>
  </w:p>
  <w:p w14:paraId="5AB6A8D9" w14:textId="77777777" w:rsidR="00091A39" w:rsidRDefault="00091A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71A7" w14:textId="7FF095A4" w:rsidR="008A25C8" w:rsidRDefault="008A2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43797"/>
    <w:multiLevelType w:val="hybridMultilevel"/>
    <w:tmpl w:val="A7FCF3C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2EA53364"/>
    <w:multiLevelType w:val="hybridMultilevel"/>
    <w:tmpl w:val="61F0A65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582D0AFB"/>
    <w:multiLevelType w:val="multilevel"/>
    <w:tmpl w:val="FDC8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B16045"/>
    <w:multiLevelType w:val="hybridMultilevel"/>
    <w:tmpl w:val="50DEB0DA"/>
    <w:lvl w:ilvl="0" w:tplc="D840AF2A">
      <w:start w:val="1"/>
      <w:numFmt w:val="lowerRoman"/>
      <w:lvlText w:val="%1)"/>
      <w:lvlJc w:val="left"/>
      <w:pPr>
        <w:ind w:left="855" w:hanging="720"/>
      </w:pPr>
      <w:rPr>
        <w:rFonts w:hint="default"/>
      </w:rPr>
    </w:lvl>
    <w:lvl w:ilvl="1" w:tplc="08090019" w:tentative="1">
      <w:start w:val="1"/>
      <w:numFmt w:val="lowerLetter"/>
      <w:lvlText w:val="%2."/>
      <w:lvlJc w:val="left"/>
      <w:pPr>
        <w:ind w:left="1215" w:hanging="360"/>
      </w:pPr>
    </w:lvl>
    <w:lvl w:ilvl="2" w:tplc="0809001B" w:tentative="1">
      <w:start w:val="1"/>
      <w:numFmt w:val="lowerRoman"/>
      <w:lvlText w:val="%3."/>
      <w:lvlJc w:val="right"/>
      <w:pPr>
        <w:ind w:left="1935" w:hanging="180"/>
      </w:pPr>
    </w:lvl>
    <w:lvl w:ilvl="3" w:tplc="0809000F" w:tentative="1">
      <w:start w:val="1"/>
      <w:numFmt w:val="decimal"/>
      <w:lvlText w:val="%4."/>
      <w:lvlJc w:val="left"/>
      <w:pPr>
        <w:ind w:left="2655" w:hanging="360"/>
      </w:pPr>
    </w:lvl>
    <w:lvl w:ilvl="4" w:tplc="08090019" w:tentative="1">
      <w:start w:val="1"/>
      <w:numFmt w:val="lowerLetter"/>
      <w:lvlText w:val="%5."/>
      <w:lvlJc w:val="left"/>
      <w:pPr>
        <w:ind w:left="3375" w:hanging="360"/>
      </w:pPr>
    </w:lvl>
    <w:lvl w:ilvl="5" w:tplc="0809001B" w:tentative="1">
      <w:start w:val="1"/>
      <w:numFmt w:val="lowerRoman"/>
      <w:lvlText w:val="%6."/>
      <w:lvlJc w:val="right"/>
      <w:pPr>
        <w:ind w:left="4095" w:hanging="180"/>
      </w:pPr>
    </w:lvl>
    <w:lvl w:ilvl="6" w:tplc="0809000F" w:tentative="1">
      <w:start w:val="1"/>
      <w:numFmt w:val="decimal"/>
      <w:lvlText w:val="%7."/>
      <w:lvlJc w:val="left"/>
      <w:pPr>
        <w:ind w:left="4815" w:hanging="360"/>
      </w:pPr>
    </w:lvl>
    <w:lvl w:ilvl="7" w:tplc="08090019" w:tentative="1">
      <w:start w:val="1"/>
      <w:numFmt w:val="lowerLetter"/>
      <w:lvlText w:val="%8."/>
      <w:lvlJc w:val="left"/>
      <w:pPr>
        <w:ind w:left="5535" w:hanging="360"/>
      </w:pPr>
    </w:lvl>
    <w:lvl w:ilvl="8" w:tplc="0809001B" w:tentative="1">
      <w:start w:val="1"/>
      <w:numFmt w:val="lowerRoman"/>
      <w:lvlText w:val="%9."/>
      <w:lvlJc w:val="right"/>
      <w:pPr>
        <w:ind w:left="6255" w:hanging="180"/>
      </w:pPr>
    </w:lvl>
  </w:abstractNum>
  <w:abstractNum w:abstractNumId="4" w15:restartNumberingAfterBreak="0">
    <w:nsid w:val="620A64B7"/>
    <w:multiLevelType w:val="hybridMultilevel"/>
    <w:tmpl w:val="71F8AE96"/>
    <w:lvl w:ilvl="0" w:tplc="1BDC3A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74C6F6F"/>
    <w:multiLevelType w:val="hybridMultilevel"/>
    <w:tmpl w:val="7F6E0DA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1120288">
    <w:abstractNumId w:val="1"/>
  </w:num>
  <w:num w:numId="2" w16cid:durableId="1765492843">
    <w:abstractNumId w:val="0"/>
  </w:num>
  <w:num w:numId="3" w16cid:durableId="105124514">
    <w:abstractNumId w:val="2"/>
  </w:num>
  <w:num w:numId="4" w16cid:durableId="1484658624">
    <w:abstractNumId w:val="5"/>
  </w:num>
  <w:num w:numId="5" w16cid:durableId="931816369">
    <w:abstractNumId w:val="4"/>
  </w:num>
  <w:num w:numId="6" w16cid:durableId="8481285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255"/>
    <w:rsid w:val="00013988"/>
    <w:rsid w:val="0002329B"/>
    <w:rsid w:val="00025914"/>
    <w:rsid w:val="00030D08"/>
    <w:rsid w:val="00054D61"/>
    <w:rsid w:val="00061FDE"/>
    <w:rsid w:val="00070024"/>
    <w:rsid w:val="00072D87"/>
    <w:rsid w:val="00073FD7"/>
    <w:rsid w:val="0007408E"/>
    <w:rsid w:val="00081326"/>
    <w:rsid w:val="00091A39"/>
    <w:rsid w:val="00092BFF"/>
    <w:rsid w:val="000A47C1"/>
    <w:rsid w:val="000A6F89"/>
    <w:rsid w:val="000C2FB6"/>
    <w:rsid w:val="000C64B5"/>
    <w:rsid w:val="00102829"/>
    <w:rsid w:val="001030D0"/>
    <w:rsid w:val="00105784"/>
    <w:rsid w:val="001058DA"/>
    <w:rsid w:val="001108D5"/>
    <w:rsid w:val="001147E3"/>
    <w:rsid w:val="00147538"/>
    <w:rsid w:val="0015756F"/>
    <w:rsid w:val="001964A4"/>
    <w:rsid w:val="00197E79"/>
    <w:rsid w:val="001A353E"/>
    <w:rsid w:val="001A63A2"/>
    <w:rsid w:val="001B7938"/>
    <w:rsid w:val="001C0701"/>
    <w:rsid w:val="001D6B69"/>
    <w:rsid w:val="00214E20"/>
    <w:rsid w:val="00215D98"/>
    <w:rsid w:val="00217330"/>
    <w:rsid w:val="00223C69"/>
    <w:rsid w:val="00224624"/>
    <w:rsid w:val="002501EA"/>
    <w:rsid w:val="0027750D"/>
    <w:rsid w:val="00285658"/>
    <w:rsid w:val="00291CD6"/>
    <w:rsid w:val="00294BC6"/>
    <w:rsid w:val="002A2FA9"/>
    <w:rsid w:val="002A4729"/>
    <w:rsid w:val="002C0029"/>
    <w:rsid w:val="002C485D"/>
    <w:rsid w:val="002E468F"/>
    <w:rsid w:val="002F184D"/>
    <w:rsid w:val="003054FB"/>
    <w:rsid w:val="00306A66"/>
    <w:rsid w:val="0031772A"/>
    <w:rsid w:val="00322329"/>
    <w:rsid w:val="00343078"/>
    <w:rsid w:val="00351372"/>
    <w:rsid w:val="00351E54"/>
    <w:rsid w:val="003533B2"/>
    <w:rsid w:val="003719F3"/>
    <w:rsid w:val="00374344"/>
    <w:rsid w:val="003A005A"/>
    <w:rsid w:val="003B37A4"/>
    <w:rsid w:val="003E445C"/>
    <w:rsid w:val="003F3535"/>
    <w:rsid w:val="003F7DF7"/>
    <w:rsid w:val="0040087E"/>
    <w:rsid w:val="00421DDB"/>
    <w:rsid w:val="00423DF2"/>
    <w:rsid w:val="00455C5C"/>
    <w:rsid w:val="00464269"/>
    <w:rsid w:val="004657E5"/>
    <w:rsid w:val="00465E34"/>
    <w:rsid w:val="00486617"/>
    <w:rsid w:val="0049570D"/>
    <w:rsid w:val="004A1D42"/>
    <w:rsid w:val="004C1D1F"/>
    <w:rsid w:val="0051496B"/>
    <w:rsid w:val="00546424"/>
    <w:rsid w:val="00560181"/>
    <w:rsid w:val="005609EB"/>
    <w:rsid w:val="005824FB"/>
    <w:rsid w:val="005A3720"/>
    <w:rsid w:val="005E5BFD"/>
    <w:rsid w:val="005F6947"/>
    <w:rsid w:val="006154E3"/>
    <w:rsid w:val="00615C43"/>
    <w:rsid w:val="006240D2"/>
    <w:rsid w:val="00633829"/>
    <w:rsid w:val="0066782D"/>
    <w:rsid w:val="006759AF"/>
    <w:rsid w:val="00685152"/>
    <w:rsid w:val="006926F4"/>
    <w:rsid w:val="00692C46"/>
    <w:rsid w:val="006B130B"/>
    <w:rsid w:val="006C596A"/>
    <w:rsid w:val="006D2791"/>
    <w:rsid w:val="006D57F2"/>
    <w:rsid w:val="006F651C"/>
    <w:rsid w:val="006F661D"/>
    <w:rsid w:val="006F6E80"/>
    <w:rsid w:val="00726E5E"/>
    <w:rsid w:val="00737199"/>
    <w:rsid w:val="00743AC0"/>
    <w:rsid w:val="00744E9D"/>
    <w:rsid w:val="007456F3"/>
    <w:rsid w:val="007734F3"/>
    <w:rsid w:val="007A612C"/>
    <w:rsid w:val="007B1F03"/>
    <w:rsid w:val="007B6214"/>
    <w:rsid w:val="007F2D4F"/>
    <w:rsid w:val="007F767F"/>
    <w:rsid w:val="00800380"/>
    <w:rsid w:val="00803718"/>
    <w:rsid w:val="008044B9"/>
    <w:rsid w:val="00842EB3"/>
    <w:rsid w:val="00845FF4"/>
    <w:rsid w:val="0084693E"/>
    <w:rsid w:val="00847F0B"/>
    <w:rsid w:val="0087359B"/>
    <w:rsid w:val="008A25C8"/>
    <w:rsid w:val="008D085A"/>
    <w:rsid w:val="008E0DA5"/>
    <w:rsid w:val="008E5E8B"/>
    <w:rsid w:val="0090035E"/>
    <w:rsid w:val="00920055"/>
    <w:rsid w:val="009252ED"/>
    <w:rsid w:val="00927183"/>
    <w:rsid w:val="00976795"/>
    <w:rsid w:val="009875C7"/>
    <w:rsid w:val="0099611F"/>
    <w:rsid w:val="00997378"/>
    <w:rsid w:val="009C19C6"/>
    <w:rsid w:val="009C3CD0"/>
    <w:rsid w:val="009C7268"/>
    <w:rsid w:val="00A05426"/>
    <w:rsid w:val="00A070C3"/>
    <w:rsid w:val="00A52DB3"/>
    <w:rsid w:val="00A64E12"/>
    <w:rsid w:val="00A77883"/>
    <w:rsid w:val="00A82967"/>
    <w:rsid w:val="00A84452"/>
    <w:rsid w:val="00A8534D"/>
    <w:rsid w:val="00A912C3"/>
    <w:rsid w:val="00A91AB5"/>
    <w:rsid w:val="00AA0922"/>
    <w:rsid w:val="00AC4FB7"/>
    <w:rsid w:val="00AC557A"/>
    <w:rsid w:val="00AE450A"/>
    <w:rsid w:val="00AE5B23"/>
    <w:rsid w:val="00B1602A"/>
    <w:rsid w:val="00B20A61"/>
    <w:rsid w:val="00B22172"/>
    <w:rsid w:val="00B221FF"/>
    <w:rsid w:val="00B616F2"/>
    <w:rsid w:val="00B6607E"/>
    <w:rsid w:val="00B73891"/>
    <w:rsid w:val="00BB2931"/>
    <w:rsid w:val="00BB6C2B"/>
    <w:rsid w:val="00C07255"/>
    <w:rsid w:val="00C213ED"/>
    <w:rsid w:val="00C322B9"/>
    <w:rsid w:val="00C413B2"/>
    <w:rsid w:val="00C642E8"/>
    <w:rsid w:val="00C65347"/>
    <w:rsid w:val="00C770DC"/>
    <w:rsid w:val="00C92377"/>
    <w:rsid w:val="00C94C96"/>
    <w:rsid w:val="00CB604E"/>
    <w:rsid w:val="00CB6D69"/>
    <w:rsid w:val="00CC3670"/>
    <w:rsid w:val="00CC6CA0"/>
    <w:rsid w:val="00D10F6F"/>
    <w:rsid w:val="00D23853"/>
    <w:rsid w:val="00D3666A"/>
    <w:rsid w:val="00D4512E"/>
    <w:rsid w:val="00D73E98"/>
    <w:rsid w:val="00D80202"/>
    <w:rsid w:val="00D867CD"/>
    <w:rsid w:val="00D87C66"/>
    <w:rsid w:val="00D90151"/>
    <w:rsid w:val="00D97F14"/>
    <w:rsid w:val="00DB0941"/>
    <w:rsid w:val="00DC08FF"/>
    <w:rsid w:val="00DD44B4"/>
    <w:rsid w:val="00DD4540"/>
    <w:rsid w:val="00DD63FA"/>
    <w:rsid w:val="00E00C77"/>
    <w:rsid w:val="00E25B95"/>
    <w:rsid w:val="00E2656F"/>
    <w:rsid w:val="00E56327"/>
    <w:rsid w:val="00E62A82"/>
    <w:rsid w:val="00E8606A"/>
    <w:rsid w:val="00EB0714"/>
    <w:rsid w:val="00ED74CD"/>
    <w:rsid w:val="00EF0DFD"/>
    <w:rsid w:val="00EF2522"/>
    <w:rsid w:val="00F005B3"/>
    <w:rsid w:val="00F23E63"/>
    <w:rsid w:val="00F27758"/>
    <w:rsid w:val="00F277C5"/>
    <w:rsid w:val="00F37C5C"/>
    <w:rsid w:val="00F41946"/>
    <w:rsid w:val="00F54508"/>
    <w:rsid w:val="00F5542F"/>
    <w:rsid w:val="00F56F06"/>
    <w:rsid w:val="00F814C9"/>
    <w:rsid w:val="00F95633"/>
    <w:rsid w:val="00FC080A"/>
    <w:rsid w:val="00FF49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6A5EC"/>
  <w15:docId w15:val="{9A7240F2-4C10-411C-AA3C-7983D77EA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FB7"/>
  </w:style>
  <w:style w:type="paragraph" w:styleId="Heading1">
    <w:name w:val="heading 1"/>
    <w:basedOn w:val="Normal"/>
    <w:next w:val="Normal"/>
    <w:link w:val="Heading1Char"/>
    <w:uiPriority w:val="9"/>
    <w:qFormat/>
    <w:rsid w:val="00073F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08132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7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13B2"/>
    <w:pPr>
      <w:ind w:left="720"/>
      <w:contextualSpacing/>
    </w:pPr>
  </w:style>
  <w:style w:type="paragraph" w:styleId="NoSpacing">
    <w:name w:val="No Spacing"/>
    <w:uiPriority w:val="1"/>
    <w:qFormat/>
    <w:rsid w:val="00B616F2"/>
    <w:pPr>
      <w:spacing w:after="0" w:line="240" w:lineRule="auto"/>
    </w:pPr>
  </w:style>
  <w:style w:type="character" w:styleId="Hyperlink">
    <w:name w:val="Hyperlink"/>
    <w:basedOn w:val="DefaultParagraphFont"/>
    <w:rsid w:val="002E468F"/>
    <w:rPr>
      <w:color w:val="0000FF"/>
      <w:u w:val="single"/>
    </w:rPr>
  </w:style>
  <w:style w:type="paragraph" w:styleId="Header">
    <w:name w:val="header"/>
    <w:basedOn w:val="Normal"/>
    <w:link w:val="HeaderChar"/>
    <w:uiPriority w:val="99"/>
    <w:unhideWhenUsed/>
    <w:rsid w:val="00E265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56F"/>
  </w:style>
  <w:style w:type="paragraph" w:styleId="Footer">
    <w:name w:val="footer"/>
    <w:basedOn w:val="Normal"/>
    <w:link w:val="FooterChar"/>
    <w:uiPriority w:val="99"/>
    <w:unhideWhenUsed/>
    <w:rsid w:val="00E265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56F"/>
  </w:style>
  <w:style w:type="paragraph" w:styleId="BalloonText">
    <w:name w:val="Balloon Text"/>
    <w:basedOn w:val="Normal"/>
    <w:link w:val="BalloonTextChar"/>
    <w:uiPriority w:val="99"/>
    <w:semiHidden/>
    <w:unhideWhenUsed/>
    <w:rsid w:val="00743A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AC0"/>
    <w:rPr>
      <w:rFonts w:ascii="Tahoma" w:hAnsi="Tahoma" w:cs="Tahoma"/>
      <w:sz w:val="16"/>
      <w:szCs w:val="16"/>
    </w:rPr>
  </w:style>
  <w:style w:type="paragraph" w:styleId="NormalWeb">
    <w:name w:val="Normal (Web)"/>
    <w:basedOn w:val="Normal"/>
    <w:uiPriority w:val="99"/>
    <w:semiHidden/>
    <w:unhideWhenUsed/>
    <w:rsid w:val="00215D9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tro">
    <w:name w:val="intro"/>
    <w:basedOn w:val="Normal"/>
    <w:rsid w:val="00215D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15D98"/>
    <w:rPr>
      <w:b/>
      <w:bCs/>
    </w:rPr>
  </w:style>
  <w:style w:type="character" w:customStyle="1" w:styleId="Heading3Char">
    <w:name w:val="Heading 3 Char"/>
    <w:basedOn w:val="DefaultParagraphFont"/>
    <w:link w:val="Heading3"/>
    <w:uiPriority w:val="9"/>
    <w:rsid w:val="00081326"/>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081326"/>
    <w:rPr>
      <w:color w:val="800080" w:themeColor="followedHyperlink"/>
      <w:u w:val="single"/>
    </w:rPr>
  </w:style>
  <w:style w:type="character" w:customStyle="1" w:styleId="Heading1Char">
    <w:name w:val="Heading 1 Char"/>
    <w:basedOn w:val="DefaultParagraphFont"/>
    <w:link w:val="Heading1"/>
    <w:uiPriority w:val="9"/>
    <w:rsid w:val="00073FD7"/>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7B1F03"/>
    <w:rPr>
      <w:sz w:val="16"/>
      <w:szCs w:val="16"/>
    </w:rPr>
  </w:style>
  <w:style w:type="paragraph" w:styleId="CommentText">
    <w:name w:val="annotation text"/>
    <w:basedOn w:val="Normal"/>
    <w:link w:val="CommentTextChar"/>
    <w:uiPriority w:val="99"/>
    <w:semiHidden/>
    <w:unhideWhenUsed/>
    <w:rsid w:val="007B1F03"/>
    <w:pPr>
      <w:spacing w:line="240" w:lineRule="auto"/>
    </w:pPr>
    <w:rPr>
      <w:sz w:val="20"/>
      <w:szCs w:val="20"/>
    </w:rPr>
  </w:style>
  <w:style w:type="character" w:customStyle="1" w:styleId="CommentTextChar">
    <w:name w:val="Comment Text Char"/>
    <w:basedOn w:val="DefaultParagraphFont"/>
    <w:link w:val="CommentText"/>
    <w:uiPriority w:val="99"/>
    <w:semiHidden/>
    <w:rsid w:val="007B1F03"/>
    <w:rPr>
      <w:sz w:val="20"/>
      <w:szCs w:val="20"/>
    </w:rPr>
  </w:style>
  <w:style w:type="paragraph" w:styleId="CommentSubject">
    <w:name w:val="annotation subject"/>
    <w:basedOn w:val="CommentText"/>
    <w:next w:val="CommentText"/>
    <w:link w:val="CommentSubjectChar"/>
    <w:uiPriority w:val="99"/>
    <w:semiHidden/>
    <w:unhideWhenUsed/>
    <w:rsid w:val="007B1F03"/>
    <w:rPr>
      <w:b/>
      <w:bCs/>
    </w:rPr>
  </w:style>
  <w:style w:type="character" w:customStyle="1" w:styleId="CommentSubjectChar">
    <w:name w:val="Comment Subject Char"/>
    <w:basedOn w:val="CommentTextChar"/>
    <w:link w:val="CommentSubject"/>
    <w:uiPriority w:val="99"/>
    <w:semiHidden/>
    <w:rsid w:val="007B1F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945267">
      <w:bodyDiv w:val="1"/>
      <w:marLeft w:val="0"/>
      <w:marRight w:val="0"/>
      <w:marTop w:val="0"/>
      <w:marBottom w:val="0"/>
      <w:divBdr>
        <w:top w:val="none" w:sz="0" w:space="0" w:color="auto"/>
        <w:left w:val="none" w:sz="0" w:space="0" w:color="auto"/>
        <w:bottom w:val="none" w:sz="0" w:space="0" w:color="auto"/>
        <w:right w:val="none" w:sz="0" w:space="0" w:color="auto"/>
      </w:divBdr>
      <w:divsChild>
        <w:div w:id="458959679">
          <w:marLeft w:val="0"/>
          <w:marRight w:val="0"/>
          <w:marTop w:val="0"/>
          <w:marBottom w:val="0"/>
          <w:divBdr>
            <w:top w:val="none" w:sz="0" w:space="0" w:color="auto"/>
            <w:left w:val="none" w:sz="0" w:space="0" w:color="auto"/>
            <w:bottom w:val="none" w:sz="0" w:space="0" w:color="auto"/>
            <w:right w:val="none" w:sz="0" w:space="0" w:color="auto"/>
          </w:divBdr>
          <w:divsChild>
            <w:div w:id="6711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78793">
      <w:bodyDiv w:val="1"/>
      <w:marLeft w:val="0"/>
      <w:marRight w:val="0"/>
      <w:marTop w:val="0"/>
      <w:marBottom w:val="0"/>
      <w:divBdr>
        <w:top w:val="none" w:sz="0" w:space="0" w:color="auto"/>
        <w:left w:val="none" w:sz="0" w:space="0" w:color="auto"/>
        <w:bottom w:val="none" w:sz="0" w:space="0" w:color="auto"/>
        <w:right w:val="none" w:sz="0" w:space="0" w:color="auto"/>
      </w:divBdr>
    </w:div>
    <w:div w:id="878977104">
      <w:bodyDiv w:val="1"/>
      <w:marLeft w:val="0"/>
      <w:marRight w:val="0"/>
      <w:marTop w:val="0"/>
      <w:marBottom w:val="0"/>
      <w:divBdr>
        <w:top w:val="none" w:sz="0" w:space="0" w:color="auto"/>
        <w:left w:val="none" w:sz="0" w:space="0" w:color="auto"/>
        <w:bottom w:val="none" w:sz="0" w:space="0" w:color="auto"/>
        <w:right w:val="none" w:sz="0" w:space="0" w:color="auto"/>
      </w:divBdr>
      <w:divsChild>
        <w:div w:id="1498762317">
          <w:marLeft w:val="0"/>
          <w:marRight w:val="0"/>
          <w:marTop w:val="0"/>
          <w:marBottom w:val="0"/>
          <w:divBdr>
            <w:top w:val="none" w:sz="0" w:space="0" w:color="auto"/>
            <w:left w:val="none" w:sz="0" w:space="0" w:color="auto"/>
            <w:bottom w:val="none" w:sz="0" w:space="0" w:color="auto"/>
            <w:right w:val="none" w:sz="0" w:space="0" w:color="auto"/>
          </w:divBdr>
          <w:divsChild>
            <w:div w:id="1577470867">
              <w:marLeft w:val="0"/>
              <w:marRight w:val="0"/>
              <w:marTop w:val="0"/>
              <w:marBottom w:val="0"/>
              <w:divBdr>
                <w:top w:val="none" w:sz="0" w:space="0" w:color="auto"/>
                <w:left w:val="none" w:sz="0" w:space="0" w:color="auto"/>
                <w:bottom w:val="none" w:sz="0" w:space="0" w:color="auto"/>
                <w:right w:val="none" w:sz="0" w:space="0" w:color="auto"/>
              </w:divBdr>
              <w:divsChild>
                <w:div w:id="124888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583716">
      <w:bodyDiv w:val="1"/>
      <w:marLeft w:val="0"/>
      <w:marRight w:val="0"/>
      <w:marTop w:val="0"/>
      <w:marBottom w:val="0"/>
      <w:divBdr>
        <w:top w:val="none" w:sz="0" w:space="0" w:color="auto"/>
        <w:left w:val="none" w:sz="0" w:space="0" w:color="auto"/>
        <w:bottom w:val="none" w:sz="0" w:space="0" w:color="auto"/>
        <w:right w:val="none" w:sz="0" w:space="0" w:color="auto"/>
      </w:divBdr>
      <w:divsChild>
        <w:div w:id="69936617">
          <w:marLeft w:val="0"/>
          <w:marRight w:val="0"/>
          <w:marTop w:val="0"/>
          <w:marBottom w:val="120"/>
          <w:divBdr>
            <w:top w:val="none" w:sz="0" w:space="0" w:color="auto"/>
            <w:left w:val="none" w:sz="0" w:space="0" w:color="auto"/>
            <w:bottom w:val="none" w:sz="0" w:space="0" w:color="auto"/>
            <w:right w:val="none" w:sz="0" w:space="0" w:color="auto"/>
          </w:divBdr>
          <w:divsChild>
            <w:div w:id="1990405223">
              <w:marLeft w:val="0"/>
              <w:marRight w:val="0"/>
              <w:marTop w:val="0"/>
              <w:marBottom w:val="0"/>
              <w:divBdr>
                <w:top w:val="none" w:sz="0" w:space="0" w:color="auto"/>
                <w:left w:val="none" w:sz="0" w:space="0" w:color="auto"/>
                <w:bottom w:val="none" w:sz="0" w:space="0" w:color="auto"/>
                <w:right w:val="none" w:sz="0" w:space="0" w:color="auto"/>
              </w:divBdr>
            </w:div>
          </w:divsChild>
        </w:div>
        <w:div w:id="93137007">
          <w:marLeft w:val="0"/>
          <w:marRight w:val="0"/>
          <w:marTop w:val="0"/>
          <w:marBottom w:val="120"/>
          <w:divBdr>
            <w:top w:val="none" w:sz="0" w:space="0" w:color="auto"/>
            <w:left w:val="none" w:sz="0" w:space="0" w:color="auto"/>
            <w:bottom w:val="none" w:sz="0" w:space="0" w:color="auto"/>
            <w:right w:val="none" w:sz="0" w:space="0" w:color="auto"/>
          </w:divBdr>
          <w:divsChild>
            <w:div w:id="17009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31766">
      <w:bodyDiv w:val="1"/>
      <w:marLeft w:val="0"/>
      <w:marRight w:val="0"/>
      <w:marTop w:val="0"/>
      <w:marBottom w:val="0"/>
      <w:divBdr>
        <w:top w:val="none" w:sz="0" w:space="0" w:color="auto"/>
        <w:left w:val="none" w:sz="0" w:space="0" w:color="auto"/>
        <w:bottom w:val="none" w:sz="0" w:space="0" w:color="auto"/>
        <w:right w:val="none" w:sz="0" w:space="0" w:color="auto"/>
      </w:divBdr>
    </w:div>
    <w:div w:id="1439640189">
      <w:bodyDiv w:val="1"/>
      <w:marLeft w:val="0"/>
      <w:marRight w:val="0"/>
      <w:marTop w:val="0"/>
      <w:marBottom w:val="0"/>
      <w:divBdr>
        <w:top w:val="none" w:sz="0" w:space="0" w:color="auto"/>
        <w:left w:val="none" w:sz="0" w:space="0" w:color="auto"/>
        <w:bottom w:val="none" w:sz="0" w:space="0" w:color="auto"/>
        <w:right w:val="none" w:sz="0" w:space="0" w:color="auto"/>
      </w:divBdr>
      <w:divsChild>
        <w:div w:id="340744375">
          <w:marLeft w:val="0"/>
          <w:marRight w:val="0"/>
          <w:marTop w:val="0"/>
          <w:marBottom w:val="120"/>
          <w:divBdr>
            <w:top w:val="none" w:sz="0" w:space="0" w:color="auto"/>
            <w:left w:val="none" w:sz="0" w:space="0" w:color="auto"/>
            <w:bottom w:val="none" w:sz="0" w:space="0" w:color="auto"/>
            <w:right w:val="none" w:sz="0" w:space="0" w:color="auto"/>
          </w:divBdr>
          <w:divsChild>
            <w:div w:id="2008048651">
              <w:marLeft w:val="0"/>
              <w:marRight w:val="0"/>
              <w:marTop w:val="0"/>
              <w:marBottom w:val="0"/>
              <w:divBdr>
                <w:top w:val="none" w:sz="0" w:space="0" w:color="auto"/>
                <w:left w:val="none" w:sz="0" w:space="0" w:color="auto"/>
                <w:bottom w:val="none" w:sz="0" w:space="0" w:color="auto"/>
                <w:right w:val="none" w:sz="0" w:space="0" w:color="auto"/>
              </w:divBdr>
            </w:div>
          </w:divsChild>
        </w:div>
        <w:div w:id="1855730330">
          <w:marLeft w:val="0"/>
          <w:marRight w:val="0"/>
          <w:marTop w:val="0"/>
          <w:marBottom w:val="120"/>
          <w:divBdr>
            <w:top w:val="none" w:sz="0" w:space="0" w:color="auto"/>
            <w:left w:val="none" w:sz="0" w:space="0" w:color="auto"/>
            <w:bottom w:val="none" w:sz="0" w:space="0" w:color="auto"/>
            <w:right w:val="none" w:sz="0" w:space="0" w:color="auto"/>
          </w:divBdr>
          <w:divsChild>
            <w:div w:id="31576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69555">
      <w:bodyDiv w:val="1"/>
      <w:marLeft w:val="0"/>
      <w:marRight w:val="0"/>
      <w:marTop w:val="0"/>
      <w:marBottom w:val="0"/>
      <w:divBdr>
        <w:top w:val="none" w:sz="0" w:space="0" w:color="auto"/>
        <w:left w:val="none" w:sz="0" w:space="0" w:color="auto"/>
        <w:bottom w:val="none" w:sz="0" w:space="0" w:color="auto"/>
        <w:right w:val="none" w:sz="0" w:space="0" w:color="auto"/>
      </w:divBdr>
      <w:divsChild>
        <w:div w:id="1751152466">
          <w:marLeft w:val="0"/>
          <w:marRight w:val="0"/>
          <w:marTop w:val="0"/>
          <w:marBottom w:val="120"/>
          <w:divBdr>
            <w:top w:val="none" w:sz="0" w:space="0" w:color="auto"/>
            <w:left w:val="none" w:sz="0" w:space="0" w:color="auto"/>
            <w:bottom w:val="none" w:sz="0" w:space="0" w:color="auto"/>
            <w:right w:val="none" w:sz="0" w:space="0" w:color="auto"/>
          </w:divBdr>
          <w:divsChild>
            <w:div w:id="254479263">
              <w:marLeft w:val="0"/>
              <w:marRight w:val="0"/>
              <w:marTop w:val="0"/>
              <w:marBottom w:val="0"/>
              <w:divBdr>
                <w:top w:val="none" w:sz="0" w:space="0" w:color="auto"/>
                <w:left w:val="none" w:sz="0" w:space="0" w:color="auto"/>
                <w:bottom w:val="none" w:sz="0" w:space="0" w:color="auto"/>
                <w:right w:val="none" w:sz="0" w:space="0" w:color="auto"/>
              </w:divBdr>
            </w:div>
          </w:divsChild>
        </w:div>
        <w:div w:id="278877166">
          <w:marLeft w:val="0"/>
          <w:marRight w:val="0"/>
          <w:marTop w:val="0"/>
          <w:marBottom w:val="120"/>
          <w:divBdr>
            <w:top w:val="none" w:sz="0" w:space="0" w:color="auto"/>
            <w:left w:val="none" w:sz="0" w:space="0" w:color="auto"/>
            <w:bottom w:val="none" w:sz="0" w:space="0" w:color="auto"/>
            <w:right w:val="none" w:sz="0" w:space="0" w:color="auto"/>
          </w:divBdr>
          <w:divsChild>
            <w:div w:id="108183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censing.enquiries@hta.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ssignedTo xmlns="http://schemas.microsoft.com/sharepoint/v3">
      <UserInfo>
        <DisplayName>Jessica Porter</DisplayName>
        <AccountId>303</AccountId>
        <AccountType/>
      </UserInfo>
    </AssignedTo>
    <TaskDueDate xmlns="http://schemas.microsoft.com/sharepoint/v3/fields">2025-02-25T00:00:00+00:00</TaskDueDate>
    <Directorate xmlns="6e726090-7095-472b-bf70-8fa95d520ef1">Regulation</Directorate>
    <On_x0020_Portal_x002f_CRM xmlns="6e726090-7095-472b-bf70-8fa95d520ef1">false</On_x0020_Portal_x002f_CRM>
    <Sector xmlns="6e726090-7095-472b-bf70-8fa95d520ef1">ODT</Sector>
    <Refers_x0020_to_x0020_Codes_x0020_and_x0020_Standards xmlns="6e726090-7095-472b-bf70-8fa95d520ef1">false</Refers_x0020_to_x0020_Codes_x0020_and_x0020_Standards>
    <On_x0020_Website xmlns="6e726090-7095-472b-bf70-8fa95d520ef1">true</On_x0020_Website>
    <Review_x0020_Date xmlns="6e726090-7095-472b-bf70-8fa95d520ef1">2025-02-25T00:00:00+00:00</Review_x0020_Date>
    <Workstream xmlns="6e726090-7095-472b-bf70-8fa95d520ef1">Licensing</Workstream>
    <Retention_x0020_Date xmlns="6e726090-7095-472b-bf70-8fa95d520ef1" xsi:nil="true"/>
    <_dlc_DocId xmlns="da565c07-dda8-49d0-af77-97162e211c3a">AD75TJCKWPSD-30263476-3249</_dlc_DocId>
    <_dlc_DocIdUrl xmlns="da565c07-dda8-49d0-af77-97162e211c3a">
      <Url>https://htagovuk.sharepoint.com/sites/edrms/qm/_layouts/15/DocIdRedir.aspx?ID=AD75TJCKWPSD-30263476-3249</Url>
      <Description>AD75TJCKWPSD-30263476-3249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Template" ma:contentTypeID="0x01010070FA452D68FE2C4C857151ED38B1EED91800B183EEBEE0C33A459412D736A8F84577" ma:contentTypeVersion="39" ma:contentTypeDescription="Create a new document." ma:contentTypeScope="" ma:versionID="de01fae11591d8cedfabdd4c397bc39a">
  <xsd:schema xmlns:xsd="http://www.w3.org/2001/XMLSchema" xmlns:xs="http://www.w3.org/2001/XMLSchema" xmlns:p="http://schemas.microsoft.com/office/2006/metadata/properties" xmlns:ns1="http://schemas.microsoft.com/sharepoint/v3" xmlns:ns2="6e726090-7095-472b-bf70-8fa95d520ef1" xmlns:ns3="da565c07-dda8-49d0-af77-97162e211c3a" xmlns:ns4="http://schemas.microsoft.com/sharepoint/v3/fields" targetNamespace="http://schemas.microsoft.com/office/2006/metadata/properties" ma:root="true" ma:fieldsID="34e691de0f5265d0fa768704317cabde" ns1:_="" ns2:_="" ns3:_="" ns4:_="">
    <xsd:import namespace="http://schemas.microsoft.com/sharepoint/v3"/>
    <xsd:import namespace="6e726090-7095-472b-bf70-8fa95d520ef1"/>
    <xsd:import namespace="da565c07-dda8-49d0-af77-97162e211c3a"/>
    <xsd:import namespace="http://schemas.microsoft.com/sharepoint/v3/fields"/>
    <xsd:element name="properties">
      <xsd:complexType>
        <xsd:sequence>
          <xsd:element name="documentManagement">
            <xsd:complexType>
              <xsd:all>
                <xsd:element ref="ns2:Retention_x0020_Date" minOccurs="0"/>
                <xsd:element ref="ns2:Review_x0020_Date" minOccurs="0"/>
                <xsd:element ref="ns3:_dlc_DocId" minOccurs="0"/>
                <xsd:element ref="ns3:_dlc_DocIdUrl" minOccurs="0"/>
                <xsd:element ref="ns3:_dlc_DocIdPersistId" minOccurs="0"/>
                <xsd:element ref="ns1:AssignedTo" minOccurs="0"/>
                <xsd:element ref="ns2:Directorate" minOccurs="0"/>
                <xsd:element ref="ns4:TaskDueDate" minOccurs="0"/>
                <xsd:element ref="ns2:On_x0020_Portal_x002f_CRM" minOccurs="0"/>
                <xsd:element ref="ns2:On_x0020_Website" minOccurs="0"/>
                <xsd:element ref="ns2:Refers_x0020_to_x0020_Codes_x0020_and_x0020_Standards" minOccurs="0"/>
                <xsd:element ref="ns2:Sector" minOccurs="0"/>
                <xsd:element ref="ns2:Work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3" nillable="true" ma:displayName="Assigned To"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726090-7095-472b-bf70-8fa95d520ef1" elementFormDefault="qualified">
    <xsd:import namespace="http://schemas.microsoft.com/office/2006/documentManagement/types"/>
    <xsd:import namespace="http://schemas.microsoft.com/office/infopath/2007/PartnerControls"/>
    <xsd:element name="Retention_x0020_Date" ma:index="8" nillable="true" ma:displayName="Retention Date" ma:format="DateOnly" ma:internalName="Retention_x0020_Date" ma:readOnly="false">
      <xsd:simpleType>
        <xsd:restriction base="dms:DateTime"/>
      </xsd:simpleType>
    </xsd:element>
    <xsd:element name="Review_x0020_Date" ma:index="9" nillable="true" ma:displayName="Review Date" ma:format="DateOnly" ma:internalName="Review_x0020_Date" ma:readOnly="false">
      <xsd:simpleType>
        <xsd:restriction base="dms:DateTime"/>
      </xsd:simpleType>
    </xsd:element>
    <xsd:element name="Directorate" ma:index="14" nillable="true" ma:displayName="Directorate" ma:default="Regulation" ma:format="Dropdown" ma:internalName="Directorate" ma:readOnly="false">
      <xsd:simpleType>
        <xsd:restriction base="dms:Choice">
          <xsd:enumeration value="CEO"/>
          <xsd:enumeration value="Comms"/>
          <xsd:enumeration value="Regulation"/>
          <xsd:enumeration value="Resources"/>
          <xsd:enumeration value="Data, Technology and Development"/>
        </xsd:restriction>
      </xsd:simpleType>
    </xsd:element>
    <xsd:element name="On_x0020_Portal_x002f_CRM" ma:index="16" nillable="true" ma:displayName="On Portal/CRM" ma:default="0" ma:description="A field to indicate whether the information in this document needs to be updated elsewhere if it changes here." ma:internalName="On_x0020_Portal_x002f_CRM" ma:readOnly="false">
      <xsd:simpleType>
        <xsd:restriction base="dms:Boolean"/>
      </xsd:simpleType>
    </xsd:element>
    <xsd:element name="On_x0020_Website" ma:index="17" nillable="true" ma:displayName="On Website" ma:default="0" ma:description="A field to indicate if the document is also on the website." ma:internalName="On_x0020_Website" ma:readOnly="false">
      <xsd:simpleType>
        <xsd:restriction base="dms:Boolean"/>
      </xsd:simpleType>
    </xsd:element>
    <xsd:element name="Refers_x0020_to_x0020_Codes_x0020_and_x0020_Standards" ma:index="18" nillable="true" ma:displayName="Refers to Codes and Standards" ma:default="0" ma:description="A field to indicate whether the document contains references to the codes and standards." ma:internalName="Refers_x0020_to_x0020_Codes_x0020_and_x0020_Standards" ma:readOnly="false">
      <xsd:simpleType>
        <xsd:restriction base="dms:Boolean"/>
      </xsd:simpleType>
    </xsd:element>
    <xsd:element name="Sector" ma:index="20" nillable="true" ma:displayName="Sector" ma:format="Dropdown" ma:internalName="Sector" ma:readOnly="false">
      <xsd:simpleType>
        <xsd:restriction base="dms:Choice">
          <xsd:enumeration value="Please select"/>
          <xsd:enumeration value="Anatomy"/>
          <xsd:enumeration value="Cross-sector"/>
          <xsd:enumeration value="HT Act"/>
          <xsd:enumeration value="Human Application"/>
          <xsd:enumeration value="Living Donation"/>
          <xsd:enumeration value="ODT"/>
          <xsd:enumeration value="Post Mortem"/>
          <xsd:enumeration value="Public Display"/>
          <xsd:enumeration value="Research"/>
        </xsd:restriction>
      </xsd:simpleType>
    </xsd:element>
    <xsd:element name="Workstream" ma:index="21" nillable="true" ma:displayName="Workstream" ma:format="Dropdown" ma:internalName="Workstream" ma:readOnly="false">
      <xsd:simpleType>
        <xsd:restriction base="dms:Choice">
          <xsd:enumeration value="Other"/>
          <xsd:enumeration value="Business Continuity"/>
          <xsd:enumeration value="Communications"/>
          <xsd:enumeration value="Corporate Governance"/>
          <xsd:enumeration value="Data Protection/FOI"/>
          <xsd:enumeration value="Disposal"/>
          <xsd:enumeration value="Document control"/>
          <xsd:enumeration value="Enquiries"/>
          <xsd:enumeration value="Finance"/>
          <xsd:enumeration value="HR"/>
          <xsd:enumeration value="Incidents"/>
          <xsd:enumeration value="Inspection"/>
          <xsd:enumeration value="KPI/Business plan report"/>
          <xsd:enumeration value="Legal"/>
          <xsd:enumeration value="Licensing"/>
          <xsd:enumeration value="Risk"/>
          <xsd:enumeration value="Stakeholder management"/>
        </xsd:restriction>
      </xsd:simpleType>
    </xsd:element>
  </xsd:schema>
  <xsd:schema xmlns:xsd="http://www.w3.org/2001/XMLSchema" xmlns:xs="http://www.w3.org/2001/XMLSchema" xmlns:dms="http://schemas.microsoft.com/office/2006/documentManagement/types" xmlns:pc="http://schemas.microsoft.com/office/infopath/2007/PartnerControls" targetNamespace="da565c07-dda8-49d0-af77-97162e211c3a"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15" nillable="true" ma:displayName="Due Date" ma:format="DateOnly" ma:internalName="TaskDue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CAD39A-DC97-4A2F-AF60-5AC3083E1E5C}">
  <ds:schemaRefs>
    <ds:schemaRef ds:uri="http://www.w3.org/XML/1998/namespace"/>
    <ds:schemaRef ds:uri="da565c07-dda8-49d0-af77-97162e211c3a"/>
    <ds:schemaRef ds:uri="http://schemas.openxmlformats.org/package/2006/metadata/core-properties"/>
    <ds:schemaRef ds:uri="http://schemas.microsoft.com/sharepoint/v3/fields"/>
    <ds:schemaRef ds:uri="http://purl.org/dc/dcmitype/"/>
    <ds:schemaRef ds:uri="http://schemas.microsoft.com/office/2006/documentManagement/types"/>
    <ds:schemaRef ds:uri="http://purl.org/dc/terms/"/>
    <ds:schemaRef ds:uri="http://schemas.microsoft.com/sharepoint/v3"/>
    <ds:schemaRef ds:uri="http://schemas.microsoft.com/office/infopath/2007/PartnerControls"/>
    <ds:schemaRef ds:uri="6e726090-7095-472b-bf70-8fa95d520ef1"/>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C28DA2B-275C-46D0-B321-41FC78BB5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726090-7095-472b-bf70-8fa95d520ef1"/>
    <ds:schemaRef ds:uri="da565c07-dda8-49d0-af77-97162e211c3a"/>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390534-6DC3-436F-82EB-28174C870234}">
  <ds:schemaRefs>
    <ds:schemaRef ds:uri="http://schemas.openxmlformats.org/officeDocument/2006/bibliography"/>
  </ds:schemaRefs>
</ds:datastoreItem>
</file>

<file path=customXml/itemProps4.xml><?xml version="1.0" encoding="utf-8"?>
<ds:datastoreItem xmlns:ds="http://schemas.openxmlformats.org/officeDocument/2006/customXml" ds:itemID="{2E12D0F8-2BB2-4965-A7BA-BAA17176CC04}">
  <ds:schemaRefs>
    <ds:schemaRef ds:uri="http://schemas.microsoft.com/sharepoint/events"/>
  </ds:schemaRefs>
</ds:datastoreItem>
</file>

<file path=customXml/itemProps5.xml><?xml version="1.0" encoding="utf-8"?>
<ds:datastoreItem xmlns:ds="http://schemas.openxmlformats.org/officeDocument/2006/customXml" ds:itemID="{502C7E81-4183-4750-BAD9-46A3E79AEC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2589</Words>
  <Characters>14761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HTA-TEM-042 ODD Licence Application Form</vt:lpstr>
    </vt:vector>
  </TitlesOfParts>
  <Company/>
  <LinksUpToDate>false</LinksUpToDate>
  <CharactersWithSpaces>17316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ODT Licence Application Form</dc:title>
  <dc:creator>amygh</dc:creator>
  <cp:lastModifiedBy>Tom Parker</cp:lastModifiedBy>
  <cp:revision>2</cp:revision>
  <dcterms:created xsi:type="dcterms:W3CDTF">2023-06-14T13:28:00Z</dcterms:created>
  <dcterms:modified xsi:type="dcterms:W3CDTF">2023-06-14T13:28:00Z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0x01010070FA452D68FE2C4C857151ED38B1EED91800B183EEBEE0C33A459412D736A8F84577</vt:lpwstr>
  </property>
  <property fmtid="{D5CDD505-2E9C-101B-9397-08002B2CF9AE}" pid="3" name="_dlc_DocIdItemGuid">
    <vt:lpwstr>6557884e-4e45-4e49-8d34-3ebd2aaf32c5</vt:lpwstr>
  </property>
  <property fmtid="{D5CDD505-2E9C-101B-9397-08002B2CF9AE}" pid="4" name="Order">
    <vt:r8>257200</vt:r8>
  </property>
  <property fmtid="{D5CDD505-2E9C-101B-9397-08002B2CF9AE}" pid="5" name="Due Date">
    <vt:lpwstr>2022-12-23T00:00:00</vt:lpwstr>
  </property>
  <property fmtid="{D5CDD505-2E9C-101B-9397-08002B2CF9AE}" pid="6" name="Assigned To">
    <vt:lpwstr>6</vt:lpwstr>
  </property>
  <property fmtid="{D5CDD505-2E9C-101B-9397-08002B2CF9AE}" pid="7" name="Document ID Value">
    <vt:lpwstr>7PKA47NQCCUE-53-2572</vt:lpwstr>
  </property>
  <property fmtid="{D5CDD505-2E9C-101B-9397-08002B2CF9AE}" pid="8" name="Document Subject">
    <vt:lpwstr>17</vt:lpwstr>
  </property>
</Properties>
</file>