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473F4E" w14:textId="77777777" w:rsidR="00E250A7" w:rsidRDefault="00E250A7" w:rsidP="00E250A7">
      <w:pPr>
        <w:spacing w:after="0" w:line="280" w:lineRule="exact"/>
        <w:rPr>
          <w:rFonts w:ascii="Arial" w:hAnsi="Arial" w:cs="Arial"/>
          <w:b/>
          <w:sz w:val="28"/>
          <w:szCs w:val="28"/>
        </w:rPr>
      </w:pPr>
      <w:bookmarkStart w:id="0" w:name="_Hlk59614208"/>
    </w:p>
    <w:p w14:paraId="1C6DF294" w14:textId="1CAD712F" w:rsidR="000A5801" w:rsidRPr="000A5801" w:rsidRDefault="000A5801" w:rsidP="000A5801">
      <w:pPr>
        <w:pStyle w:val="Title"/>
      </w:pPr>
      <w:r w:rsidRPr="000A5801">
        <w:t>Termination of licensable activities – Closure Pro Forma for establishments licensed in the Human Application sector</w:t>
      </w:r>
    </w:p>
    <w:p w14:paraId="61FC058E" w14:textId="261AD923" w:rsidR="000A5801" w:rsidRDefault="000A5801" w:rsidP="00E250A7">
      <w:pPr>
        <w:spacing w:after="0" w:line="280" w:lineRule="exact"/>
        <w:rPr>
          <w:rFonts w:ascii="Arial" w:hAnsi="Arial" w:cs="Arial"/>
          <w:b/>
          <w:sz w:val="28"/>
          <w:szCs w:val="28"/>
        </w:rPr>
      </w:pPr>
      <w:r w:rsidRPr="000A5801">
        <w:rPr>
          <w:rFonts w:ascii="Arial" w:hAnsi="Arial" w:cs="Arial"/>
          <w:b/>
          <w:color w:val="000000" w:themeColor="text1"/>
          <w:sz w:val="24"/>
          <w:szCs w:val="24"/>
        </w:rPr>
        <w:t xml:space="preserve">Please note: This form is for establishments that are NHS or private hospitals – if your establishment is a commercial establishment that is not a </w:t>
      </w:r>
      <w:proofErr w:type="gramStart"/>
      <w:r w:rsidRPr="000A5801">
        <w:rPr>
          <w:rFonts w:ascii="Arial" w:hAnsi="Arial" w:cs="Arial"/>
          <w:b/>
          <w:color w:val="000000" w:themeColor="text1"/>
          <w:sz w:val="24"/>
          <w:szCs w:val="24"/>
        </w:rPr>
        <w:t>hospital</w:t>
      </w:r>
      <w:proofErr w:type="gramEnd"/>
      <w:r w:rsidRPr="000A5801">
        <w:rPr>
          <w:rFonts w:ascii="Arial" w:hAnsi="Arial" w:cs="Arial"/>
          <w:b/>
          <w:color w:val="000000" w:themeColor="text1"/>
          <w:sz w:val="24"/>
          <w:szCs w:val="24"/>
        </w:rPr>
        <w:t xml:space="preserve"> please complete the form for commercial establishments.</w:t>
      </w:r>
    </w:p>
    <w:p w14:paraId="308680C3" w14:textId="77777777" w:rsidR="004C4883" w:rsidRPr="00E250A7" w:rsidRDefault="004C4883" w:rsidP="00E250A7">
      <w:pPr>
        <w:spacing w:after="0" w:line="280" w:lineRule="exact"/>
        <w:rPr>
          <w:rFonts w:ascii="Arial" w:hAnsi="Arial" w:cs="Arial"/>
        </w:rPr>
      </w:pPr>
    </w:p>
    <w:p w14:paraId="3F9D6B29" w14:textId="77777777" w:rsidR="000A5801" w:rsidRDefault="000A5801" w:rsidP="00E250A7">
      <w:pPr>
        <w:spacing w:after="0" w:line="280" w:lineRule="exact"/>
        <w:rPr>
          <w:rFonts w:ascii="Arial" w:hAnsi="Arial" w:cs="Arial"/>
          <w:b/>
          <w:sz w:val="28"/>
          <w:szCs w:val="28"/>
        </w:rPr>
      </w:pPr>
    </w:p>
    <w:p w14:paraId="308680C4" w14:textId="6F08CC95" w:rsidR="000D64AE" w:rsidRPr="000A5801" w:rsidRDefault="000D64AE" w:rsidP="00E250A7">
      <w:pPr>
        <w:spacing w:after="0" w:line="280" w:lineRule="exact"/>
        <w:rPr>
          <w:rFonts w:ascii="Arial" w:hAnsi="Arial" w:cs="Arial"/>
          <w:b/>
          <w:sz w:val="28"/>
          <w:szCs w:val="28"/>
        </w:rPr>
      </w:pPr>
      <w:r w:rsidRPr="000A5801">
        <w:rPr>
          <w:rFonts w:ascii="Arial" w:hAnsi="Arial" w:cs="Arial"/>
          <w:b/>
          <w:sz w:val="28"/>
          <w:szCs w:val="28"/>
        </w:rPr>
        <w:t>Guidance</w:t>
      </w:r>
    </w:p>
    <w:p w14:paraId="26DDBF63" w14:textId="77777777" w:rsidR="00E250A7" w:rsidRPr="000A5801" w:rsidRDefault="00E250A7" w:rsidP="00E250A7">
      <w:pPr>
        <w:spacing w:after="0" w:line="280" w:lineRule="exact"/>
        <w:rPr>
          <w:rFonts w:ascii="Arial" w:hAnsi="Arial" w:cs="Arial"/>
          <w:b/>
          <w:sz w:val="28"/>
          <w:szCs w:val="28"/>
        </w:rPr>
      </w:pPr>
    </w:p>
    <w:p w14:paraId="308680C5" w14:textId="14852394" w:rsidR="004C4883" w:rsidRPr="000A5801" w:rsidRDefault="004C4883" w:rsidP="00E250A7">
      <w:pPr>
        <w:spacing w:after="0" w:line="280" w:lineRule="exact"/>
        <w:rPr>
          <w:rFonts w:ascii="Arial" w:hAnsi="Arial" w:cs="Arial"/>
          <w:sz w:val="24"/>
          <w:szCs w:val="24"/>
        </w:rPr>
      </w:pPr>
      <w:r w:rsidRPr="000A5801">
        <w:rPr>
          <w:rFonts w:ascii="Arial" w:hAnsi="Arial" w:cs="Arial"/>
          <w:sz w:val="24"/>
          <w:szCs w:val="24"/>
        </w:rPr>
        <w:t>This form is for establishments licensed by the HTA under the Human Tissue (Quality and Safety for Human Application) Regulations 2007</w:t>
      </w:r>
      <w:r w:rsidR="00BA64A5" w:rsidRPr="000A5801">
        <w:rPr>
          <w:rFonts w:ascii="Arial" w:hAnsi="Arial" w:cs="Arial"/>
          <w:sz w:val="24"/>
          <w:szCs w:val="24"/>
        </w:rPr>
        <w:t xml:space="preserve"> </w:t>
      </w:r>
      <w:r w:rsidR="00D04D32" w:rsidRPr="000A5801">
        <w:rPr>
          <w:rFonts w:ascii="Arial" w:hAnsi="Arial" w:cs="Arial"/>
          <w:sz w:val="24"/>
          <w:szCs w:val="24"/>
        </w:rPr>
        <w:t xml:space="preserve">(as amended) </w:t>
      </w:r>
      <w:r w:rsidR="00BA64A5" w:rsidRPr="000A5801">
        <w:rPr>
          <w:rFonts w:ascii="Arial" w:hAnsi="Arial" w:cs="Arial"/>
          <w:sz w:val="24"/>
          <w:szCs w:val="24"/>
        </w:rPr>
        <w:t>(the Q&amp;S Regulations).</w:t>
      </w:r>
    </w:p>
    <w:p w14:paraId="240411AF" w14:textId="77777777" w:rsidR="00E250A7" w:rsidRPr="000A5801" w:rsidRDefault="00E250A7" w:rsidP="00E250A7">
      <w:pPr>
        <w:spacing w:after="0" w:line="280" w:lineRule="exact"/>
        <w:rPr>
          <w:rFonts w:ascii="Arial" w:hAnsi="Arial" w:cs="Arial"/>
          <w:sz w:val="24"/>
          <w:szCs w:val="24"/>
        </w:rPr>
      </w:pPr>
    </w:p>
    <w:p w14:paraId="308680C6" w14:textId="77777777" w:rsidR="004C4883" w:rsidRPr="000A5801" w:rsidRDefault="006B08D2" w:rsidP="00E250A7">
      <w:pPr>
        <w:spacing w:after="0" w:line="280" w:lineRule="exact"/>
        <w:rPr>
          <w:rFonts w:ascii="Arial" w:hAnsi="Arial" w:cs="Arial"/>
          <w:sz w:val="24"/>
          <w:szCs w:val="24"/>
        </w:rPr>
      </w:pPr>
      <w:r w:rsidRPr="000A5801">
        <w:rPr>
          <w:rFonts w:ascii="Arial" w:hAnsi="Arial" w:cs="Arial"/>
          <w:sz w:val="24"/>
          <w:szCs w:val="24"/>
        </w:rPr>
        <w:t xml:space="preserve">To be completed by the Licence </w:t>
      </w:r>
      <w:r w:rsidR="004C4883" w:rsidRPr="000A5801">
        <w:rPr>
          <w:rFonts w:ascii="Arial" w:hAnsi="Arial" w:cs="Arial"/>
          <w:sz w:val="24"/>
          <w:szCs w:val="24"/>
        </w:rPr>
        <w:t>Holder or Designated Individual</w:t>
      </w:r>
      <w:r w:rsidR="004C4883" w:rsidRPr="000A5801">
        <w:rPr>
          <w:rFonts w:ascii="Arial" w:hAnsi="Arial" w:cs="Arial"/>
          <w:b/>
          <w:sz w:val="24"/>
          <w:szCs w:val="24"/>
        </w:rPr>
        <w:t xml:space="preserve"> if</w:t>
      </w:r>
      <w:r w:rsidR="001648E4" w:rsidRPr="000A5801">
        <w:rPr>
          <w:rFonts w:ascii="Arial" w:hAnsi="Arial" w:cs="Arial"/>
          <w:sz w:val="24"/>
          <w:szCs w:val="24"/>
        </w:rPr>
        <w:t>:</w:t>
      </w:r>
    </w:p>
    <w:p w14:paraId="4B271C73" w14:textId="77777777" w:rsidR="00E250A7" w:rsidRPr="000A5801" w:rsidRDefault="00E250A7" w:rsidP="00E250A7">
      <w:pPr>
        <w:spacing w:after="0" w:line="280" w:lineRule="exact"/>
        <w:rPr>
          <w:rFonts w:ascii="Arial" w:hAnsi="Arial" w:cs="Arial"/>
          <w:sz w:val="24"/>
          <w:szCs w:val="24"/>
        </w:rPr>
      </w:pPr>
    </w:p>
    <w:p w14:paraId="308680C7" w14:textId="77777777" w:rsidR="004C4883" w:rsidRPr="000A5801" w:rsidRDefault="004C4883" w:rsidP="00E250A7">
      <w:pPr>
        <w:pStyle w:val="ListParagraph"/>
        <w:numPr>
          <w:ilvl w:val="0"/>
          <w:numId w:val="2"/>
        </w:numPr>
        <w:tabs>
          <w:tab w:val="num" w:pos="1080"/>
        </w:tabs>
        <w:spacing w:after="0" w:line="280" w:lineRule="exact"/>
        <w:rPr>
          <w:rFonts w:ascii="Arial" w:hAnsi="Arial" w:cs="Arial"/>
          <w:sz w:val="24"/>
          <w:szCs w:val="24"/>
        </w:rPr>
      </w:pPr>
      <w:r w:rsidRPr="000A5801">
        <w:rPr>
          <w:rFonts w:ascii="Arial" w:hAnsi="Arial" w:cs="Arial"/>
          <w:sz w:val="24"/>
          <w:szCs w:val="24"/>
        </w:rPr>
        <w:t xml:space="preserve">The licensed establishment is planning to close or terminate its activities, or if the licence is being </w:t>
      </w:r>
      <w:proofErr w:type="gramStart"/>
      <w:r w:rsidRPr="000A5801">
        <w:rPr>
          <w:rFonts w:ascii="Arial" w:hAnsi="Arial" w:cs="Arial"/>
          <w:sz w:val="24"/>
          <w:szCs w:val="24"/>
        </w:rPr>
        <w:t>revoked;</w:t>
      </w:r>
      <w:proofErr w:type="gramEnd"/>
      <w:r w:rsidRPr="000A5801">
        <w:rPr>
          <w:rFonts w:ascii="Arial" w:hAnsi="Arial" w:cs="Arial"/>
          <w:sz w:val="24"/>
          <w:szCs w:val="24"/>
        </w:rPr>
        <w:t xml:space="preserve">  </w:t>
      </w:r>
    </w:p>
    <w:p w14:paraId="308680C8" w14:textId="77777777" w:rsidR="004C4883" w:rsidRPr="000A5801" w:rsidRDefault="004C4883" w:rsidP="00E250A7">
      <w:pPr>
        <w:pStyle w:val="ListParagraph"/>
        <w:tabs>
          <w:tab w:val="num" w:pos="1080"/>
        </w:tabs>
        <w:spacing w:after="0" w:line="280" w:lineRule="exact"/>
        <w:rPr>
          <w:rFonts w:ascii="Arial" w:hAnsi="Arial" w:cs="Arial"/>
          <w:sz w:val="24"/>
          <w:szCs w:val="24"/>
        </w:rPr>
      </w:pPr>
    </w:p>
    <w:p w14:paraId="308680C9" w14:textId="77777777" w:rsidR="004C4883" w:rsidRPr="000A5801" w:rsidRDefault="004C4883" w:rsidP="00E250A7">
      <w:pPr>
        <w:pStyle w:val="ListParagraph"/>
        <w:numPr>
          <w:ilvl w:val="0"/>
          <w:numId w:val="2"/>
        </w:numPr>
        <w:tabs>
          <w:tab w:val="num" w:pos="1080"/>
        </w:tabs>
        <w:spacing w:after="0" w:line="280" w:lineRule="exact"/>
        <w:rPr>
          <w:rFonts w:ascii="Arial" w:hAnsi="Arial" w:cs="Arial"/>
          <w:sz w:val="24"/>
          <w:szCs w:val="24"/>
        </w:rPr>
      </w:pPr>
      <w:r w:rsidRPr="000A5801">
        <w:rPr>
          <w:rFonts w:ascii="Arial" w:hAnsi="Arial" w:cs="Arial"/>
          <w:sz w:val="24"/>
          <w:szCs w:val="24"/>
        </w:rPr>
        <w:t>If the closure is related to a satellite (section A only</w:t>
      </w:r>
      <w:proofErr w:type="gramStart"/>
      <w:r w:rsidRPr="000A5801">
        <w:rPr>
          <w:rFonts w:ascii="Arial" w:hAnsi="Arial" w:cs="Arial"/>
          <w:sz w:val="24"/>
          <w:szCs w:val="24"/>
        </w:rPr>
        <w:t>);</w:t>
      </w:r>
      <w:proofErr w:type="gramEnd"/>
    </w:p>
    <w:p w14:paraId="308680CA" w14:textId="77777777" w:rsidR="004C4883" w:rsidRPr="000A5801" w:rsidRDefault="004C4883" w:rsidP="00E250A7">
      <w:pPr>
        <w:tabs>
          <w:tab w:val="num" w:pos="1080"/>
        </w:tabs>
        <w:spacing w:after="0" w:line="280" w:lineRule="exact"/>
        <w:rPr>
          <w:rFonts w:ascii="Arial" w:hAnsi="Arial" w:cs="Arial"/>
          <w:sz w:val="24"/>
          <w:szCs w:val="24"/>
        </w:rPr>
      </w:pPr>
    </w:p>
    <w:p w14:paraId="308680CB" w14:textId="77777777" w:rsidR="004C4883" w:rsidRPr="000A5801" w:rsidRDefault="004C4883" w:rsidP="00E250A7">
      <w:pPr>
        <w:pStyle w:val="ListParagraph"/>
        <w:numPr>
          <w:ilvl w:val="0"/>
          <w:numId w:val="2"/>
        </w:numPr>
        <w:tabs>
          <w:tab w:val="num" w:pos="1080"/>
        </w:tabs>
        <w:spacing w:after="0" w:line="280" w:lineRule="exact"/>
        <w:rPr>
          <w:rFonts w:ascii="Arial" w:hAnsi="Arial" w:cs="Arial"/>
          <w:sz w:val="24"/>
          <w:szCs w:val="24"/>
        </w:rPr>
      </w:pPr>
      <w:r w:rsidRPr="000A5801">
        <w:rPr>
          <w:rFonts w:ascii="Arial" w:hAnsi="Arial" w:cs="Arial"/>
          <w:sz w:val="24"/>
          <w:szCs w:val="24"/>
        </w:rPr>
        <w:t xml:space="preserve">A third party carrying out licensable activities on behalf of the licensed establishment is planning to close or terminate its activities. </w:t>
      </w:r>
    </w:p>
    <w:p w14:paraId="308680CC" w14:textId="77777777" w:rsidR="001648E4" w:rsidRPr="000A5801" w:rsidRDefault="001648E4" w:rsidP="00E250A7">
      <w:pPr>
        <w:spacing w:after="0" w:line="280" w:lineRule="exact"/>
        <w:rPr>
          <w:rFonts w:ascii="Arial" w:hAnsi="Arial" w:cs="Arial"/>
          <w:sz w:val="24"/>
          <w:szCs w:val="24"/>
        </w:rPr>
      </w:pPr>
    </w:p>
    <w:p w14:paraId="308680CD" w14:textId="5A353EC3" w:rsidR="004C4883" w:rsidRPr="000A5801" w:rsidRDefault="004C4883" w:rsidP="00E250A7">
      <w:pPr>
        <w:spacing w:after="0" w:line="280" w:lineRule="exact"/>
        <w:rPr>
          <w:rFonts w:ascii="Arial" w:hAnsi="Arial" w:cs="Arial"/>
          <w:sz w:val="24"/>
          <w:szCs w:val="24"/>
        </w:rPr>
      </w:pPr>
      <w:r w:rsidRPr="000A5801">
        <w:rPr>
          <w:rFonts w:ascii="Arial" w:hAnsi="Arial" w:cs="Arial"/>
          <w:sz w:val="24"/>
          <w:szCs w:val="24"/>
        </w:rPr>
        <w:t xml:space="preserve">This form has been devised to meet the requirements set out in paragraph </w:t>
      </w:r>
      <w:r w:rsidR="00C02C42" w:rsidRPr="000A5801">
        <w:rPr>
          <w:rFonts w:ascii="Arial" w:hAnsi="Arial" w:cs="Arial"/>
          <w:sz w:val="24"/>
          <w:szCs w:val="24"/>
        </w:rPr>
        <w:t xml:space="preserve">267 </w:t>
      </w:r>
      <w:r w:rsidRPr="000A5801">
        <w:rPr>
          <w:rFonts w:ascii="Arial" w:hAnsi="Arial" w:cs="Arial"/>
          <w:sz w:val="24"/>
          <w:szCs w:val="24"/>
        </w:rPr>
        <w:t xml:space="preserve">to </w:t>
      </w:r>
      <w:r w:rsidR="00C02C42" w:rsidRPr="000A5801">
        <w:rPr>
          <w:rFonts w:ascii="Arial" w:hAnsi="Arial" w:cs="Arial"/>
          <w:sz w:val="24"/>
          <w:szCs w:val="24"/>
        </w:rPr>
        <w:t xml:space="preserve">270 </w:t>
      </w:r>
      <w:r w:rsidRPr="000A5801">
        <w:rPr>
          <w:rFonts w:ascii="Arial" w:hAnsi="Arial" w:cs="Arial"/>
          <w:sz w:val="24"/>
          <w:szCs w:val="24"/>
        </w:rPr>
        <w:t>of HTA Guide to Quality and Safety Assurance for Human Tissues and Cells for Patient Treatment (th</w:t>
      </w:r>
      <w:r w:rsidR="00B13E0F" w:rsidRPr="000A5801">
        <w:rPr>
          <w:rFonts w:ascii="Arial" w:hAnsi="Arial" w:cs="Arial"/>
          <w:sz w:val="24"/>
          <w:szCs w:val="24"/>
        </w:rPr>
        <w:t>e Guide) as implemented by HTA D</w:t>
      </w:r>
      <w:r w:rsidRPr="000A5801">
        <w:rPr>
          <w:rFonts w:ascii="Arial" w:hAnsi="Arial" w:cs="Arial"/>
          <w:sz w:val="24"/>
          <w:szCs w:val="24"/>
        </w:rPr>
        <w:t>irections 00</w:t>
      </w:r>
      <w:r w:rsidR="00BA64A5" w:rsidRPr="000A5801">
        <w:rPr>
          <w:rFonts w:ascii="Arial" w:hAnsi="Arial" w:cs="Arial"/>
          <w:sz w:val="24"/>
          <w:szCs w:val="24"/>
        </w:rPr>
        <w:t>1/2021</w:t>
      </w:r>
      <w:r w:rsidR="00B13E0F" w:rsidRPr="000A5801">
        <w:rPr>
          <w:rFonts w:ascii="Arial" w:hAnsi="Arial" w:cs="Arial"/>
          <w:sz w:val="24"/>
          <w:szCs w:val="24"/>
        </w:rPr>
        <w:t>.</w:t>
      </w:r>
    </w:p>
    <w:p w14:paraId="367B3242" w14:textId="77777777" w:rsidR="00E250A7" w:rsidRPr="000A5801" w:rsidRDefault="00E250A7" w:rsidP="00E250A7">
      <w:pPr>
        <w:spacing w:after="0" w:line="280" w:lineRule="exact"/>
        <w:rPr>
          <w:rFonts w:ascii="Arial" w:hAnsi="Arial" w:cs="Arial"/>
          <w:b/>
          <w:sz w:val="32"/>
          <w:szCs w:val="32"/>
        </w:rPr>
      </w:pPr>
    </w:p>
    <w:p w14:paraId="26516D7A" w14:textId="77777777" w:rsidR="00E250A7" w:rsidRPr="000A5801" w:rsidRDefault="00E250A7">
      <w:pPr>
        <w:rPr>
          <w:rFonts w:ascii="Arial" w:hAnsi="Arial" w:cs="Arial"/>
          <w:b/>
          <w:sz w:val="28"/>
          <w:szCs w:val="28"/>
        </w:rPr>
      </w:pPr>
      <w:r w:rsidRPr="000A5801">
        <w:rPr>
          <w:rFonts w:ascii="Arial" w:hAnsi="Arial" w:cs="Arial"/>
          <w:b/>
          <w:sz w:val="28"/>
          <w:szCs w:val="28"/>
        </w:rPr>
        <w:br w:type="page"/>
      </w:r>
    </w:p>
    <w:p w14:paraId="43AA76F8" w14:textId="77777777" w:rsidR="00F745EB" w:rsidRPr="00F745EB" w:rsidRDefault="00F745EB" w:rsidP="00F745EB">
      <w:pPr>
        <w:spacing w:after="0" w:line="280" w:lineRule="exact"/>
        <w:rPr>
          <w:rFonts w:ascii="Arial" w:hAnsi="Arial" w:cs="Arial"/>
          <w:b/>
          <w:sz w:val="24"/>
        </w:rPr>
      </w:pPr>
      <w:r w:rsidRPr="00F745EB">
        <w:rPr>
          <w:rFonts w:ascii="Arial" w:hAnsi="Arial" w:cs="Arial"/>
          <w:b/>
          <w:sz w:val="24"/>
        </w:rPr>
        <w:lastRenderedPageBreak/>
        <w:t>Section A: Licensed establishment details</w:t>
      </w:r>
    </w:p>
    <w:p w14:paraId="7DA2D4BE" w14:textId="77777777" w:rsidR="00F745EB" w:rsidRPr="00F745EB" w:rsidRDefault="00F745EB" w:rsidP="00F745EB">
      <w:pPr>
        <w:spacing w:after="0" w:line="280" w:lineRule="exact"/>
        <w:rPr>
          <w:rFonts w:ascii="Arial" w:hAnsi="Arial" w:cs="Arial"/>
        </w:rPr>
      </w:pPr>
    </w:p>
    <w:tbl>
      <w:tblPr>
        <w:tblStyle w:val="TableGrid"/>
        <w:tblW w:w="0" w:type="auto"/>
        <w:tblLook w:val="04A0" w:firstRow="1" w:lastRow="0" w:firstColumn="1" w:lastColumn="0" w:noHBand="0" w:noVBand="1"/>
      </w:tblPr>
      <w:tblGrid>
        <w:gridCol w:w="801"/>
        <w:gridCol w:w="3607"/>
        <w:gridCol w:w="4608"/>
      </w:tblGrid>
      <w:tr w:rsidR="00F745EB" w:rsidRPr="00F745EB" w14:paraId="02807D9C" w14:textId="77777777" w:rsidTr="00F745EB">
        <w:trPr>
          <w:trHeight w:val="1264"/>
        </w:trPr>
        <w:tc>
          <w:tcPr>
            <w:tcW w:w="817" w:type="dxa"/>
            <w:vAlign w:val="center"/>
          </w:tcPr>
          <w:p w14:paraId="6AC87641" w14:textId="77777777" w:rsidR="00F745EB" w:rsidRPr="00F745EB" w:rsidRDefault="00F745EB" w:rsidP="00F745EB">
            <w:pPr>
              <w:spacing w:line="280" w:lineRule="exact"/>
              <w:rPr>
                <w:rFonts w:ascii="Arial" w:hAnsi="Arial" w:cs="Arial"/>
              </w:rPr>
            </w:pPr>
            <w:r w:rsidRPr="00F745EB">
              <w:rPr>
                <w:rFonts w:ascii="Arial" w:hAnsi="Arial" w:cs="Arial"/>
              </w:rPr>
              <w:t>1. (a)</w:t>
            </w:r>
          </w:p>
        </w:tc>
        <w:tc>
          <w:tcPr>
            <w:tcW w:w="3686" w:type="dxa"/>
            <w:vAlign w:val="center"/>
          </w:tcPr>
          <w:p w14:paraId="276D97C5" w14:textId="77777777" w:rsidR="00F745EB" w:rsidRPr="00F745EB" w:rsidRDefault="00F745EB" w:rsidP="00F745EB">
            <w:pPr>
              <w:spacing w:line="280" w:lineRule="exact"/>
              <w:rPr>
                <w:rFonts w:ascii="Arial" w:hAnsi="Arial" w:cs="Arial"/>
              </w:rPr>
            </w:pPr>
            <w:r w:rsidRPr="00F745EB">
              <w:rPr>
                <w:rFonts w:ascii="Arial" w:hAnsi="Arial" w:cs="Arial"/>
              </w:rPr>
              <w:t xml:space="preserve">Name and address of the establishment that is closing or where termination of   activities is taking place </w:t>
            </w:r>
          </w:p>
        </w:tc>
        <w:tc>
          <w:tcPr>
            <w:tcW w:w="4739" w:type="dxa"/>
          </w:tcPr>
          <w:p w14:paraId="326439A8" w14:textId="77777777" w:rsidR="00F745EB" w:rsidRPr="00F745EB" w:rsidRDefault="00F745EB" w:rsidP="00F745EB">
            <w:pPr>
              <w:spacing w:line="280" w:lineRule="exact"/>
              <w:rPr>
                <w:rFonts w:ascii="Arial" w:hAnsi="Arial" w:cs="Arial"/>
              </w:rPr>
            </w:pPr>
            <w:r w:rsidRPr="00F745EB">
              <w:rPr>
                <w:rFonts w:ascii="Arial" w:hAnsi="Arial" w:cs="Arial"/>
              </w:rPr>
              <w:t>Name:</w:t>
            </w:r>
          </w:p>
          <w:p w14:paraId="4A04BABF" w14:textId="77777777" w:rsidR="00F745EB" w:rsidRPr="00F745EB" w:rsidRDefault="00F745EB" w:rsidP="00F745EB">
            <w:pPr>
              <w:spacing w:line="280" w:lineRule="exact"/>
              <w:rPr>
                <w:rFonts w:ascii="Arial" w:hAnsi="Arial" w:cs="Arial"/>
              </w:rPr>
            </w:pPr>
          </w:p>
          <w:p w14:paraId="327D0DA0" w14:textId="77777777" w:rsidR="00F745EB" w:rsidRPr="00F745EB" w:rsidRDefault="00F745EB" w:rsidP="00F745EB">
            <w:pPr>
              <w:spacing w:line="280" w:lineRule="exact"/>
              <w:rPr>
                <w:rFonts w:ascii="Arial" w:hAnsi="Arial" w:cs="Arial"/>
              </w:rPr>
            </w:pPr>
            <w:r w:rsidRPr="00F745EB">
              <w:rPr>
                <w:rFonts w:ascii="Arial" w:hAnsi="Arial" w:cs="Arial"/>
              </w:rPr>
              <w:t xml:space="preserve">Address: </w:t>
            </w:r>
          </w:p>
        </w:tc>
      </w:tr>
      <w:tr w:rsidR="00F745EB" w:rsidRPr="00F745EB" w14:paraId="5B04C700" w14:textId="77777777" w:rsidTr="00F745EB">
        <w:trPr>
          <w:trHeight w:val="417"/>
        </w:trPr>
        <w:tc>
          <w:tcPr>
            <w:tcW w:w="817" w:type="dxa"/>
            <w:vAlign w:val="center"/>
          </w:tcPr>
          <w:p w14:paraId="165F6BEB" w14:textId="77777777" w:rsidR="00F745EB" w:rsidRPr="00F745EB" w:rsidRDefault="00F745EB" w:rsidP="00F745EB">
            <w:pPr>
              <w:spacing w:line="280" w:lineRule="exact"/>
              <w:rPr>
                <w:rFonts w:ascii="Arial" w:hAnsi="Arial" w:cs="Arial"/>
              </w:rPr>
            </w:pPr>
            <w:r w:rsidRPr="00F745EB">
              <w:rPr>
                <w:rFonts w:ascii="Arial" w:hAnsi="Arial" w:cs="Arial"/>
              </w:rPr>
              <w:t>1. (b)</w:t>
            </w:r>
          </w:p>
        </w:tc>
        <w:tc>
          <w:tcPr>
            <w:tcW w:w="3686" w:type="dxa"/>
            <w:vAlign w:val="center"/>
          </w:tcPr>
          <w:p w14:paraId="65BBCA39" w14:textId="77777777" w:rsidR="00F745EB" w:rsidRPr="00F745EB" w:rsidRDefault="00F745EB" w:rsidP="00F745EB">
            <w:pPr>
              <w:spacing w:line="280" w:lineRule="exact"/>
              <w:rPr>
                <w:rFonts w:ascii="Arial" w:hAnsi="Arial" w:cs="Arial"/>
              </w:rPr>
            </w:pPr>
            <w:r w:rsidRPr="00F745EB">
              <w:rPr>
                <w:rFonts w:ascii="Arial" w:hAnsi="Arial" w:cs="Arial"/>
              </w:rPr>
              <w:t>Establishment licence number</w:t>
            </w:r>
          </w:p>
        </w:tc>
        <w:tc>
          <w:tcPr>
            <w:tcW w:w="4739" w:type="dxa"/>
          </w:tcPr>
          <w:p w14:paraId="7049D1DC" w14:textId="77777777" w:rsidR="00F745EB" w:rsidRPr="00F745EB" w:rsidRDefault="00F745EB" w:rsidP="00F745EB">
            <w:pPr>
              <w:spacing w:line="280" w:lineRule="exact"/>
              <w:rPr>
                <w:rFonts w:ascii="Arial" w:hAnsi="Arial" w:cs="Arial"/>
              </w:rPr>
            </w:pPr>
          </w:p>
        </w:tc>
      </w:tr>
      <w:tr w:rsidR="00F745EB" w:rsidRPr="00F745EB" w14:paraId="5EC0AFBE" w14:textId="77777777" w:rsidTr="00F745EB">
        <w:trPr>
          <w:trHeight w:val="2120"/>
        </w:trPr>
        <w:tc>
          <w:tcPr>
            <w:tcW w:w="817" w:type="dxa"/>
            <w:vAlign w:val="center"/>
          </w:tcPr>
          <w:p w14:paraId="6153425C" w14:textId="77777777" w:rsidR="00F745EB" w:rsidRPr="00F745EB" w:rsidRDefault="00F745EB" w:rsidP="00F745EB">
            <w:pPr>
              <w:spacing w:line="280" w:lineRule="exact"/>
              <w:rPr>
                <w:rFonts w:ascii="Arial" w:hAnsi="Arial" w:cs="Arial"/>
              </w:rPr>
            </w:pPr>
            <w:r w:rsidRPr="00F745EB">
              <w:rPr>
                <w:rFonts w:ascii="Arial" w:hAnsi="Arial" w:cs="Arial"/>
              </w:rPr>
              <w:t>1. (c)</w:t>
            </w:r>
          </w:p>
        </w:tc>
        <w:tc>
          <w:tcPr>
            <w:tcW w:w="3686" w:type="dxa"/>
            <w:vAlign w:val="center"/>
          </w:tcPr>
          <w:p w14:paraId="5225AAD2" w14:textId="77777777" w:rsidR="00F745EB" w:rsidRPr="00F745EB" w:rsidRDefault="00F745EB" w:rsidP="00F745EB">
            <w:pPr>
              <w:spacing w:line="280" w:lineRule="exact"/>
              <w:rPr>
                <w:rFonts w:ascii="Arial" w:hAnsi="Arial" w:cs="Arial"/>
              </w:rPr>
            </w:pPr>
            <w:r w:rsidRPr="00F745EB">
              <w:rPr>
                <w:rFonts w:ascii="Arial" w:hAnsi="Arial" w:cs="Arial"/>
              </w:rPr>
              <w:t>What does the termination/closure relate to?</w:t>
            </w:r>
          </w:p>
        </w:tc>
        <w:tc>
          <w:tcPr>
            <w:tcW w:w="4739" w:type="dxa"/>
            <w:vAlign w:val="center"/>
          </w:tcPr>
          <w:p w14:paraId="0A172D9B" w14:textId="77777777" w:rsidR="00F745EB" w:rsidRPr="00F745EB" w:rsidRDefault="00F745EB" w:rsidP="00F745EB">
            <w:pPr>
              <w:spacing w:line="280" w:lineRule="exact"/>
              <w:rPr>
                <w:rFonts w:ascii="Arial" w:hAnsi="Arial" w:cs="Arial"/>
              </w:rPr>
            </w:pPr>
            <w:r w:rsidRPr="00F745EB">
              <w:rPr>
                <w:rFonts w:ascii="Arial" w:hAnsi="Arial" w:cs="Arial"/>
              </w:rPr>
              <w:fldChar w:fldCharType="begin">
                <w:ffData>
                  <w:name w:val="Check3"/>
                  <w:enabled/>
                  <w:calcOnExit w:val="0"/>
                  <w:checkBox>
                    <w:sizeAuto/>
                    <w:default w:val="0"/>
                  </w:checkBox>
                </w:ffData>
              </w:fldChar>
            </w:r>
            <w:r w:rsidRPr="00F745EB">
              <w:rPr>
                <w:rFonts w:ascii="Arial" w:hAnsi="Arial" w:cs="Arial"/>
              </w:rPr>
              <w:instrText xml:space="preserve"> FORMCHECKBOX </w:instrText>
            </w:r>
            <w:r w:rsidR="006054CC">
              <w:rPr>
                <w:rFonts w:ascii="Arial" w:hAnsi="Arial" w:cs="Arial"/>
              </w:rPr>
            </w:r>
            <w:r w:rsidR="006054CC">
              <w:rPr>
                <w:rFonts w:ascii="Arial" w:hAnsi="Arial" w:cs="Arial"/>
              </w:rPr>
              <w:fldChar w:fldCharType="separate"/>
            </w:r>
            <w:r w:rsidRPr="00F745EB">
              <w:rPr>
                <w:rFonts w:ascii="Arial" w:hAnsi="Arial" w:cs="Arial"/>
              </w:rPr>
              <w:fldChar w:fldCharType="end"/>
            </w:r>
            <w:r w:rsidRPr="00F745EB">
              <w:rPr>
                <w:rFonts w:ascii="Arial" w:hAnsi="Arial" w:cs="Arial"/>
              </w:rPr>
              <w:t xml:space="preserve">  The licensed establishment</w:t>
            </w:r>
          </w:p>
          <w:p w14:paraId="363D5BB1" w14:textId="77777777" w:rsidR="00F745EB" w:rsidRPr="00F745EB" w:rsidRDefault="00F745EB" w:rsidP="00F745EB">
            <w:pPr>
              <w:spacing w:line="280" w:lineRule="exact"/>
              <w:rPr>
                <w:rFonts w:ascii="Arial" w:hAnsi="Arial" w:cs="Arial"/>
              </w:rPr>
            </w:pPr>
          </w:p>
          <w:p w14:paraId="6AF35A9B" w14:textId="77777777" w:rsidR="00F745EB" w:rsidRPr="00F745EB" w:rsidRDefault="00F745EB" w:rsidP="00F745EB">
            <w:pPr>
              <w:spacing w:line="280" w:lineRule="exact"/>
              <w:rPr>
                <w:rFonts w:ascii="Arial" w:hAnsi="Arial" w:cs="Arial"/>
              </w:rPr>
            </w:pPr>
            <w:r w:rsidRPr="00F745EB">
              <w:rPr>
                <w:rFonts w:ascii="Arial" w:hAnsi="Arial" w:cs="Arial"/>
              </w:rPr>
              <w:fldChar w:fldCharType="begin">
                <w:ffData>
                  <w:name w:val="Check1"/>
                  <w:enabled/>
                  <w:calcOnExit w:val="0"/>
                  <w:checkBox>
                    <w:sizeAuto/>
                    <w:default w:val="0"/>
                  </w:checkBox>
                </w:ffData>
              </w:fldChar>
            </w:r>
            <w:r w:rsidRPr="00F745EB">
              <w:rPr>
                <w:rFonts w:ascii="Arial" w:hAnsi="Arial" w:cs="Arial"/>
              </w:rPr>
              <w:instrText xml:space="preserve"> FORMCHECKBOX </w:instrText>
            </w:r>
            <w:r w:rsidR="006054CC">
              <w:rPr>
                <w:rFonts w:ascii="Arial" w:hAnsi="Arial" w:cs="Arial"/>
              </w:rPr>
            </w:r>
            <w:r w:rsidR="006054CC">
              <w:rPr>
                <w:rFonts w:ascii="Arial" w:hAnsi="Arial" w:cs="Arial"/>
              </w:rPr>
              <w:fldChar w:fldCharType="separate"/>
            </w:r>
            <w:r w:rsidRPr="00F745EB">
              <w:rPr>
                <w:rFonts w:ascii="Arial" w:hAnsi="Arial" w:cs="Arial"/>
              </w:rPr>
              <w:fldChar w:fldCharType="end"/>
            </w:r>
            <w:r w:rsidRPr="00F745EB">
              <w:rPr>
                <w:rFonts w:ascii="Arial" w:hAnsi="Arial" w:cs="Arial"/>
              </w:rPr>
              <w:t xml:space="preserve">  A third party</w:t>
            </w:r>
          </w:p>
          <w:p w14:paraId="14E7ED30" w14:textId="77777777" w:rsidR="00F745EB" w:rsidRPr="00F745EB" w:rsidRDefault="00F745EB" w:rsidP="00F745EB">
            <w:pPr>
              <w:spacing w:line="280" w:lineRule="exact"/>
              <w:rPr>
                <w:rFonts w:ascii="Arial" w:hAnsi="Arial" w:cs="Arial"/>
              </w:rPr>
            </w:pPr>
          </w:p>
          <w:p w14:paraId="20830E1A" w14:textId="77777777" w:rsidR="00F745EB" w:rsidRPr="00F745EB" w:rsidRDefault="00F745EB" w:rsidP="00F745EB">
            <w:pPr>
              <w:spacing w:line="280" w:lineRule="exact"/>
              <w:rPr>
                <w:rFonts w:ascii="Arial" w:hAnsi="Arial" w:cs="Arial"/>
              </w:rPr>
            </w:pPr>
            <w:r w:rsidRPr="00F745EB">
              <w:rPr>
                <w:rFonts w:ascii="Arial" w:hAnsi="Arial" w:cs="Arial"/>
              </w:rPr>
              <w:fldChar w:fldCharType="begin">
                <w:ffData>
                  <w:name w:val="Check3"/>
                  <w:enabled/>
                  <w:calcOnExit w:val="0"/>
                  <w:checkBox>
                    <w:sizeAuto/>
                    <w:default w:val="0"/>
                  </w:checkBox>
                </w:ffData>
              </w:fldChar>
            </w:r>
            <w:r w:rsidRPr="00F745EB">
              <w:rPr>
                <w:rFonts w:ascii="Arial" w:hAnsi="Arial" w:cs="Arial"/>
              </w:rPr>
              <w:instrText xml:space="preserve"> FORMCHECKBOX </w:instrText>
            </w:r>
            <w:r w:rsidR="006054CC">
              <w:rPr>
                <w:rFonts w:ascii="Arial" w:hAnsi="Arial" w:cs="Arial"/>
              </w:rPr>
            </w:r>
            <w:r w:rsidR="006054CC">
              <w:rPr>
                <w:rFonts w:ascii="Arial" w:hAnsi="Arial" w:cs="Arial"/>
              </w:rPr>
              <w:fldChar w:fldCharType="separate"/>
            </w:r>
            <w:r w:rsidRPr="00F745EB">
              <w:rPr>
                <w:rFonts w:ascii="Arial" w:hAnsi="Arial" w:cs="Arial"/>
              </w:rPr>
              <w:fldChar w:fldCharType="end"/>
            </w:r>
            <w:r w:rsidRPr="00F745EB">
              <w:rPr>
                <w:rFonts w:ascii="Arial" w:hAnsi="Arial" w:cs="Arial"/>
              </w:rPr>
              <w:t xml:space="preserve">  A satellite site (if this relates to a satellite site you only need to complete Section A of the form)</w:t>
            </w:r>
          </w:p>
        </w:tc>
      </w:tr>
      <w:tr w:rsidR="00F745EB" w:rsidRPr="00F745EB" w14:paraId="35441EFE" w14:textId="77777777" w:rsidTr="00F745EB">
        <w:trPr>
          <w:trHeight w:val="984"/>
        </w:trPr>
        <w:tc>
          <w:tcPr>
            <w:tcW w:w="817" w:type="dxa"/>
            <w:vAlign w:val="center"/>
          </w:tcPr>
          <w:p w14:paraId="212303FC" w14:textId="77777777" w:rsidR="00F745EB" w:rsidRPr="00F745EB" w:rsidRDefault="00F745EB" w:rsidP="00F745EB">
            <w:pPr>
              <w:spacing w:line="280" w:lineRule="exact"/>
              <w:rPr>
                <w:rFonts w:ascii="Arial" w:hAnsi="Arial" w:cs="Arial"/>
              </w:rPr>
            </w:pPr>
            <w:r w:rsidRPr="00F745EB">
              <w:rPr>
                <w:rFonts w:ascii="Arial" w:hAnsi="Arial" w:cs="Arial"/>
              </w:rPr>
              <w:t>2. (a)</w:t>
            </w:r>
          </w:p>
        </w:tc>
        <w:tc>
          <w:tcPr>
            <w:tcW w:w="3686" w:type="dxa"/>
            <w:vAlign w:val="center"/>
          </w:tcPr>
          <w:p w14:paraId="575CACF8" w14:textId="77777777" w:rsidR="00F745EB" w:rsidRPr="00F745EB" w:rsidRDefault="00F745EB" w:rsidP="00F745EB">
            <w:pPr>
              <w:spacing w:line="280" w:lineRule="exact"/>
              <w:rPr>
                <w:rFonts w:ascii="Arial" w:hAnsi="Arial" w:cs="Arial"/>
              </w:rPr>
            </w:pPr>
            <w:r w:rsidRPr="00F745EB">
              <w:rPr>
                <w:rFonts w:ascii="Arial" w:hAnsi="Arial" w:cs="Arial"/>
              </w:rPr>
              <w:t>Name of the current Designated Individual (DI) at the licensed establishment</w:t>
            </w:r>
          </w:p>
        </w:tc>
        <w:tc>
          <w:tcPr>
            <w:tcW w:w="4739" w:type="dxa"/>
            <w:vAlign w:val="center"/>
          </w:tcPr>
          <w:p w14:paraId="19647871" w14:textId="77777777" w:rsidR="00F745EB" w:rsidRPr="00F745EB" w:rsidRDefault="00F745EB" w:rsidP="00F745EB">
            <w:pPr>
              <w:spacing w:line="280" w:lineRule="exact"/>
              <w:rPr>
                <w:rFonts w:ascii="Arial" w:hAnsi="Arial" w:cs="Arial"/>
              </w:rPr>
            </w:pPr>
          </w:p>
          <w:p w14:paraId="3E6D526E" w14:textId="77777777" w:rsidR="00F745EB" w:rsidRPr="00F745EB" w:rsidRDefault="00F745EB" w:rsidP="00F745EB">
            <w:pPr>
              <w:spacing w:line="280" w:lineRule="exact"/>
              <w:rPr>
                <w:rFonts w:ascii="Arial" w:hAnsi="Arial" w:cs="Arial"/>
              </w:rPr>
            </w:pPr>
          </w:p>
          <w:p w14:paraId="03001577" w14:textId="77777777" w:rsidR="00F745EB" w:rsidRPr="00F745EB" w:rsidRDefault="00F745EB" w:rsidP="00F745EB">
            <w:pPr>
              <w:spacing w:line="280" w:lineRule="exact"/>
              <w:rPr>
                <w:rFonts w:ascii="Arial" w:hAnsi="Arial" w:cs="Arial"/>
              </w:rPr>
            </w:pPr>
          </w:p>
        </w:tc>
      </w:tr>
      <w:tr w:rsidR="00F745EB" w:rsidRPr="00F745EB" w14:paraId="04B6518B" w14:textId="77777777" w:rsidTr="00F745EB">
        <w:trPr>
          <w:trHeight w:val="704"/>
        </w:trPr>
        <w:tc>
          <w:tcPr>
            <w:tcW w:w="817" w:type="dxa"/>
            <w:vAlign w:val="center"/>
          </w:tcPr>
          <w:p w14:paraId="1165C8ED" w14:textId="77777777" w:rsidR="00F745EB" w:rsidRPr="00F745EB" w:rsidRDefault="00F745EB" w:rsidP="00F745EB">
            <w:pPr>
              <w:spacing w:line="280" w:lineRule="exact"/>
              <w:rPr>
                <w:rFonts w:ascii="Arial" w:hAnsi="Arial" w:cs="Arial"/>
              </w:rPr>
            </w:pPr>
            <w:r w:rsidRPr="00F745EB">
              <w:rPr>
                <w:rFonts w:ascii="Arial" w:hAnsi="Arial" w:cs="Arial"/>
              </w:rPr>
              <w:t>2. (b)</w:t>
            </w:r>
          </w:p>
        </w:tc>
        <w:tc>
          <w:tcPr>
            <w:tcW w:w="3686" w:type="dxa"/>
            <w:vAlign w:val="center"/>
          </w:tcPr>
          <w:p w14:paraId="08D9DDA1" w14:textId="77777777" w:rsidR="00F745EB" w:rsidRPr="00F745EB" w:rsidRDefault="00F745EB" w:rsidP="00F745EB">
            <w:pPr>
              <w:spacing w:line="280" w:lineRule="exact"/>
              <w:rPr>
                <w:rFonts w:ascii="Arial" w:hAnsi="Arial" w:cs="Arial"/>
              </w:rPr>
            </w:pPr>
            <w:r w:rsidRPr="00F745EB">
              <w:rPr>
                <w:rFonts w:ascii="Arial" w:hAnsi="Arial" w:cs="Arial"/>
              </w:rPr>
              <w:t>Names of the former DI</w:t>
            </w:r>
          </w:p>
        </w:tc>
        <w:tc>
          <w:tcPr>
            <w:tcW w:w="4739" w:type="dxa"/>
            <w:vAlign w:val="center"/>
          </w:tcPr>
          <w:p w14:paraId="5A04C995" w14:textId="77777777" w:rsidR="00F745EB" w:rsidRPr="00F745EB" w:rsidRDefault="00F745EB" w:rsidP="00F745EB">
            <w:pPr>
              <w:spacing w:line="280" w:lineRule="exact"/>
              <w:rPr>
                <w:rFonts w:ascii="Arial" w:hAnsi="Arial" w:cs="Arial"/>
              </w:rPr>
            </w:pPr>
          </w:p>
        </w:tc>
      </w:tr>
      <w:tr w:rsidR="00F745EB" w:rsidRPr="00F745EB" w14:paraId="6C565702" w14:textId="77777777" w:rsidTr="00F745EB">
        <w:trPr>
          <w:trHeight w:val="2096"/>
        </w:trPr>
        <w:tc>
          <w:tcPr>
            <w:tcW w:w="817" w:type="dxa"/>
            <w:vAlign w:val="center"/>
          </w:tcPr>
          <w:p w14:paraId="6162F100" w14:textId="77777777" w:rsidR="00F745EB" w:rsidRPr="00F745EB" w:rsidRDefault="00F745EB" w:rsidP="00F745EB">
            <w:pPr>
              <w:spacing w:line="280" w:lineRule="exact"/>
              <w:rPr>
                <w:rFonts w:ascii="Arial" w:hAnsi="Arial" w:cs="Arial"/>
              </w:rPr>
            </w:pPr>
            <w:r w:rsidRPr="00F745EB">
              <w:rPr>
                <w:rFonts w:ascii="Arial" w:hAnsi="Arial" w:cs="Arial"/>
              </w:rPr>
              <w:t>3. (a)</w:t>
            </w:r>
          </w:p>
        </w:tc>
        <w:tc>
          <w:tcPr>
            <w:tcW w:w="3686" w:type="dxa"/>
            <w:vAlign w:val="center"/>
          </w:tcPr>
          <w:p w14:paraId="2BC46CFC" w14:textId="77777777" w:rsidR="00F745EB" w:rsidRPr="00F745EB" w:rsidRDefault="00F745EB" w:rsidP="00F745EB">
            <w:pPr>
              <w:spacing w:line="280" w:lineRule="exact"/>
              <w:rPr>
                <w:rFonts w:ascii="Arial" w:hAnsi="Arial" w:cs="Arial"/>
              </w:rPr>
            </w:pPr>
            <w:r w:rsidRPr="00F745EB">
              <w:rPr>
                <w:rFonts w:ascii="Arial" w:hAnsi="Arial" w:cs="Arial"/>
              </w:rPr>
              <w:t>Is relevant material to be transferred to a licensed establishment?</w:t>
            </w:r>
          </w:p>
        </w:tc>
        <w:tc>
          <w:tcPr>
            <w:tcW w:w="4739" w:type="dxa"/>
            <w:vAlign w:val="center"/>
          </w:tcPr>
          <w:p w14:paraId="2995CD2D" w14:textId="77777777" w:rsidR="00F745EB" w:rsidRPr="00F745EB" w:rsidRDefault="00F745EB" w:rsidP="00F745EB">
            <w:pPr>
              <w:spacing w:line="280" w:lineRule="exact"/>
              <w:rPr>
                <w:rFonts w:ascii="Arial" w:hAnsi="Arial" w:cs="Arial"/>
              </w:rPr>
            </w:pPr>
            <w:r w:rsidRPr="00F745EB">
              <w:rPr>
                <w:rFonts w:ascii="Arial" w:hAnsi="Arial" w:cs="Arial"/>
              </w:rPr>
              <w:fldChar w:fldCharType="begin">
                <w:ffData>
                  <w:name w:val="Check3"/>
                  <w:enabled/>
                  <w:calcOnExit w:val="0"/>
                  <w:checkBox>
                    <w:sizeAuto/>
                    <w:default w:val="0"/>
                  </w:checkBox>
                </w:ffData>
              </w:fldChar>
            </w:r>
            <w:r w:rsidRPr="00F745EB">
              <w:rPr>
                <w:rFonts w:ascii="Arial" w:hAnsi="Arial" w:cs="Arial"/>
              </w:rPr>
              <w:instrText xml:space="preserve"> FORMCHECKBOX </w:instrText>
            </w:r>
            <w:r w:rsidR="006054CC">
              <w:rPr>
                <w:rFonts w:ascii="Arial" w:hAnsi="Arial" w:cs="Arial"/>
              </w:rPr>
            </w:r>
            <w:r w:rsidR="006054CC">
              <w:rPr>
                <w:rFonts w:ascii="Arial" w:hAnsi="Arial" w:cs="Arial"/>
              </w:rPr>
              <w:fldChar w:fldCharType="separate"/>
            </w:r>
            <w:r w:rsidRPr="00F745EB">
              <w:rPr>
                <w:rFonts w:ascii="Arial" w:hAnsi="Arial" w:cs="Arial"/>
              </w:rPr>
              <w:fldChar w:fldCharType="end"/>
            </w:r>
            <w:r w:rsidRPr="00F745EB">
              <w:rPr>
                <w:rFonts w:ascii="Arial" w:hAnsi="Arial" w:cs="Arial"/>
              </w:rPr>
              <w:t xml:space="preserve">  Yes </w:t>
            </w:r>
          </w:p>
          <w:p w14:paraId="72ECF1B7" w14:textId="77777777" w:rsidR="00F745EB" w:rsidRPr="00F745EB" w:rsidRDefault="00F745EB" w:rsidP="00F745EB">
            <w:pPr>
              <w:spacing w:line="280" w:lineRule="exact"/>
              <w:rPr>
                <w:rFonts w:ascii="Arial" w:hAnsi="Arial" w:cs="Arial"/>
              </w:rPr>
            </w:pPr>
          </w:p>
          <w:p w14:paraId="0701E66E" w14:textId="26FAF402" w:rsidR="00F745EB" w:rsidRPr="00417F78" w:rsidRDefault="00F745EB" w:rsidP="00F745EB">
            <w:pPr>
              <w:spacing w:line="280" w:lineRule="exact"/>
              <w:rPr>
                <w:rFonts w:ascii="Arial" w:hAnsi="Arial" w:cs="Arial"/>
              </w:rPr>
            </w:pPr>
            <w:r w:rsidRPr="00417F78">
              <w:rPr>
                <w:rFonts w:ascii="Arial" w:hAnsi="Arial" w:cs="Arial"/>
              </w:rPr>
              <w:t>(</w:t>
            </w:r>
            <w:proofErr w:type="gramStart"/>
            <w:r w:rsidRPr="00417F78">
              <w:rPr>
                <w:rFonts w:ascii="Arial" w:hAnsi="Arial" w:cs="Arial"/>
              </w:rPr>
              <w:t>if</w:t>
            </w:r>
            <w:proofErr w:type="gramEnd"/>
            <w:r w:rsidRPr="00417F78">
              <w:rPr>
                <w:rFonts w:ascii="Arial" w:hAnsi="Arial" w:cs="Arial"/>
              </w:rPr>
              <w:t xml:space="preserve"> yes</w:t>
            </w:r>
            <w:r w:rsidR="000969DC" w:rsidRPr="00417F78">
              <w:rPr>
                <w:rFonts w:ascii="Arial" w:hAnsi="Arial" w:cs="Arial"/>
              </w:rPr>
              <w:t xml:space="preserve">, please state date of transfer:    </w:t>
            </w:r>
            <w:r w:rsidR="00C02C42" w:rsidRPr="00C02C42">
              <w:rPr>
                <w:rFonts w:ascii="Arial" w:hAnsi="Arial" w:cs="Arial"/>
              </w:rPr>
              <w:t xml:space="preserve">   </w:t>
            </w:r>
            <w:r w:rsidR="00C02C42">
              <w:rPr>
                <w:rFonts w:ascii="Arial" w:hAnsi="Arial" w:cs="Arial"/>
              </w:rPr>
              <w:t xml:space="preserve">   </w:t>
            </w:r>
            <w:r w:rsidRPr="00417F78">
              <w:rPr>
                <w:rFonts w:ascii="Arial" w:hAnsi="Arial" w:cs="Arial"/>
              </w:rPr>
              <w:t>)</w:t>
            </w:r>
          </w:p>
          <w:p w14:paraId="26A6494B" w14:textId="77777777" w:rsidR="00C45F8A" w:rsidRPr="000969DC" w:rsidRDefault="00C45F8A" w:rsidP="00F745EB">
            <w:pPr>
              <w:spacing w:line="280" w:lineRule="exact"/>
              <w:rPr>
                <w:rFonts w:ascii="Arial" w:hAnsi="Arial" w:cs="Arial"/>
                <w:color w:val="FF0000"/>
              </w:rPr>
            </w:pPr>
          </w:p>
          <w:p w14:paraId="6EF1C17B" w14:textId="77777777" w:rsidR="00F745EB" w:rsidRPr="00417F78" w:rsidRDefault="00F745EB" w:rsidP="00F745EB">
            <w:pPr>
              <w:spacing w:line="280" w:lineRule="exact"/>
              <w:rPr>
                <w:rFonts w:ascii="Arial" w:hAnsi="Arial" w:cs="Arial"/>
              </w:rPr>
            </w:pPr>
            <w:r w:rsidRPr="00417F78">
              <w:rPr>
                <w:rFonts w:ascii="Arial" w:hAnsi="Arial" w:cs="Arial"/>
              </w:rPr>
              <w:t>To:</w:t>
            </w:r>
          </w:p>
          <w:p w14:paraId="4B987C60" w14:textId="77777777" w:rsidR="00F745EB" w:rsidRPr="00F745EB" w:rsidRDefault="00F745EB" w:rsidP="00F745EB">
            <w:pPr>
              <w:spacing w:line="280" w:lineRule="exact"/>
              <w:rPr>
                <w:rFonts w:ascii="Arial" w:hAnsi="Arial" w:cs="Arial"/>
              </w:rPr>
            </w:pPr>
          </w:p>
          <w:p w14:paraId="33E84FE8" w14:textId="77777777" w:rsidR="00F745EB" w:rsidRPr="00F745EB" w:rsidRDefault="00F745EB" w:rsidP="00F745EB">
            <w:pPr>
              <w:spacing w:line="280" w:lineRule="exact"/>
              <w:rPr>
                <w:rFonts w:ascii="Arial" w:hAnsi="Arial" w:cs="Arial"/>
              </w:rPr>
            </w:pPr>
            <w:r w:rsidRPr="00F745EB">
              <w:rPr>
                <w:rFonts w:ascii="Arial" w:hAnsi="Arial" w:cs="Arial"/>
              </w:rPr>
              <w:fldChar w:fldCharType="begin">
                <w:ffData>
                  <w:name w:val="Check1"/>
                  <w:enabled/>
                  <w:calcOnExit w:val="0"/>
                  <w:checkBox>
                    <w:sizeAuto/>
                    <w:default w:val="0"/>
                  </w:checkBox>
                </w:ffData>
              </w:fldChar>
            </w:r>
            <w:r w:rsidRPr="00F745EB">
              <w:rPr>
                <w:rFonts w:ascii="Arial" w:hAnsi="Arial" w:cs="Arial"/>
              </w:rPr>
              <w:instrText xml:space="preserve"> FORMCHECKBOX </w:instrText>
            </w:r>
            <w:r w:rsidR="006054CC">
              <w:rPr>
                <w:rFonts w:ascii="Arial" w:hAnsi="Arial" w:cs="Arial"/>
              </w:rPr>
            </w:r>
            <w:r w:rsidR="006054CC">
              <w:rPr>
                <w:rFonts w:ascii="Arial" w:hAnsi="Arial" w:cs="Arial"/>
              </w:rPr>
              <w:fldChar w:fldCharType="separate"/>
            </w:r>
            <w:r w:rsidRPr="00F745EB">
              <w:rPr>
                <w:rFonts w:ascii="Arial" w:hAnsi="Arial" w:cs="Arial"/>
              </w:rPr>
              <w:fldChar w:fldCharType="end"/>
            </w:r>
            <w:r w:rsidRPr="00F745EB">
              <w:rPr>
                <w:rFonts w:ascii="Arial" w:hAnsi="Arial" w:cs="Arial"/>
              </w:rPr>
              <w:t xml:space="preserve">  A third party licensed for storage</w:t>
            </w:r>
          </w:p>
          <w:p w14:paraId="724E59BC" w14:textId="77777777" w:rsidR="00F745EB" w:rsidRPr="00F745EB" w:rsidRDefault="00F745EB" w:rsidP="00F745EB">
            <w:pPr>
              <w:spacing w:line="280" w:lineRule="exact"/>
              <w:rPr>
                <w:rFonts w:ascii="Arial" w:hAnsi="Arial" w:cs="Arial"/>
              </w:rPr>
            </w:pPr>
          </w:p>
          <w:p w14:paraId="42D57510" w14:textId="77777777" w:rsidR="00F745EB" w:rsidRPr="00F745EB" w:rsidRDefault="00F745EB" w:rsidP="00F745EB">
            <w:pPr>
              <w:spacing w:line="280" w:lineRule="exact"/>
              <w:rPr>
                <w:rFonts w:ascii="Arial" w:hAnsi="Arial" w:cs="Arial"/>
              </w:rPr>
            </w:pPr>
            <w:r w:rsidRPr="00F745EB">
              <w:rPr>
                <w:rFonts w:ascii="Arial" w:hAnsi="Arial" w:cs="Arial"/>
              </w:rPr>
              <w:fldChar w:fldCharType="begin">
                <w:ffData>
                  <w:name w:val="Check3"/>
                  <w:enabled/>
                  <w:calcOnExit w:val="0"/>
                  <w:checkBox>
                    <w:sizeAuto/>
                    <w:default w:val="0"/>
                  </w:checkBox>
                </w:ffData>
              </w:fldChar>
            </w:r>
            <w:r w:rsidRPr="00F745EB">
              <w:rPr>
                <w:rFonts w:ascii="Arial" w:hAnsi="Arial" w:cs="Arial"/>
              </w:rPr>
              <w:instrText xml:space="preserve"> FORMCHECKBOX </w:instrText>
            </w:r>
            <w:r w:rsidR="006054CC">
              <w:rPr>
                <w:rFonts w:ascii="Arial" w:hAnsi="Arial" w:cs="Arial"/>
              </w:rPr>
            </w:r>
            <w:r w:rsidR="006054CC">
              <w:rPr>
                <w:rFonts w:ascii="Arial" w:hAnsi="Arial" w:cs="Arial"/>
              </w:rPr>
              <w:fldChar w:fldCharType="separate"/>
            </w:r>
            <w:r w:rsidRPr="00F745EB">
              <w:rPr>
                <w:rFonts w:ascii="Arial" w:hAnsi="Arial" w:cs="Arial"/>
              </w:rPr>
              <w:fldChar w:fldCharType="end"/>
            </w:r>
            <w:r w:rsidRPr="00F745EB">
              <w:rPr>
                <w:rFonts w:ascii="Arial" w:hAnsi="Arial" w:cs="Arial"/>
              </w:rPr>
              <w:t xml:space="preserve">  A satellite site licensed for storage</w:t>
            </w:r>
          </w:p>
          <w:p w14:paraId="11F8B2B8" w14:textId="77777777" w:rsidR="00F745EB" w:rsidRPr="00F745EB" w:rsidRDefault="00F745EB" w:rsidP="00F745EB">
            <w:pPr>
              <w:spacing w:line="280" w:lineRule="exact"/>
              <w:rPr>
                <w:rFonts w:ascii="Arial" w:hAnsi="Arial" w:cs="Arial"/>
              </w:rPr>
            </w:pPr>
          </w:p>
          <w:p w14:paraId="0CECF066" w14:textId="77777777" w:rsidR="00F745EB" w:rsidRPr="00F745EB" w:rsidRDefault="00F745EB" w:rsidP="00F745EB">
            <w:pPr>
              <w:spacing w:line="280" w:lineRule="exact"/>
              <w:rPr>
                <w:rFonts w:ascii="Arial" w:hAnsi="Arial" w:cs="Arial"/>
              </w:rPr>
            </w:pPr>
            <w:r w:rsidRPr="00F745EB">
              <w:rPr>
                <w:rFonts w:ascii="Arial" w:hAnsi="Arial" w:cs="Arial"/>
              </w:rPr>
              <w:fldChar w:fldCharType="begin">
                <w:ffData>
                  <w:name w:val="Check3"/>
                  <w:enabled/>
                  <w:calcOnExit w:val="0"/>
                  <w:checkBox>
                    <w:sizeAuto/>
                    <w:default w:val="0"/>
                  </w:checkBox>
                </w:ffData>
              </w:fldChar>
            </w:r>
            <w:r w:rsidRPr="00F745EB">
              <w:rPr>
                <w:rFonts w:ascii="Arial" w:hAnsi="Arial" w:cs="Arial"/>
              </w:rPr>
              <w:instrText xml:space="preserve"> FORMCHECKBOX </w:instrText>
            </w:r>
            <w:r w:rsidR="006054CC">
              <w:rPr>
                <w:rFonts w:ascii="Arial" w:hAnsi="Arial" w:cs="Arial"/>
              </w:rPr>
            </w:r>
            <w:r w:rsidR="006054CC">
              <w:rPr>
                <w:rFonts w:ascii="Arial" w:hAnsi="Arial" w:cs="Arial"/>
              </w:rPr>
              <w:fldChar w:fldCharType="separate"/>
            </w:r>
            <w:r w:rsidRPr="00F745EB">
              <w:rPr>
                <w:rFonts w:ascii="Arial" w:hAnsi="Arial" w:cs="Arial"/>
              </w:rPr>
              <w:fldChar w:fldCharType="end"/>
            </w:r>
            <w:r w:rsidRPr="00F745EB">
              <w:rPr>
                <w:rFonts w:ascii="Arial" w:hAnsi="Arial" w:cs="Arial"/>
              </w:rPr>
              <w:t xml:space="preserve">  No (please detail below the reasons no transfer is taking place) </w:t>
            </w:r>
          </w:p>
          <w:p w14:paraId="78CF2B54" w14:textId="77777777" w:rsidR="00F745EB" w:rsidRPr="00F745EB" w:rsidRDefault="00F745EB" w:rsidP="00F745EB">
            <w:pPr>
              <w:spacing w:line="280" w:lineRule="exact"/>
              <w:rPr>
                <w:rFonts w:ascii="Arial" w:hAnsi="Arial" w:cs="Arial"/>
              </w:rPr>
            </w:pPr>
          </w:p>
          <w:p w14:paraId="3EBE3126" w14:textId="77777777" w:rsidR="00F745EB" w:rsidRPr="00F745EB" w:rsidRDefault="00F745EB" w:rsidP="00F745EB">
            <w:pPr>
              <w:spacing w:line="280" w:lineRule="exact"/>
              <w:rPr>
                <w:rFonts w:ascii="Arial" w:hAnsi="Arial" w:cs="Arial"/>
              </w:rPr>
            </w:pPr>
          </w:p>
          <w:p w14:paraId="21704D68" w14:textId="77777777" w:rsidR="00F745EB" w:rsidRPr="00F745EB" w:rsidRDefault="00F745EB" w:rsidP="00F745EB">
            <w:pPr>
              <w:spacing w:line="280" w:lineRule="exact"/>
              <w:rPr>
                <w:rFonts w:ascii="Arial" w:hAnsi="Arial" w:cs="Arial"/>
              </w:rPr>
            </w:pPr>
          </w:p>
        </w:tc>
      </w:tr>
      <w:tr w:rsidR="00F745EB" w:rsidRPr="00F745EB" w14:paraId="69290040" w14:textId="77777777" w:rsidTr="00F745EB">
        <w:tc>
          <w:tcPr>
            <w:tcW w:w="817" w:type="dxa"/>
            <w:vAlign w:val="center"/>
          </w:tcPr>
          <w:p w14:paraId="4754EBD3" w14:textId="77777777" w:rsidR="00F745EB" w:rsidRPr="00F745EB" w:rsidRDefault="00F745EB" w:rsidP="00F745EB">
            <w:pPr>
              <w:spacing w:line="280" w:lineRule="exact"/>
              <w:rPr>
                <w:rFonts w:ascii="Arial" w:hAnsi="Arial" w:cs="Arial"/>
              </w:rPr>
            </w:pPr>
            <w:r w:rsidRPr="00F745EB">
              <w:rPr>
                <w:rFonts w:ascii="Arial" w:hAnsi="Arial" w:cs="Arial"/>
              </w:rPr>
              <w:t>3. (b)</w:t>
            </w:r>
          </w:p>
        </w:tc>
        <w:tc>
          <w:tcPr>
            <w:tcW w:w="3686" w:type="dxa"/>
            <w:vAlign w:val="center"/>
          </w:tcPr>
          <w:p w14:paraId="1FE7E07C" w14:textId="77777777" w:rsidR="00F745EB" w:rsidRPr="00F745EB" w:rsidRDefault="00F745EB" w:rsidP="00F745EB">
            <w:pPr>
              <w:spacing w:line="280" w:lineRule="exact"/>
              <w:rPr>
                <w:rFonts w:ascii="Arial" w:hAnsi="Arial" w:cs="Arial"/>
              </w:rPr>
            </w:pPr>
            <w:r w:rsidRPr="00F745EB">
              <w:rPr>
                <w:rFonts w:ascii="Arial" w:hAnsi="Arial" w:cs="Arial"/>
              </w:rPr>
              <w:t xml:space="preserve">Name, </w:t>
            </w:r>
            <w:proofErr w:type="gramStart"/>
            <w:r w:rsidRPr="00F745EB">
              <w:rPr>
                <w:rFonts w:ascii="Arial" w:hAnsi="Arial" w:cs="Arial"/>
              </w:rPr>
              <w:t>address</w:t>
            </w:r>
            <w:proofErr w:type="gramEnd"/>
            <w:r w:rsidRPr="00F745EB">
              <w:rPr>
                <w:rFonts w:ascii="Arial" w:hAnsi="Arial" w:cs="Arial"/>
              </w:rPr>
              <w:t xml:space="preserve"> and licence number of the licensed establishment to which stored tissues/cells and documentation are being transferred</w:t>
            </w:r>
          </w:p>
        </w:tc>
        <w:tc>
          <w:tcPr>
            <w:tcW w:w="4739" w:type="dxa"/>
          </w:tcPr>
          <w:p w14:paraId="1D9BBEEE" w14:textId="77777777" w:rsidR="00F745EB" w:rsidRPr="00F745EB" w:rsidRDefault="00F745EB" w:rsidP="00F745EB">
            <w:pPr>
              <w:spacing w:line="280" w:lineRule="exact"/>
              <w:rPr>
                <w:rFonts w:ascii="Arial" w:hAnsi="Arial" w:cs="Arial"/>
              </w:rPr>
            </w:pPr>
            <w:r w:rsidRPr="00F745EB">
              <w:rPr>
                <w:rFonts w:ascii="Arial" w:hAnsi="Arial" w:cs="Arial"/>
              </w:rPr>
              <w:t>Establishment name:</w:t>
            </w:r>
          </w:p>
          <w:p w14:paraId="7AF867AE" w14:textId="77777777" w:rsidR="00F745EB" w:rsidRPr="00F745EB" w:rsidRDefault="00F745EB" w:rsidP="00F745EB">
            <w:pPr>
              <w:spacing w:line="280" w:lineRule="exact"/>
              <w:rPr>
                <w:rFonts w:ascii="Arial" w:hAnsi="Arial" w:cs="Arial"/>
              </w:rPr>
            </w:pPr>
          </w:p>
          <w:p w14:paraId="26AE7965" w14:textId="77777777" w:rsidR="00F745EB" w:rsidRPr="00F745EB" w:rsidRDefault="00F745EB" w:rsidP="00F745EB">
            <w:pPr>
              <w:spacing w:line="280" w:lineRule="exact"/>
              <w:rPr>
                <w:rFonts w:ascii="Arial" w:hAnsi="Arial" w:cs="Arial"/>
              </w:rPr>
            </w:pPr>
          </w:p>
          <w:p w14:paraId="0E73E2D9" w14:textId="77777777" w:rsidR="00F745EB" w:rsidRPr="00F745EB" w:rsidRDefault="00F745EB" w:rsidP="00F745EB">
            <w:pPr>
              <w:spacing w:line="280" w:lineRule="exact"/>
              <w:rPr>
                <w:rFonts w:ascii="Arial" w:hAnsi="Arial" w:cs="Arial"/>
              </w:rPr>
            </w:pPr>
            <w:r w:rsidRPr="00F745EB">
              <w:rPr>
                <w:rFonts w:ascii="Arial" w:hAnsi="Arial" w:cs="Arial"/>
              </w:rPr>
              <w:t>Address:</w:t>
            </w:r>
          </w:p>
          <w:p w14:paraId="0ED2596E" w14:textId="77777777" w:rsidR="00F745EB" w:rsidRPr="00F745EB" w:rsidRDefault="00F745EB" w:rsidP="00F745EB">
            <w:pPr>
              <w:spacing w:line="280" w:lineRule="exact"/>
              <w:rPr>
                <w:rFonts w:ascii="Arial" w:hAnsi="Arial" w:cs="Arial"/>
              </w:rPr>
            </w:pPr>
          </w:p>
          <w:p w14:paraId="36BD8616" w14:textId="77777777" w:rsidR="00F745EB" w:rsidRPr="00F745EB" w:rsidRDefault="00F745EB" w:rsidP="00F745EB">
            <w:pPr>
              <w:spacing w:line="280" w:lineRule="exact"/>
              <w:rPr>
                <w:rFonts w:ascii="Arial" w:hAnsi="Arial" w:cs="Arial"/>
              </w:rPr>
            </w:pPr>
          </w:p>
          <w:p w14:paraId="1FCDCB84" w14:textId="77777777" w:rsidR="00F745EB" w:rsidRPr="00F745EB" w:rsidRDefault="00F745EB" w:rsidP="00F745EB">
            <w:pPr>
              <w:spacing w:line="280" w:lineRule="exact"/>
              <w:rPr>
                <w:rFonts w:ascii="Arial" w:hAnsi="Arial" w:cs="Arial"/>
              </w:rPr>
            </w:pPr>
            <w:r w:rsidRPr="00F745EB">
              <w:rPr>
                <w:rFonts w:ascii="Arial" w:hAnsi="Arial" w:cs="Arial"/>
              </w:rPr>
              <w:t>Licence number:</w:t>
            </w:r>
          </w:p>
          <w:p w14:paraId="28373640" w14:textId="77777777" w:rsidR="00F745EB" w:rsidRPr="00F745EB" w:rsidRDefault="00F745EB" w:rsidP="00F745EB">
            <w:pPr>
              <w:spacing w:line="280" w:lineRule="exact"/>
              <w:rPr>
                <w:rFonts w:ascii="Arial" w:hAnsi="Arial" w:cs="Arial"/>
              </w:rPr>
            </w:pPr>
          </w:p>
        </w:tc>
      </w:tr>
      <w:tr w:rsidR="00F745EB" w:rsidRPr="00F745EB" w14:paraId="4C52BC49" w14:textId="77777777" w:rsidTr="00F745EB">
        <w:tc>
          <w:tcPr>
            <w:tcW w:w="817" w:type="dxa"/>
            <w:vAlign w:val="center"/>
          </w:tcPr>
          <w:p w14:paraId="64FB90A2" w14:textId="77777777" w:rsidR="00F745EB" w:rsidRPr="00F745EB" w:rsidRDefault="00F745EB" w:rsidP="00F745EB">
            <w:pPr>
              <w:spacing w:line="280" w:lineRule="exact"/>
              <w:rPr>
                <w:rFonts w:ascii="Arial" w:hAnsi="Arial" w:cs="Arial"/>
              </w:rPr>
            </w:pPr>
            <w:r w:rsidRPr="00F745EB">
              <w:rPr>
                <w:rFonts w:ascii="Arial" w:hAnsi="Arial" w:cs="Arial"/>
              </w:rPr>
              <w:t>3. (c)</w:t>
            </w:r>
          </w:p>
        </w:tc>
        <w:tc>
          <w:tcPr>
            <w:tcW w:w="3686" w:type="dxa"/>
            <w:vAlign w:val="center"/>
          </w:tcPr>
          <w:p w14:paraId="21E87A95" w14:textId="73F81407" w:rsidR="00F745EB" w:rsidRPr="00F745EB" w:rsidRDefault="00F745EB" w:rsidP="00F745EB">
            <w:pPr>
              <w:spacing w:line="280" w:lineRule="exact"/>
              <w:rPr>
                <w:rFonts w:ascii="Arial" w:hAnsi="Arial" w:cs="Arial"/>
              </w:rPr>
            </w:pPr>
            <w:r w:rsidRPr="00F745EB">
              <w:rPr>
                <w:rFonts w:ascii="Arial" w:hAnsi="Arial" w:cs="Arial"/>
              </w:rPr>
              <w:t xml:space="preserve">Please provide the name of a contact person who will deal with </w:t>
            </w:r>
            <w:r w:rsidRPr="00F745EB">
              <w:rPr>
                <w:rFonts w:ascii="Arial" w:hAnsi="Arial" w:cs="Arial"/>
              </w:rPr>
              <w:lastRenderedPageBreak/>
              <w:t>all queries from the HTA at</w:t>
            </w:r>
            <w:r w:rsidR="000969DC">
              <w:rPr>
                <w:rFonts w:ascii="Arial" w:hAnsi="Arial" w:cs="Arial"/>
              </w:rPr>
              <w:t xml:space="preserve"> </w:t>
            </w:r>
            <w:r w:rsidRPr="00F745EB">
              <w:rPr>
                <w:rFonts w:ascii="Arial" w:hAnsi="Arial" w:cs="Arial"/>
              </w:rPr>
              <w:t>the receiving establishment</w:t>
            </w:r>
            <w:r w:rsidR="000969DC">
              <w:rPr>
                <w:rFonts w:ascii="Arial" w:hAnsi="Arial" w:cs="Arial"/>
              </w:rPr>
              <w:t>,</w:t>
            </w:r>
            <w:r w:rsidRPr="00F745EB">
              <w:rPr>
                <w:rFonts w:ascii="Arial" w:hAnsi="Arial" w:cs="Arial"/>
              </w:rPr>
              <w:t xml:space="preserve"> following the termination/closure</w:t>
            </w:r>
          </w:p>
        </w:tc>
        <w:tc>
          <w:tcPr>
            <w:tcW w:w="4739" w:type="dxa"/>
          </w:tcPr>
          <w:p w14:paraId="6EB376E6" w14:textId="77777777" w:rsidR="00F745EB" w:rsidRPr="00F745EB" w:rsidRDefault="00F745EB" w:rsidP="00F745EB">
            <w:pPr>
              <w:spacing w:line="280" w:lineRule="exact"/>
              <w:rPr>
                <w:rFonts w:ascii="Arial" w:hAnsi="Arial" w:cs="Arial"/>
              </w:rPr>
            </w:pPr>
            <w:r w:rsidRPr="00F745EB">
              <w:rPr>
                <w:rFonts w:ascii="Arial" w:hAnsi="Arial" w:cs="Arial"/>
              </w:rPr>
              <w:lastRenderedPageBreak/>
              <w:t>Name:</w:t>
            </w:r>
          </w:p>
          <w:p w14:paraId="75E54E69" w14:textId="77777777" w:rsidR="00F745EB" w:rsidRPr="00F745EB" w:rsidRDefault="00F745EB" w:rsidP="00F745EB">
            <w:pPr>
              <w:spacing w:line="280" w:lineRule="exact"/>
              <w:rPr>
                <w:rFonts w:ascii="Arial" w:hAnsi="Arial" w:cs="Arial"/>
              </w:rPr>
            </w:pPr>
          </w:p>
          <w:p w14:paraId="78FE11E5" w14:textId="77777777" w:rsidR="00F745EB" w:rsidRPr="00F745EB" w:rsidRDefault="00F745EB" w:rsidP="00F745EB">
            <w:pPr>
              <w:spacing w:line="280" w:lineRule="exact"/>
              <w:rPr>
                <w:rFonts w:ascii="Arial" w:hAnsi="Arial" w:cs="Arial"/>
              </w:rPr>
            </w:pPr>
            <w:r w:rsidRPr="00F745EB">
              <w:rPr>
                <w:rFonts w:ascii="Arial" w:hAnsi="Arial" w:cs="Arial"/>
              </w:rPr>
              <w:lastRenderedPageBreak/>
              <w:t>Postal address:</w:t>
            </w:r>
          </w:p>
          <w:p w14:paraId="460172DB" w14:textId="77777777" w:rsidR="00F745EB" w:rsidRPr="00F745EB" w:rsidRDefault="00F745EB" w:rsidP="00F745EB">
            <w:pPr>
              <w:spacing w:line="280" w:lineRule="exact"/>
              <w:rPr>
                <w:rFonts w:ascii="Arial" w:hAnsi="Arial" w:cs="Arial"/>
              </w:rPr>
            </w:pPr>
          </w:p>
          <w:p w14:paraId="40A00E5B" w14:textId="77777777" w:rsidR="00F745EB" w:rsidRPr="00F745EB" w:rsidRDefault="00F745EB" w:rsidP="00F745EB">
            <w:pPr>
              <w:spacing w:line="280" w:lineRule="exact"/>
              <w:rPr>
                <w:rFonts w:ascii="Arial" w:hAnsi="Arial" w:cs="Arial"/>
              </w:rPr>
            </w:pPr>
          </w:p>
          <w:p w14:paraId="575387E2" w14:textId="77777777" w:rsidR="00F745EB" w:rsidRPr="00F745EB" w:rsidRDefault="00F745EB" w:rsidP="00F745EB">
            <w:pPr>
              <w:spacing w:line="280" w:lineRule="exact"/>
              <w:rPr>
                <w:rFonts w:ascii="Arial" w:hAnsi="Arial" w:cs="Arial"/>
              </w:rPr>
            </w:pPr>
            <w:r w:rsidRPr="00F745EB">
              <w:rPr>
                <w:rFonts w:ascii="Arial" w:hAnsi="Arial" w:cs="Arial"/>
              </w:rPr>
              <w:t>Email address:</w:t>
            </w:r>
          </w:p>
          <w:p w14:paraId="3A90C63D" w14:textId="77777777" w:rsidR="00F745EB" w:rsidRPr="00F745EB" w:rsidRDefault="00F745EB" w:rsidP="00F745EB">
            <w:pPr>
              <w:spacing w:line="280" w:lineRule="exact"/>
              <w:rPr>
                <w:rFonts w:ascii="Arial" w:hAnsi="Arial" w:cs="Arial"/>
              </w:rPr>
            </w:pPr>
          </w:p>
          <w:p w14:paraId="3B6AEB2F" w14:textId="77777777" w:rsidR="00F745EB" w:rsidRDefault="00F745EB" w:rsidP="00F745EB">
            <w:pPr>
              <w:spacing w:line="280" w:lineRule="exact"/>
              <w:rPr>
                <w:rFonts w:ascii="Arial" w:hAnsi="Arial" w:cs="Arial"/>
              </w:rPr>
            </w:pPr>
            <w:r w:rsidRPr="00F745EB">
              <w:rPr>
                <w:rFonts w:ascii="Arial" w:hAnsi="Arial" w:cs="Arial"/>
              </w:rPr>
              <w:t>Telephone number:</w:t>
            </w:r>
          </w:p>
          <w:p w14:paraId="5F11E388" w14:textId="77777777" w:rsidR="00F745EB" w:rsidRPr="00F745EB" w:rsidRDefault="00F745EB" w:rsidP="00F745EB">
            <w:pPr>
              <w:spacing w:line="280" w:lineRule="exact"/>
              <w:rPr>
                <w:rFonts w:ascii="Arial" w:hAnsi="Arial" w:cs="Arial"/>
              </w:rPr>
            </w:pPr>
          </w:p>
        </w:tc>
      </w:tr>
      <w:tr w:rsidR="00F745EB" w:rsidRPr="00F745EB" w14:paraId="06EAEA01" w14:textId="77777777" w:rsidTr="00F745EB">
        <w:tc>
          <w:tcPr>
            <w:tcW w:w="817" w:type="dxa"/>
            <w:vMerge w:val="restart"/>
            <w:vAlign w:val="center"/>
          </w:tcPr>
          <w:p w14:paraId="1D0E1B3B" w14:textId="77777777" w:rsidR="00F745EB" w:rsidRPr="00F745EB" w:rsidRDefault="00F745EB" w:rsidP="00F745EB">
            <w:pPr>
              <w:spacing w:line="280" w:lineRule="exact"/>
              <w:rPr>
                <w:rFonts w:ascii="Arial" w:hAnsi="Arial" w:cs="Arial"/>
              </w:rPr>
            </w:pPr>
            <w:r w:rsidRPr="00F745EB">
              <w:rPr>
                <w:rFonts w:ascii="Arial" w:hAnsi="Arial" w:cs="Arial"/>
              </w:rPr>
              <w:lastRenderedPageBreak/>
              <w:t>4.</w:t>
            </w:r>
          </w:p>
        </w:tc>
        <w:tc>
          <w:tcPr>
            <w:tcW w:w="8425" w:type="dxa"/>
            <w:gridSpan w:val="2"/>
            <w:vAlign w:val="center"/>
          </w:tcPr>
          <w:p w14:paraId="413770B0" w14:textId="51ED22CB" w:rsidR="00F745EB" w:rsidRPr="00F745EB" w:rsidRDefault="00F745EB" w:rsidP="000969DC">
            <w:pPr>
              <w:spacing w:line="280" w:lineRule="exact"/>
              <w:rPr>
                <w:rFonts w:ascii="Arial" w:hAnsi="Arial" w:cs="Arial"/>
              </w:rPr>
            </w:pPr>
            <w:r w:rsidRPr="00F745EB">
              <w:rPr>
                <w:rFonts w:ascii="Arial" w:hAnsi="Arial" w:cs="Arial"/>
              </w:rPr>
              <w:t>Licensable activity(</w:t>
            </w:r>
            <w:proofErr w:type="spellStart"/>
            <w:r w:rsidRPr="00F745EB">
              <w:rPr>
                <w:rFonts w:ascii="Arial" w:hAnsi="Arial" w:cs="Arial"/>
              </w:rPr>
              <w:t>ies</w:t>
            </w:r>
            <w:proofErr w:type="spellEnd"/>
            <w:r w:rsidRPr="00F745EB">
              <w:rPr>
                <w:rFonts w:ascii="Arial" w:hAnsi="Arial" w:cs="Arial"/>
              </w:rPr>
              <w:t>) taking place (tick all which are relevant)</w:t>
            </w:r>
          </w:p>
        </w:tc>
      </w:tr>
      <w:tr w:rsidR="00F745EB" w:rsidRPr="00F745EB" w14:paraId="0DF94EF5" w14:textId="77777777" w:rsidTr="00F745EB">
        <w:trPr>
          <w:trHeight w:val="1570"/>
        </w:trPr>
        <w:tc>
          <w:tcPr>
            <w:tcW w:w="817" w:type="dxa"/>
            <w:vMerge/>
            <w:vAlign w:val="center"/>
          </w:tcPr>
          <w:p w14:paraId="7D1FE893" w14:textId="77777777" w:rsidR="00F745EB" w:rsidRPr="00F745EB" w:rsidRDefault="00F745EB" w:rsidP="00F745EB">
            <w:pPr>
              <w:spacing w:line="280" w:lineRule="exact"/>
              <w:rPr>
                <w:rFonts w:ascii="Arial" w:hAnsi="Arial" w:cs="Arial"/>
              </w:rPr>
            </w:pPr>
          </w:p>
        </w:tc>
        <w:tc>
          <w:tcPr>
            <w:tcW w:w="3686" w:type="dxa"/>
            <w:vAlign w:val="center"/>
          </w:tcPr>
          <w:p w14:paraId="4C2A42CB" w14:textId="77777777" w:rsidR="00F745EB" w:rsidRPr="00F745EB" w:rsidRDefault="00F745EB" w:rsidP="00F745EB">
            <w:pPr>
              <w:spacing w:line="280" w:lineRule="exact"/>
              <w:rPr>
                <w:rFonts w:ascii="Arial" w:hAnsi="Arial" w:cs="Arial"/>
              </w:rPr>
            </w:pPr>
            <w:r w:rsidRPr="00F745EB">
              <w:rPr>
                <w:rFonts w:ascii="Arial" w:hAnsi="Arial" w:cs="Arial"/>
              </w:rPr>
              <w:t>Under the Human Tissue Act 2004</w:t>
            </w:r>
          </w:p>
          <w:p w14:paraId="0C513519" w14:textId="77777777" w:rsidR="00F745EB" w:rsidRPr="00F745EB" w:rsidRDefault="00F745EB" w:rsidP="00F745EB">
            <w:pPr>
              <w:spacing w:line="280" w:lineRule="exact"/>
              <w:rPr>
                <w:rFonts w:ascii="Arial" w:hAnsi="Arial" w:cs="Arial"/>
              </w:rPr>
            </w:pPr>
          </w:p>
        </w:tc>
        <w:tc>
          <w:tcPr>
            <w:tcW w:w="4739" w:type="dxa"/>
            <w:vAlign w:val="center"/>
          </w:tcPr>
          <w:p w14:paraId="226EC146" w14:textId="0A7E0D16" w:rsidR="00F745EB" w:rsidRPr="00F745EB" w:rsidRDefault="00F745EB" w:rsidP="00F745EB">
            <w:pPr>
              <w:spacing w:line="280" w:lineRule="exact"/>
              <w:rPr>
                <w:rFonts w:ascii="Arial" w:hAnsi="Arial" w:cs="Arial"/>
              </w:rPr>
            </w:pPr>
            <w:r w:rsidRPr="00F745EB">
              <w:rPr>
                <w:rFonts w:ascii="Arial" w:hAnsi="Arial" w:cs="Arial"/>
              </w:rPr>
              <w:fldChar w:fldCharType="begin">
                <w:ffData>
                  <w:name w:val="Check1"/>
                  <w:enabled/>
                  <w:calcOnExit w:val="0"/>
                  <w:checkBox>
                    <w:sizeAuto/>
                    <w:default w:val="0"/>
                  </w:checkBox>
                </w:ffData>
              </w:fldChar>
            </w:r>
            <w:r w:rsidRPr="00F745EB">
              <w:rPr>
                <w:rFonts w:ascii="Arial" w:hAnsi="Arial" w:cs="Arial"/>
              </w:rPr>
              <w:instrText xml:space="preserve"> FORMCHECKBOX </w:instrText>
            </w:r>
            <w:r w:rsidR="006054CC">
              <w:rPr>
                <w:rFonts w:ascii="Arial" w:hAnsi="Arial" w:cs="Arial"/>
              </w:rPr>
            </w:r>
            <w:r w:rsidR="006054CC">
              <w:rPr>
                <w:rFonts w:ascii="Arial" w:hAnsi="Arial" w:cs="Arial"/>
              </w:rPr>
              <w:fldChar w:fldCharType="separate"/>
            </w:r>
            <w:r w:rsidRPr="00F745EB">
              <w:rPr>
                <w:rFonts w:ascii="Arial" w:hAnsi="Arial" w:cs="Arial"/>
              </w:rPr>
              <w:fldChar w:fldCharType="end"/>
            </w:r>
            <w:r w:rsidRPr="00F745EB">
              <w:rPr>
                <w:rFonts w:ascii="Arial" w:hAnsi="Arial" w:cs="Arial"/>
              </w:rPr>
              <w:t xml:space="preserve">  Section 16(2)(e)(i) and (ii) – The storage of the body of a deceased person or relevant material which has come from a human body for use for a Scheduled Purpose other than transplantation</w:t>
            </w:r>
          </w:p>
        </w:tc>
      </w:tr>
      <w:tr w:rsidR="00F745EB" w:rsidRPr="00F745EB" w14:paraId="1D0EDF84" w14:textId="77777777" w:rsidTr="00F745EB">
        <w:trPr>
          <w:trHeight w:val="3805"/>
        </w:trPr>
        <w:tc>
          <w:tcPr>
            <w:tcW w:w="817" w:type="dxa"/>
            <w:vMerge/>
            <w:vAlign w:val="center"/>
          </w:tcPr>
          <w:p w14:paraId="3056CD25" w14:textId="77777777" w:rsidR="00F745EB" w:rsidRPr="00F745EB" w:rsidRDefault="00F745EB" w:rsidP="00F745EB">
            <w:pPr>
              <w:spacing w:line="280" w:lineRule="exact"/>
              <w:rPr>
                <w:rFonts w:ascii="Arial" w:hAnsi="Arial" w:cs="Arial"/>
              </w:rPr>
            </w:pPr>
          </w:p>
        </w:tc>
        <w:tc>
          <w:tcPr>
            <w:tcW w:w="3686" w:type="dxa"/>
            <w:vAlign w:val="center"/>
          </w:tcPr>
          <w:p w14:paraId="0D08CA81" w14:textId="77777777" w:rsidR="00F745EB" w:rsidRPr="00F745EB" w:rsidRDefault="00F745EB" w:rsidP="00F745EB">
            <w:pPr>
              <w:spacing w:line="280" w:lineRule="exact"/>
              <w:rPr>
                <w:rFonts w:ascii="Arial" w:hAnsi="Arial" w:cs="Arial"/>
              </w:rPr>
            </w:pPr>
            <w:r w:rsidRPr="00F745EB">
              <w:rPr>
                <w:rFonts w:ascii="Arial" w:hAnsi="Arial" w:cs="Arial"/>
              </w:rPr>
              <w:t>Under the Human Tissue (Quality and Safety for Human Application) Regulations 2007</w:t>
            </w:r>
          </w:p>
        </w:tc>
        <w:tc>
          <w:tcPr>
            <w:tcW w:w="4739" w:type="dxa"/>
            <w:vAlign w:val="center"/>
          </w:tcPr>
          <w:p w14:paraId="254D63F9" w14:textId="77777777" w:rsidR="00F745EB" w:rsidRPr="00F745EB" w:rsidRDefault="00F745EB" w:rsidP="00F745EB">
            <w:pPr>
              <w:spacing w:line="280" w:lineRule="exact"/>
              <w:rPr>
                <w:rFonts w:ascii="Arial" w:hAnsi="Arial" w:cs="Arial"/>
              </w:rPr>
            </w:pPr>
            <w:r w:rsidRPr="00F745EB">
              <w:rPr>
                <w:rFonts w:ascii="Arial" w:hAnsi="Arial" w:cs="Arial"/>
              </w:rPr>
              <w:fldChar w:fldCharType="begin">
                <w:ffData>
                  <w:name w:val="Check3"/>
                  <w:enabled/>
                  <w:calcOnExit w:val="0"/>
                  <w:checkBox>
                    <w:sizeAuto/>
                    <w:default w:val="0"/>
                  </w:checkBox>
                </w:ffData>
              </w:fldChar>
            </w:r>
            <w:r w:rsidRPr="00F745EB">
              <w:rPr>
                <w:rFonts w:ascii="Arial" w:hAnsi="Arial" w:cs="Arial"/>
              </w:rPr>
              <w:instrText xml:space="preserve"> FORMCHECKBOX </w:instrText>
            </w:r>
            <w:r w:rsidR="006054CC">
              <w:rPr>
                <w:rFonts w:ascii="Arial" w:hAnsi="Arial" w:cs="Arial"/>
              </w:rPr>
            </w:r>
            <w:r w:rsidR="006054CC">
              <w:rPr>
                <w:rFonts w:ascii="Arial" w:hAnsi="Arial" w:cs="Arial"/>
              </w:rPr>
              <w:fldChar w:fldCharType="separate"/>
            </w:r>
            <w:r w:rsidRPr="00F745EB">
              <w:rPr>
                <w:rFonts w:ascii="Arial" w:hAnsi="Arial" w:cs="Arial"/>
              </w:rPr>
              <w:fldChar w:fldCharType="end"/>
            </w:r>
            <w:r w:rsidRPr="00F745EB">
              <w:rPr>
                <w:rFonts w:ascii="Arial" w:hAnsi="Arial" w:cs="Arial"/>
              </w:rPr>
              <w:t xml:space="preserve">  Procurement </w:t>
            </w:r>
          </w:p>
          <w:p w14:paraId="25010846" w14:textId="77777777" w:rsidR="00F745EB" w:rsidRPr="00F745EB" w:rsidRDefault="00F745EB" w:rsidP="00F745EB">
            <w:pPr>
              <w:spacing w:line="280" w:lineRule="exact"/>
              <w:rPr>
                <w:rFonts w:ascii="Arial" w:hAnsi="Arial" w:cs="Arial"/>
              </w:rPr>
            </w:pPr>
          </w:p>
          <w:p w14:paraId="33A71D7A" w14:textId="77777777" w:rsidR="00F745EB" w:rsidRPr="00F745EB" w:rsidRDefault="00F745EB" w:rsidP="00F745EB">
            <w:pPr>
              <w:spacing w:line="280" w:lineRule="exact"/>
              <w:rPr>
                <w:rFonts w:ascii="Arial" w:hAnsi="Arial" w:cs="Arial"/>
              </w:rPr>
            </w:pPr>
            <w:r w:rsidRPr="00F745EB">
              <w:rPr>
                <w:rFonts w:ascii="Arial" w:hAnsi="Arial" w:cs="Arial"/>
              </w:rPr>
              <w:fldChar w:fldCharType="begin">
                <w:ffData>
                  <w:name w:val="Check1"/>
                  <w:enabled/>
                  <w:calcOnExit w:val="0"/>
                  <w:checkBox>
                    <w:sizeAuto/>
                    <w:default w:val="0"/>
                  </w:checkBox>
                </w:ffData>
              </w:fldChar>
            </w:r>
            <w:r w:rsidRPr="00F745EB">
              <w:rPr>
                <w:rFonts w:ascii="Arial" w:hAnsi="Arial" w:cs="Arial"/>
              </w:rPr>
              <w:instrText xml:space="preserve"> FORMCHECKBOX </w:instrText>
            </w:r>
            <w:r w:rsidR="006054CC">
              <w:rPr>
                <w:rFonts w:ascii="Arial" w:hAnsi="Arial" w:cs="Arial"/>
              </w:rPr>
            </w:r>
            <w:r w:rsidR="006054CC">
              <w:rPr>
                <w:rFonts w:ascii="Arial" w:hAnsi="Arial" w:cs="Arial"/>
              </w:rPr>
              <w:fldChar w:fldCharType="separate"/>
            </w:r>
            <w:r w:rsidRPr="00F745EB">
              <w:rPr>
                <w:rFonts w:ascii="Arial" w:hAnsi="Arial" w:cs="Arial"/>
              </w:rPr>
              <w:fldChar w:fldCharType="end"/>
            </w:r>
            <w:r w:rsidRPr="00F745EB">
              <w:rPr>
                <w:rFonts w:ascii="Arial" w:hAnsi="Arial" w:cs="Arial"/>
              </w:rPr>
              <w:t xml:space="preserve">  Testing</w:t>
            </w:r>
          </w:p>
          <w:p w14:paraId="2D22A611" w14:textId="77777777" w:rsidR="00F745EB" w:rsidRPr="00F745EB" w:rsidRDefault="00F745EB" w:rsidP="00F745EB">
            <w:pPr>
              <w:spacing w:line="280" w:lineRule="exact"/>
              <w:rPr>
                <w:rFonts w:ascii="Arial" w:hAnsi="Arial" w:cs="Arial"/>
              </w:rPr>
            </w:pPr>
          </w:p>
          <w:p w14:paraId="25499E5D" w14:textId="77777777" w:rsidR="00F745EB" w:rsidRPr="00F745EB" w:rsidRDefault="00F745EB" w:rsidP="00F745EB">
            <w:pPr>
              <w:spacing w:line="280" w:lineRule="exact"/>
              <w:rPr>
                <w:rFonts w:ascii="Arial" w:hAnsi="Arial" w:cs="Arial"/>
              </w:rPr>
            </w:pPr>
            <w:r w:rsidRPr="00F745EB">
              <w:rPr>
                <w:rFonts w:ascii="Arial" w:hAnsi="Arial" w:cs="Arial"/>
              </w:rPr>
              <w:fldChar w:fldCharType="begin">
                <w:ffData>
                  <w:name w:val="Check3"/>
                  <w:enabled/>
                  <w:calcOnExit w:val="0"/>
                  <w:checkBox>
                    <w:sizeAuto/>
                    <w:default w:val="0"/>
                  </w:checkBox>
                </w:ffData>
              </w:fldChar>
            </w:r>
            <w:r w:rsidRPr="00F745EB">
              <w:rPr>
                <w:rFonts w:ascii="Arial" w:hAnsi="Arial" w:cs="Arial"/>
              </w:rPr>
              <w:instrText xml:space="preserve"> FORMCHECKBOX </w:instrText>
            </w:r>
            <w:r w:rsidR="006054CC">
              <w:rPr>
                <w:rFonts w:ascii="Arial" w:hAnsi="Arial" w:cs="Arial"/>
              </w:rPr>
            </w:r>
            <w:r w:rsidR="006054CC">
              <w:rPr>
                <w:rFonts w:ascii="Arial" w:hAnsi="Arial" w:cs="Arial"/>
              </w:rPr>
              <w:fldChar w:fldCharType="separate"/>
            </w:r>
            <w:r w:rsidRPr="00F745EB">
              <w:rPr>
                <w:rFonts w:ascii="Arial" w:hAnsi="Arial" w:cs="Arial"/>
              </w:rPr>
              <w:fldChar w:fldCharType="end"/>
            </w:r>
            <w:r w:rsidRPr="00F745EB">
              <w:rPr>
                <w:rFonts w:ascii="Arial" w:hAnsi="Arial" w:cs="Arial"/>
              </w:rPr>
              <w:t xml:space="preserve">  Processing </w:t>
            </w:r>
          </w:p>
          <w:p w14:paraId="144D1481" w14:textId="77777777" w:rsidR="00F745EB" w:rsidRPr="00F745EB" w:rsidRDefault="00F745EB" w:rsidP="00F745EB">
            <w:pPr>
              <w:spacing w:line="280" w:lineRule="exact"/>
              <w:rPr>
                <w:rFonts w:ascii="Arial" w:hAnsi="Arial" w:cs="Arial"/>
              </w:rPr>
            </w:pPr>
          </w:p>
          <w:p w14:paraId="6C184D9C" w14:textId="77777777" w:rsidR="00F745EB" w:rsidRPr="00F745EB" w:rsidRDefault="00F745EB" w:rsidP="00F745EB">
            <w:pPr>
              <w:spacing w:line="280" w:lineRule="exact"/>
              <w:rPr>
                <w:rFonts w:ascii="Arial" w:hAnsi="Arial" w:cs="Arial"/>
              </w:rPr>
            </w:pPr>
            <w:r w:rsidRPr="00F745EB">
              <w:rPr>
                <w:rFonts w:ascii="Arial" w:hAnsi="Arial" w:cs="Arial"/>
              </w:rPr>
              <w:fldChar w:fldCharType="begin">
                <w:ffData>
                  <w:name w:val="Check1"/>
                  <w:enabled/>
                  <w:calcOnExit w:val="0"/>
                  <w:checkBox>
                    <w:sizeAuto/>
                    <w:default w:val="0"/>
                  </w:checkBox>
                </w:ffData>
              </w:fldChar>
            </w:r>
            <w:r w:rsidRPr="00F745EB">
              <w:rPr>
                <w:rFonts w:ascii="Arial" w:hAnsi="Arial" w:cs="Arial"/>
              </w:rPr>
              <w:instrText xml:space="preserve"> FORMCHECKBOX </w:instrText>
            </w:r>
            <w:r w:rsidR="006054CC">
              <w:rPr>
                <w:rFonts w:ascii="Arial" w:hAnsi="Arial" w:cs="Arial"/>
              </w:rPr>
            </w:r>
            <w:r w:rsidR="006054CC">
              <w:rPr>
                <w:rFonts w:ascii="Arial" w:hAnsi="Arial" w:cs="Arial"/>
              </w:rPr>
              <w:fldChar w:fldCharType="separate"/>
            </w:r>
            <w:r w:rsidRPr="00F745EB">
              <w:rPr>
                <w:rFonts w:ascii="Arial" w:hAnsi="Arial" w:cs="Arial"/>
              </w:rPr>
              <w:fldChar w:fldCharType="end"/>
            </w:r>
            <w:r w:rsidRPr="00F745EB">
              <w:rPr>
                <w:rFonts w:ascii="Arial" w:hAnsi="Arial" w:cs="Arial"/>
              </w:rPr>
              <w:t xml:space="preserve">  Storage</w:t>
            </w:r>
          </w:p>
          <w:p w14:paraId="7B665513" w14:textId="77777777" w:rsidR="00F745EB" w:rsidRPr="00F745EB" w:rsidRDefault="00F745EB" w:rsidP="00F745EB">
            <w:pPr>
              <w:spacing w:line="280" w:lineRule="exact"/>
              <w:rPr>
                <w:rFonts w:ascii="Arial" w:hAnsi="Arial" w:cs="Arial"/>
              </w:rPr>
            </w:pPr>
          </w:p>
          <w:p w14:paraId="1FDAC067" w14:textId="77777777" w:rsidR="00F745EB" w:rsidRPr="00F745EB" w:rsidRDefault="00F745EB" w:rsidP="00F745EB">
            <w:pPr>
              <w:spacing w:line="280" w:lineRule="exact"/>
              <w:rPr>
                <w:rFonts w:ascii="Arial" w:hAnsi="Arial" w:cs="Arial"/>
              </w:rPr>
            </w:pPr>
            <w:r w:rsidRPr="00F745EB">
              <w:rPr>
                <w:rFonts w:ascii="Arial" w:hAnsi="Arial" w:cs="Arial"/>
              </w:rPr>
              <w:fldChar w:fldCharType="begin">
                <w:ffData>
                  <w:name w:val="Check3"/>
                  <w:enabled/>
                  <w:calcOnExit w:val="0"/>
                  <w:checkBox>
                    <w:sizeAuto/>
                    <w:default w:val="0"/>
                  </w:checkBox>
                </w:ffData>
              </w:fldChar>
            </w:r>
            <w:r w:rsidRPr="00F745EB">
              <w:rPr>
                <w:rFonts w:ascii="Arial" w:hAnsi="Arial" w:cs="Arial"/>
              </w:rPr>
              <w:instrText xml:space="preserve"> FORMCHECKBOX </w:instrText>
            </w:r>
            <w:r w:rsidR="006054CC">
              <w:rPr>
                <w:rFonts w:ascii="Arial" w:hAnsi="Arial" w:cs="Arial"/>
              </w:rPr>
            </w:r>
            <w:r w:rsidR="006054CC">
              <w:rPr>
                <w:rFonts w:ascii="Arial" w:hAnsi="Arial" w:cs="Arial"/>
              </w:rPr>
              <w:fldChar w:fldCharType="separate"/>
            </w:r>
            <w:r w:rsidRPr="00F745EB">
              <w:rPr>
                <w:rFonts w:ascii="Arial" w:hAnsi="Arial" w:cs="Arial"/>
              </w:rPr>
              <w:fldChar w:fldCharType="end"/>
            </w:r>
            <w:r w:rsidRPr="00F745EB">
              <w:rPr>
                <w:rFonts w:ascii="Arial" w:hAnsi="Arial" w:cs="Arial"/>
              </w:rPr>
              <w:t xml:space="preserve">  Distribution</w:t>
            </w:r>
          </w:p>
          <w:p w14:paraId="2613E4B2" w14:textId="77777777" w:rsidR="00F745EB" w:rsidRPr="00F745EB" w:rsidRDefault="00F745EB" w:rsidP="00F745EB">
            <w:pPr>
              <w:spacing w:line="280" w:lineRule="exact"/>
              <w:rPr>
                <w:rFonts w:ascii="Arial" w:hAnsi="Arial" w:cs="Arial"/>
              </w:rPr>
            </w:pPr>
          </w:p>
          <w:p w14:paraId="643939C2" w14:textId="77777777" w:rsidR="00F745EB" w:rsidRPr="00F745EB" w:rsidRDefault="00F745EB" w:rsidP="00F745EB">
            <w:pPr>
              <w:spacing w:line="280" w:lineRule="exact"/>
              <w:rPr>
                <w:rFonts w:ascii="Arial" w:hAnsi="Arial" w:cs="Arial"/>
              </w:rPr>
            </w:pPr>
            <w:r w:rsidRPr="00F745EB">
              <w:rPr>
                <w:rFonts w:ascii="Arial" w:hAnsi="Arial" w:cs="Arial"/>
              </w:rPr>
              <w:fldChar w:fldCharType="begin">
                <w:ffData>
                  <w:name w:val="Check1"/>
                  <w:enabled/>
                  <w:calcOnExit w:val="0"/>
                  <w:checkBox>
                    <w:sizeAuto/>
                    <w:default w:val="0"/>
                  </w:checkBox>
                </w:ffData>
              </w:fldChar>
            </w:r>
            <w:r w:rsidRPr="00F745EB">
              <w:rPr>
                <w:rFonts w:ascii="Arial" w:hAnsi="Arial" w:cs="Arial"/>
              </w:rPr>
              <w:instrText xml:space="preserve"> FORMCHECKBOX </w:instrText>
            </w:r>
            <w:r w:rsidR="006054CC">
              <w:rPr>
                <w:rFonts w:ascii="Arial" w:hAnsi="Arial" w:cs="Arial"/>
              </w:rPr>
            </w:r>
            <w:r w:rsidR="006054CC">
              <w:rPr>
                <w:rFonts w:ascii="Arial" w:hAnsi="Arial" w:cs="Arial"/>
              </w:rPr>
              <w:fldChar w:fldCharType="separate"/>
            </w:r>
            <w:r w:rsidRPr="00F745EB">
              <w:rPr>
                <w:rFonts w:ascii="Arial" w:hAnsi="Arial" w:cs="Arial"/>
              </w:rPr>
              <w:fldChar w:fldCharType="end"/>
            </w:r>
            <w:r w:rsidRPr="00F745EB">
              <w:rPr>
                <w:rFonts w:ascii="Arial" w:hAnsi="Arial" w:cs="Arial"/>
              </w:rPr>
              <w:t xml:space="preserve">  Import</w:t>
            </w:r>
          </w:p>
          <w:p w14:paraId="0269B10E" w14:textId="77777777" w:rsidR="00F745EB" w:rsidRPr="00F745EB" w:rsidRDefault="00F745EB" w:rsidP="00F745EB">
            <w:pPr>
              <w:spacing w:line="280" w:lineRule="exact"/>
              <w:rPr>
                <w:rFonts w:ascii="Arial" w:hAnsi="Arial" w:cs="Arial"/>
              </w:rPr>
            </w:pPr>
          </w:p>
          <w:p w14:paraId="2BBA16F1" w14:textId="77777777" w:rsidR="00F745EB" w:rsidRPr="00F745EB" w:rsidRDefault="00F745EB" w:rsidP="00F745EB">
            <w:pPr>
              <w:spacing w:line="280" w:lineRule="exact"/>
              <w:rPr>
                <w:rFonts w:ascii="Arial" w:hAnsi="Arial" w:cs="Arial"/>
              </w:rPr>
            </w:pPr>
            <w:r w:rsidRPr="00F745EB">
              <w:rPr>
                <w:rFonts w:ascii="Arial" w:hAnsi="Arial" w:cs="Arial"/>
              </w:rPr>
              <w:fldChar w:fldCharType="begin">
                <w:ffData>
                  <w:name w:val="Check3"/>
                  <w:enabled/>
                  <w:calcOnExit w:val="0"/>
                  <w:checkBox>
                    <w:sizeAuto/>
                    <w:default w:val="0"/>
                  </w:checkBox>
                </w:ffData>
              </w:fldChar>
            </w:r>
            <w:r w:rsidRPr="00F745EB">
              <w:rPr>
                <w:rFonts w:ascii="Arial" w:hAnsi="Arial" w:cs="Arial"/>
              </w:rPr>
              <w:instrText xml:space="preserve"> FORMCHECKBOX </w:instrText>
            </w:r>
            <w:r w:rsidR="006054CC">
              <w:rPr>
                <w:rFonts w:ascii="Arial" w:hAnsi="Arial" w:cs="Arial"/>
              </w:rPr>
            </w:r>
            <w:r w:rsidR="006054CC">
              <w:rPr>
                <w:rFonts w:ascii="Arial" w:hAnsi="Arial" w:cs="Arial"/>
              </w:rPr>
              <w:fldChar w:fldCharType="separate"/>
            </w:r>
            <w:r w:rsidRPr="00F745EB">
              <w:rPr>
                <w:rFonts w:ascii="Arial" w:hAnsi="Arial" w:cs="Arial"/>
              </w:rPr>
              <w:fldChar w:fldCharType="end"/>
            </w:r>
            <w:r w:rsidRPr="00F745EB">
              <w:rPr>
                <w:rFonts w:ascii="Arial" w:hAnsi="Arial" w:cs="Arial"/>
              </w:rPr>
              <w:t xml:space="preserve">  Export </w:t>
            </w:r>
          </w:p>
        </w:tc>
      </w:tr>
      <w:tr w:rsidR="00F745EB" w:rsidRPr="00F745EB" w14:paraId="01D467EC" w14:textId="77777777" w:rsidTr="00F745EB">
        <w:trPr>
          <w:trHeight w:val="702"/>
        </w:trPr>
        <w:tc>
          <w:tcPr>
            <w:tcW w:w="817" w:type="dxa"/>
            <w:vAlign w:val="center"/>
          </w:tcPr>
          <w:p w14:paraId="5EA18BC4" w14:textId="77777777" w:rsidR="00F745EB" w:rsidRPr="00F745EB" w:rsidRDefault="00F745EB" w:rsidP="00F745EB">
            <w:pPr>
              <w:spacing w:line="280" w:lineRule="exact"/>
              <w:rPr>
                <w:rFonts w:ascii="Arial" w:hAnsi="Arial" w:cs="Arial"/>
              </w:rPr>
            </w:pPr>
            <w:r w:rsidRPr="00F745EB">
              <w:rPr>
                <w:rFonts w:ascii="Arial" w:hAnsi="Arial" w:cs="Arial"/>
              </w:rPr>
              <w:t>5. (a)</w:t>
            </w:r>
          </w:p>
        </w:tc>
        <w:tc>
          <w:tcPr>
            <w:tcW w:w="3686" w:type="dxa"/>
            <w:vAlign w:val="center"/>
          </w:tcPr>
          <w:p w14:paraId="767BBC9C" w14:textId="77777777" w:rsidR="00F745EB" w:rsidRPr="00F745EB" w:rsidRDefault="00F745EB" w:rsidP="00F745EB">
            <w:pPr>
              <w:spacing w:line="280" w:lineRule="exact"/>
              <w:rPr>
                <w:rFonts w:ascii="Arial" w:hAnsi="Arial" w:cs="Arial"/>
              </w:rPr>
            </w:pPr>
            <w:r w:rsidRPr="00F745EB">
              <w:rPr>
                <w:rFonts w:ascii="Arial" w:hAnsi="Arial" w:cs="Arial"/>
              </w:rPr>
              <w:t>Date of expected termination of activities</w:t>
            </w:r>
          </w:p>
        </w:tc>
        <w:tc>
          <w:tcPr>
            <w:tcW w:w="4739" w:type="dxa"/>
          </w:tcPr>
          <w:p w14:paraId="03FFA7C8" w14:textId="77777777" w:rsidR="00F745EB" w:rsidRPr="00F745EB" w:rsidRDefault="00F745EB" w:rsidP="00F745EB">
            <w:pPr>
              <w:spacing w:line="280" w:lineRule="exact"/>
              <w:rPr>
                <w:rFonts w:ascii="Arial" w:hAnsi="Arial" w:cs="Arial"/>
              </w:rPr>
            </w:pPr>
          </w:p>
        </w:tc>
      </w:tr>
      <w:tr w:rsidR="00F745EB" w:rsidRPr="00F745EB" w14:paraId="032D0A69" w14:textId="77777777" w:rsidTr="00F745EB">
        <w:trPr>
          <w:trHeight w:val="698"/>
        </w:trPr>
        <w:tc>
          <w:tcPr>
            <w:tcW w:w="817" w:type="dxa"/>
            <w:vAlign w:val="center"/>
          </w:tcPr>
          <w:p w14:paraId="4CA3680E" w14:textId="77777777" w:rsidR="00F745EB" w:rsidRPr="00F745EB" w:rsidRDefault="00F745EB" w:rsidP="00F745EB">
            <w:pPr>
              <w:spacing w:line="280" w:lineRule="exact"/>
              <w:rPr>
                <w:rFonts w:ascii="Arial" w:hAnsi="Arial" w:cs="Arial"/>
              </w:rPr>
            </w:pPr>
            <w:r w:rsidRPr="00F745EB">
              <w:rPr>
                <w:rFonts w:ascii="Arial" w:hAnsi="Arial" w:cs="Arial"/>
              </w:rPr>
              <w:t>5. (b)</w:t>
            </w:r>
          </w:p>
        </w:tc>
        <w:tc>
          <w:tcPr>
            <w:tcW w:w="3686" w:type="dxa"/>
            <w:vAlign w:val="center"/>
          </w:tcPr>
          <w:p w14:paraId="33DBB815" w14:textId="77777777" w:rsidR="00F745EB" w:rsidRPr="00F745EB" w:rsidRDefault="00F745EB" w:rsidP="00F745EB">
            <w:pPr>
              <w:spacing w:line="280" w:lineRule="exact"/>
              <w:rPr>
                <w:rFonts w:ascii="Arial" w:hAnsi="Arial" w:cs="Arial"/>
                <w:bCs/>
              </w:rPr>
            </w:pPr>
            <w:r w:rsidRPr="00F745EB">
              <w:rPr>
                <w:rFonts w:ascii="Arial" w:hAnsi="Arial" w:cs="Arial"/>
              </w:rPr>
              <w:t>Date of expected establishment closure</w:t>
            </w:r>
          </w:p>
        </w:tc>
        <w:tc>
          <w:tcPr>
            <w:tcW w:w="4739" w:type="dxa"/>
          </w:tcPr>
          <w:p w14:paraId="0F31C3B1" w14:textId="77777777" w:rsidR="00F745EB" w:rsidRPr="00F745EB" w:rsidRDefault="00F745EB" w:rsidP="00F745EB">
            <w:pPr>
              <w:spacing w:line="280" w:lineRule="exact"/>
              <w:rPr>
                <w:rFonts w:ascii="Arial" w:hAnsi="Arial" w:cs="Arial"/>
              </w:rPr>
            </w:pPr>
          </w:p>
        </w:tc>
      </w:tr>
      <w:tr w:rsidR="00F745EB" w:rsidRPr="00F745EB" w14:paraId="77926C98" w14:textId="77777777" w:rsidTr="00F745EB">
        <w:trPr>
          <w:trHeight w:val="1540"/>
        </w:trPr>
        <w:tc>
          <w:tcPr>
            <w:tcW w:w="817" w:type="dxa"/>
            <w:vAlign w:val="center"/>
          </w:tcPr>
          <w:p w14:paraId="71F51EF4" w14:textId="77777777" w:rsidR="00F745EB" w:rsidRPr="00F745EB" w:rsidRDefault="00F745EB" w:rsidP="00F745EB">
            <w:pPr>
              <w:spacing w:line="280" w:lineRule="exact"/>
              <w:rPr>
                <w:rFonts w:ascii="Arial" w:hAnsi="Arial" w:cs="Arial"/>
              </w:rPr>
            </w:pPr>
            <w:r w:rsidRPr="00F745EB">
              <w:rPr>
                <w:rFonts w:ascii="Arial" w:hAnsi="Arial" w:cs="Arial"/>
              </w:rPr>
              <w:t>6.</w:t>
            </w:r>
          </w:p>
        </w:tc>
        <w:tc>
          <w:tcPr>
            <w:tcW w:w="8425" w:type="dxa"/>
            <w:gridSpan w:val="2"/>
            <w:vAlign w:val="center"/>
          </w:tcPr>
          <w:p w14:paraId="63B17B6A" w14:textId="5F267F0B" w:rsidR="00F745EB" w:rsidRPr="00F745EB" w:rsidRDefault="00F745EB" w:rsidP="00F745EB">
            <w:pPr>
              <w:spacing w:line="280" w:lineRule="exact"/>
              <w:rPr>
                <w:rFonts w:ascii="Arial" w:hAnsi="Arial" w:cs="Arial"/>
              </w:rPr>
            </w:pPr>
            <w:r w:rsidRPr="00C02C42">
              <w:rPr>
                <w:rFonts w:ascii="Arial" w:hAnsi="Arial" w:cs="Arial"/>
              </w:rPr>
              <w:t>Paragraph 2</w:t>
            </w:r>
            <w:r w:rsidR="00C02C42" w:rsidRPr="00417F78">
              <w:rPr>
                <w:rFonts w:ascii="Arial" w:hAnsi="Arial" w:cs="Arial"/>
              </w:rPr>
              <w:t>68</w:t>
            </w:r>
            <w:r w:rsidRPr="00C02C42">
              <w:rPr>
                <w:rFonts w:ascii="Arial" w:hAnsi="Arial" w:cs="Arial"/>
              </w:rPr>
              <w:t>(g) of the Guide requires</w:t>
            </w:r>
            <w:r w:rsidRPr="00F745EB">
              <w:rPr>
                <w:rFonts w:ascii="Arial" w:hAnsi="Arial" w:cs="Arial"/>
              </w:rPr>
              <w:t xml:space="preserve"> that an establishment which is closing or terminating activities</w:t>
            </w:r>
            <w:r w:rsidR="000969DC">
              <w:rPr>
                <w:rFonts w:ascii="Arial" w:hAnsi="Arial" w:cs="Arial"/>
              </w:rPr>
              <w:t>,</w:t>
            </w:r>
            <w:r w:rsidRPr="00F745EB">
              <w:rPr>
                <w:rFonts w:ascii="Arial" w:hAnsi="Arial" w:cs="Arial"/>
              </w:rPr>
              <w:t xml:space="preserve"> must carry out an audit of relevant material </w:t>
            </w:r>
            <w:r w:rsidRPr="00F745EB">
              <w:rPr>
                <w:rFonts w:ascii="Arial" w:hAnsi="Arial" w:cs="Arial"/>
                <w:u w:val="single"/>
              </w:rPr>
              <w:t>prior</w:t>
            </w:r>
            <w:r w:rsidRPr="00F745EB">
              <w:rPr>
                <w:rFonts w:ascii="Arial" w:hAnsi="Arial" w:cs="Arial"/>
              </w:rPr>
              <w:t xml:space="preserve"> to the transfer of any stored tissues or cells, where such transfer is to take place.</w:t>
            </w:r>
          </w:p>
          <w:p w14:paraId="4E472839" w14:textId="14769818" w:rsidR="00F745EB" w:rsidRDefault="00F745EB" w:rsidP="00F745EB">
            <w:pPr>
              <w:spacing w:line="280" w:lineRule="exact"/>
              <w:rPr>
                <w:rFonts w:ascii="Arial" w:hAnsi="Arial" w:cs="Arial"/>
              </w:rPr>
            </w:pPr>
          </w:p>
          <w:p w14:paraId="6626BB19" w14:textId="77777777" w:rsidR="008A5623" w:rsidRPr="00527435" w:rsidRDefault="008A5623" w:rsidP="008A5623">
            <w:pPr>
              <w:rPr>
                <w:rFonts w:ascii="Arial" w:eastAsia="Times New Roman" w:hAnsi="Arial" w:cs="Arial"/>
                <w:b/>
              </w:rPr>
            </w:pPr>
            <w:r w:rsidRPr="00527435">
              <w:rPr>
                <w:rFonts w:ascii="Arial" w:eastAsia="Times New Roman" w:hAnsi="Arial" w:cs="Arial"/>
                <w:b/>
              </w:rPr>
              <w:t>Only complete the following parts of this section if  transfer of tissues and cells is to take place</w:t>
            </w:r>
          </w:p>
          <w:p w14:paraId="24B59BCD" w14:textId="77777777" w:rsidR="008A5623" w:rsidRPr="00F745EB" w:rsidRDefault="008A5623" w:rsidP="00F745EB">
            <w:pPr>
              <w:spacing w:line="280" w:lineRule="exact"/>
              <w:rPr>
                <w:rFonts w:ascii="Arial" w:hAnsi="Arial" w:cs="Arial"/>
              </w:rPr>
            </w:pPr>
          </w:p>
          <w:p w14:paraId="1ADEFCBC" w14:textId="77777777" w:rsidR="00F745EB" w:rsidRPr="00F745EB" w:rsidRDefault="00F745EB" w:rsidP="00F745EB">
            <w:pPr>
              <w:spacing w:line="280" w:lineRule="exact"/>
              <w:rPr>
                <w:rFonts w:ascii="Arial" w:hAnsi="Arial" w:cs="Arial"/>
              </w:rPr>
            </w:pPr>
            <w:r w:rsidRPr="00F745EB">
              <w:rPr>
                <w:rFonts w:ascii="Arial" w:hAnsi="Arial" w:cs="Arial"/>
              </w:rPr>
              <w:t xml:space="preserve">Please confirm the following: </w:t>
            </w:r>
          </w:p>
        </w:tc>
      </w:tr>
      <w:tr w:rsidR="00F745EB" w:rsidRPr="00F745EB" w14:paraId="4B2AA04C" w14:textId="77777777" w:rsidTr="00F745EB">
        <w:trPr>
          <w:trHeight w:val="424"/>
        </w:trPr>
        <w:tc>
          <w:tcPr>
            <w:tcW w:w="817" w:type="dxa"/>
            <w:vAlign w:val="center"/>
          </w:tcPr>
          <w:p w14:paraId="475CFB2E" w14:textId="77777777" w:rsidR="00F745EB" w:rsidRPr="00F745EB" w:rsidRDefault="00F745EB" w:rsidP="00F745EB">
            <w:pPr>
              <w:spacing w:line="280" w:lineRule="exact"/>
              <w:rPr>
                <w:rFonts w:ascii="Arial" w:hAnsi="Arial" w:cs="Arial"/>
              </w:rPr>
            </w:pPr>
            <w:r w:rsidRPr="00F745EB">
              <w:rPr>
                <w:rFonts w:ascii="Arial" w:hAnsi="Arial" w:cs="Arial"/>
              </w:rPr>
              <w:t>6. (a)</w:t>
            </w:r>
          </w:p>
        </w:tc>
        <w:tc>
          <w:tcPr>
            <w:tcW w:w="3686" w:type="dxa"/>
            <w:vAlign w:val="center"/>
          </w:tcPr>
          <w:p w14:paraId="551CE635" w14:textId="77777777" w:rsidR="00F745EB" w:rsidRPr="00F745EB" w:rsidRDefault="00F745EB" w:rsidP="00F745EB">
            <w:pPr>
              <w:spacing w:line="280" w:lineRule="exact"/>
              <w:rPr>
                <w:rFonts w:ascii="Arial" w:hAnsi="Arial" w:cs="Arial"/>
              </w:rPr>
            </w:pPr>
            <w:r w:rsidRPr="00F745EB">
              <w:rPr>
                <w:rFonts w:ascii="Arial" w:hAnsi="Arial" w:cs="Arial"/>
              </w:rPr>
              <w:t>The audit has been completed</w:t>
            </w:r>
          </w:p>
        </w:tc>
        <w:tc>
          <w:tcPr>
            <w:tcW w:w="4739" w:type="dxa"/>
            <w:vAlign w:val="center"/>
          </w:tcPr>
          <w:p w14:paraId="50B85891" w14:textId="77777777" w:rsidR="00F745EB" w:rsidRPr="00F745EB" w:rsidRDefault="00F745EB" w:rsidP="00F745EB">
            <w:pPr>
              <w:spacing w:line="280" w:lineRule="exact"/>
              <w:rPr>
                <w:rFonts w:ascii="Arial" w:hAnsi="Arial" w:cs="Arial"/>
              </w:rPr>
            </w:pPr>
            <w:r w:rsidRPr="00F745EB">
              <w:rPr>
                <w:rFonts w:ascii="Arial" w:hAnsi="Arial" w:cs="Arial"/>
              </w:rPr>
              <w:fldChar w:fldCharType="begin">
                <w:ffData>
                  <w:name w:val="Check3"/>
                  <w:enabled/>
                  <w:calcOnExit w:val="0"/>
                  <w:checkBox>
                    <w:sizeAuto/>
                    <w:default w:val="0"/>
                  </w:checkBox>
                </w:ffData>
              </w:fldChar>
            </w:r>
            <w:r w:rsidRPr="00F745EB">
              <w:rPr>
                <w:rFonts w:ascii="Arial" w:hAnsi="Arial" w:cs="Arial"/>
              </w:rPr>
              <w:instrText xml:space="preserve"> FORMCHECKBOX </w:instrText>
            </w:r>
            <w:r w:rsidR="006054CC">
              <w:rPr>
                <w:rFonts w:ascii="Arial" w:hAnsi="Arial" w:cs="Arial"/>
              </w:rPr>
            </w:r>
            <w:r w:rsidR="006054CC">
              <w:rPr>
                <w:rFonts w:ascii="Arial" w:hAnsi="Arial" w:cs="Arial"/>
              </w:rPr>
              <w:fldChar w:fldCharType="separate"/>
            </w:r>
            <w:r w:rsidRPr="00F745EB">
              <w:rPr>
                <w:rFonts w:ascii="Arial" w:hAnsi="Arial" w:cs="Arial"/>
              </w:rPr>
              <w:fldChar w:fldCharType="end"/>
            </w:r>
            <w:r w:rsidRPr="00F745EB">
              <w:rPr>
                <w:rFonts w:ascii="Arial" w:hAnsi="Arial" w:cs="Arial"/>
              </w:rPr>
              <w:t xml:space="preserve">  Yes</w:t>
            </w:r>
            <w:r w:rsidRPr="00F745EB">
              <w:rPr>
                <w:rFonts w:ascii="Arial" w:hAnsi="Arial" w:cs="Arial"/>
              </w:rPr>
              <w:tab/>
            </w:r>
            <w:r w:rsidRPr="00F745EB">
              <w:rPr>
                <w:rFonts w:ascii="Arial" w:hAnsi="Arial" w:cs="Arial"/>
              </w:rPr>
              <w:tab/>
              <w:t xml:space="preserve"> </w:t>
            </w:r>
            <w:r w:rsidRPr="00F745EB">
              <w:rPr>
                <w:rFonts w:ascii="Arial" w:hAnsi="Arial" w:cs="Arial"/>
              </w:rPr>
              <w:fldChar w:fldCharType="begin">
                <w:ffData>
                  <w:name w:val="Check1"/>
                  <w:enabled/>
                  <w:calcOnExit w:val="0"/>
                  <w:checkBox>
                    <w:sizeAuto/>
                    <w:default w:val="0"/>
                  </w:checkBox>
                </w:ffData>
              </w:fldChar>
            </w:r>
            <w:r w:rsidRPr="00F745EB">
              <w:rPr>
                <w:rFonts w:ascii="Arial" w:hAnsi="Arial" w:cs="Arial"/>
              </w:rPr>
              <w:instrText xml:space="preserve"> FORMCHECKBOX </w:instrText>
            </w:r>
            <w:r w:rsidR="006054CC">
              <w:rPr>
                <w:rFonts w:ascii="Arial" w:hAnsi="Arial" w:cs="Arial"/>
              </w:rPr>
            </w:r>
            <w:r w:rsidR="006054CC">
              <w:rPr>
                <w:rFonts w:ascii="Arial" w:hAnsi="Arial" w:cs="Arial"/>
              </w:rPr>
              <w:fldChar w:fldCharType="separate"/>
            </w:r>
            <w:r w:rsidRPr="00F745EB">
              <w:rPr>
                <w:rFonts w:ascii="Arial" w:hAnsi="Arial" w:cs="Arial"/>
              </w:rPr>
              <w:fldChar w:fldCharType="end"/>
            </w:r>
            <w:r w:rsidRPr="00F745EB">
              <w:rPr>
                <w:rFonts w:ascii="Arial" w:hAnsi="Arial" w:cs="Arial"/>
              </w:rPr>
              <w:t xml:space="preserve">  No</w:t>
            </w:r>
          </w:p>
        </w:tc>
      </w:tr>
      <w:tr w:rsidR="00F745EB" w:rsidRPr="00F745EB" w14:paraId="24F83BE1" w14:textId="77777777" w:rsidTr="00F745EB">
        <w:tc>
          <w:tcPr>
            <w:tcW w:w="817" w:type="dxa"/>
            <w:vAlign w:val="center"/>
          </w:tcPr>
          <w:p w14:paraId="3D54537C" w14:textId="77777777" w:rsidR="00F745EB" w:rsidRPr="00F745EB" w:rsidRDefault="00F745EB" w:rsidP="00F745EB">
            <w:pPr>
              <w:spacing w:line="280" w:lineRule="exact"/>
              <w:rPr>
                <w:rFonts w:ascii="Arial" w:hAnsi="Arial" w:cs="Arial"/>
              </w:rPr>
            </w:pPr>
            <w:r w:rsidRPr="00F745EB">
              <w:rPr>
                <w:rFonts w:ascii="Arial" w:hAnsi="Arial" w:cs="Arial"/>
              </w:rPr>
              <w:t>6. (b)</w:t>
            </w:r>
          </w:p>
        </w:tc>
        <w:tc>
          <w:tcPr>
            <w:tcW w:w="3686" w:type="dxa"/>
            <w:vAlign w:val="center"/>
          </w:tcPr>
          <w:p w14:paraId="671387A6" w14:textId="77777777" w:rsidR="00F745EB" w:rsidRPr="00F745EB" w:rsidRDefault="00F745EB" w:rsidP="00F745EB">
            <w:pPr>
              <w:spacing w:line="280" w:lineRule="exact"/>
              <w:rPr>
                <w:rFonts w:ascii="Arial" w:hAnsi="Arial" w:cs="Arial"/>
              </w:rPr>
            </w:pPr>
            <w:r w:rsidRPr="00F745EB">
              <w:rPr>
                <w:rFonts w:ascii="Arial" w:hAnsi="Arial" w:cs="Arial"/>
              </w:rPr>
              <w:t>A copy of the report is attached to this form</w:t>
            </w:r>
          </w:p>
        </w:tc>
        <w:tc>
          <w:tcPr>
            <w:tcW w:w="4739" w:type="dxa"/>
            <w:vAlign w:val="center"/>
          </w:tcPr>
          <w:p w14:paraId="7347CFB5" w14:textId="77777777" w:rsidR="00F745EB" w:rsidRPr="00F745EB" w:rsidRDefault="00F745EB" w:rsidP="00F745EB">
            <w:pPr>
              <w:spacing w:line="280" w:lineRule="exact"/>
              <w:rPr>
                <w:rFonts w:ascii="Arial" w:hAnsi="Arial" w:cs="Arial"/>
              </w:rPr>
            </w:pPr>
            <w:r w:rsidRPr="00F745EB">
              <w:rPr>
                <w:rFonts w:ascii="Arial" w:hAnsi="Arial" w:cs="Arial"/>
              </w:rPr>
              <w:fldChar w:fldCharType="begin">
                <w:ffData>
                  <w:name w:val="Check3"/>
                  <w:enabled/>
                  <w:calcOnExit w:val="0"/>
                  <w:checkBox>
                    <w:sizeAuto/>
                    <w:default w:val="0"/>
                  </w:checkBox>
                </w:ffData>
              </w:fldChar>
            </w:r>
            <w:r w:rsidRPr="00F745EB">
              <w:rPr>
                <w:rFonts w:ascii="Arial" w:hAnsi="Arial" w:cs="Arial"/>
              </w:rPr>
              <w:instrText xml:space="preserve"> FORMCHECKBOX </w:instrText>
            </w:r>
            <w:r w:rsidR="006054CC">
              <w:rPr>
                <w:rFonts w:ascii="Arial" w:hAnsi="Arial" w:cs="Arial"/>
              </w:rPr>
            </w:r>
            <w:r w:rsidR="006054CC">
              <w:rPr>
                <w:rFonts w:ascii="Arial" w:hAnsi="Arial" w:cs="Arial"/>
              </w:rPr>
              <w:fldChar w:fldCharType="separate"/>
            </w:r>
            <w:r w:rsidRPr="00F745EB">
              <w:rPr>
                <w:rFonts w:ascii="Arial" w:hAnsi="Arial" w:cs="Arial"/>
              </w:rPr>
              <w:fldChar w:fldCharType="end"/>
            </w:r>
            <w:r w:rsidRPr="00F745EB">
              <w:rPr>
                <w:rFonts w:ascii="Arial" w:hAnsi="Arial" w:cs="Arial"/>
              </w:rPr>
              <w:t xml:space="preserve">  Yes</w:t>
            </w:r>
            <w:r w:rsidRPr="00F745EB">
              <w:rPr>
                <w:rFonts w:ascii="Arial" w:hAnsi="Arial" w:cs="Arial"/>
              </w:rPr>
              <w:tab/>
            </w:r>
            <w:r w:rsidRPr="00F745EB">
              <w:rPr>
                <w:rFonts w:ascii="Arial" w:hAnsi="Arial" w:cs="Arial"/>
              </w:rPr>
              <w:tab/>
              <w:t xml:space="preserve"> </w:t>
            </w:r>
            <w:r w:rsidRPr="00F745EB">
              <w:rPr>
                <w:rFonts w:ascii="Arial" w:hAnsi="Arial" w:cs="Arial"/>
              </w:rPr>
              <w:fldChar w:fldCharType="begin">
                <w:ffData>
                  <w:name w:val="Check1"/>
                  <w:enabled/>
                  <w:calcOnExit w:val="0"/>
                  <w:checkBox>
                    <w:sizeAuto/>
                    <w:default w:val="0"/>
                  </w:checkBox>
                </w:ffData>
              </w:fldChar>
            </w:r>
            <w:r w:rsidRPr="00F745EB">
              <w:rPr>
                <w:rFonts w:ascii="Arial" w:hAnsi="Arial" w:cs="Arial"/>
              </w:rPr>
              <w:instrText xml:space="preserve"> FORMCHECKBOX </w:instrText>
            </w:r>
            <w:r w:rsidR="006054CC">
              <w:rPr>
                <w:rFonts w:ascii="Arial" w:hAnsi="Arial" w:cs="Arial"/>
              </w:rPr>
            </w:r>
            <w:r w:rsidR="006054CC">
              <w:rPr>
                <w:rFonts w:ascii="Arial" w:hAnsi="Arial" w:cs="Arial"/>
              </w:rPr>
              <w:fldChar w:fldCharType="separate"/>
            </w:r>
            <w:r w:rsidRPr="00F745EB">
              <w:rPr>
                <w:rFonts w:ascii="Arial" w:hAnsi="Arial" w:cs="Arial"/>
              </w:rPr>
              <w:fldChar w:fldCharType="end"/>
            </w:r>
            <w:r w:rsidRPr="00F745EB">
              <w:rPr>
                <w:rFonts w:ascii="Arial" w:hAnsi="Arial" w:cs="Arial"/>
              </w:rPr>
              <w:t xml:space="preserve">  No</w:t>
            </w:r>
          </w:p>
        </w:tc>
      </w:tr>
      <w:tr w:rsidR="00F745EB" w:rsidRPr="00F745EB" w14:paraId="1359CE46" w14:textId="77777777" w:rsidTr="00F745EB">
        <w:tc>
          <w:tcPr>
            <w:tcW w:w="817" w:type="dxa"/>
            <w:vAlign w:val="center"/>
          </w:tcPr>
          <w:p w14:paraId="621DFA95" w14:textId="77777777" w:rsidR="00F745EB" w:rsidRPr="00F745EB" w:rsidRDefault="00F745EB" w:rsidP="00F745EB">
            <w:pPr>
              <w:spacing w:line="280" w:lineRule="exact"/>
              <w:rPr>
                <w:rFonts w:ascii="Arial" w:hAnsi="Arial" w:cs="Arial"/>
              </w:rPr>
            </w:pPr>
            <w:r w:rsidRPr="00F745EB">
              <w:rPr>
                <w:rFonts w:ascii="Arial" w:hAnsi="Arial" w:cs="Arial"/>
              </w:rPr>
              <w:t>6. (c)</w:t>
            </w:r>
          </w:p>
        </w:tc>
        <w:tc>
          <w:tcPr>
            <w:tcW w:w="3686" w:type="dxa"/>
            <w:vAlign w:val="center"/>
          </w:tcPr>
          <w:p w14:paraId="332309C9" w14:textId="77777777" w:rsidR="00F745EB" w:rsidRPr="00F745EB" w:rsidRDefault="00F745EB" w:rsidP="00F745EB">
            <w:pPr>
              <w:spacing w:line="280" w:lineRule="exact"/>
              <w:rPr>
                <w:rFonts w:ascii="Arial" w:hAnsi="Arial" w:cs="Arial"/>
              </w:rPr>
            </w:pPr>
            <w:r w:rsidRPr="00F745EB">
              <w:rPr>
                <w:rFonts w:ascii="Arial" w:hAnsi="Arial" w:cs="Arial"/>
              </w:rPr>
              <w:t>A copy of the report has been provided to the receiving establishment</w:t>
            </w:r>
          </w:p>
        </w:tc>
        <w:tc>
          <w:tcPr>
            <w:tcW w:w="4739" w:type="dxa"/>
            <w:vAlign w:val="center"/>
          </w:tcPr>
          <w:p w14:paraId="623B2DD2" w14:textId="77777777" w:rsidR="00F745EB" w:rsidRPr="00F745EB" w:rsidRDefault="00F745EB" w:rsidP="00F745EB">
            <w:pPr>
              <w:spacing w:line="280" w:lineRule="exact"/>
              <w:rPr>
                <w:rFonts w:ascii="Arial" w:hAnsi="Arial" w:cs="Arial"/>
              </w:rPr>
            </w:pPr>
            <w:r w:rsidRPr="00F745EB">
              <w:rPr>
                <w:rFonts w:ascii="Arial" w:hAnsi="Arial" w:cs="Arial"/>
              </w:rPr>
              <w:fldChar w:fldCharType="begin">
                <w:ffData>
                  <w:name w:val="Check3"/>
                  <w:enabled/>
                  <w:calcOnExit w:val="0"/>
                  <w:checkBox>
                    <w:sizeAuto/>
                    <w:default w:val="0"/>
                  </w:checkBox>
                </w:ffData>
              </w:fldChar>
            </w:r>
            <w:r w:rsidRPr="00F745EB">
              <w:rPr>
                <w:rFonts w:ascii="Arial" w:hAnsi="Arial" w:cs="Arial"/>
              </w:rPr>
              <w:instrText xml:space="preserve"> FORMCHECKBOX </w:instrText>
            </w:r>
            <w:r w:rsidR="006054CC">
              <w:rPr>
                <w:rFonts w:ascii="Arial" w:hAnsi="Arial" w:cs="Arial"/>
              </w:rPr>
            </w:r>
            <w:r w:rsidR="006054CC">
              <w:rPr>
                <w:rFonts w:ascii="Arial" w:hAnsi="Arial" w:cs="Arial"/>
              </w:rPr>
              <w:fldChar w:fldCharType="separate"/>
            </w:r>
            <w:r w:rsidRPr="00F745EB">
              <w:rPr>
                <w:rFonts w:ascii="Arial" w:hAnsi="Arial" w:cs="Arial"/>
              </w:rPr>
              <w:fldChar w:fldCharType="end"/>
            </w:r>
            <w:r w:rsidRPr="00F745EB">
              <w:rPr>
                <w:rFonts w:ascii="Arial" w:hAnsi="Arial" w:cs="Arial"/>
              </w:rPr>
              <w:t xml:space="preserve">  Yes</w:t>
            </w:r>
            <w:r w:rsidRPr="00F745EB">
              <w:rPr>
                <w:rFonts w:ascii="Arial" w:hAnsi="Arial" w:cs="Arial"/>
              </w:rPr>
              <w:tab/>
            </w:r>
            <w:r w:rsidRPr="00F745EB">
              <w:rPr>
                <w:rFonts w:ascii="Arial" w:hAnsi="Arial" w:cs="Arial"/>
              </w:rPr>
              <w:tab/>
              <w:t xml:space="preserve"> </w:t>
            </w:r>
            <w:r w:rsidRPr="00F745EB">
              <w:rPr>
                <w:rFonts w:ascii="Arial" w:hAnsi="Arial" w:cs="Arial"/>
              </w:rPr>
              <w:fldChar w:fldCharType="begin">
                <w:ffData>
                  <w:name w:val="Check1"/>
                  <w:enabled/>
                  <w:calcOnExit w:val="0"/>
                  <w:checkBox>
                    <w:sizeAuto/>
                    <w:default w:val="0"/>
                  </w:checkBox>
                </w:ffData>
              </w:fldChar>
            </w:r>
            <w:r w:rsidRPr="00F745EB">
              <w:rPr>
                <w:rFonts w:ascii="Arial" w:hAnsi="Arial" w:cs="Arial"/>
              </w:rPr>
              <w:instrText xml:space="preserve"> FORMCHECKBOX </w:instrText>
            </w:r>
            <w:r w:rsidR="006054CC">
              <w:rPr>
                <w:rFonts w:ascii="Arial" w:hAnsi="Arial" w:cs="Arial"/>
              </w:rPr>
            </w:r>
            <w:r w:rsidR="006054CC">
              <w:rPr>
                <w:rFonts w:ascii="Arial" w:hAnsi="Arial" w:cs="Arial"/>
              </w:rPr>
              <w:fldChar w:fldCharType="separate"/>
            </w:r>
            <w:r w:rsidRPr="00F745EB">
              <w:rPr>
                <w:rFonts w:ascii="Arial" w:hAnsi="Arial" w:cs="Arial"/>
              </w:rPr>
              <w:fldChar w:fldCharType="end"/>
            </w:r>
            <w:r w:rsidRPr="00F745EB">
              <w:rPr>
                <w:rFonts w:ascii="Arial" w:hAnsi="Arial" w:cs="Arial"/>
              </w:rPr>
              <w:t xml:space="preserve">  No</w:t>
            </w:r>
          </w:p>
        </w:tc>
      </w:tr>
      <w:tr w:rsidR="00F745EB" w:rsidRPr="00F745EB" w14:paraId="31ADDBB3" w14:textId="77777777" w:rsidTr="00F745EB">
        <w:trPr>
          <w:trHeight w:val="1266"/>
        </w:trPr>
        <w:tc>
          <w:tcPr>
            <w:tcW w:w="817" w:type="dxa"/>
            <w:vAlign w:val="center"/>
          </w:tcPr>
          <w:p w14:paraId="774B0601" w14:textId="77777777" w:rsidR="00F745EB" w:rsidRPr="00F745EB" w:rsidRDefault="00F745EB" w:rsidP="00F745EB">
            <w:pPr>
              <w:spacing w:line="280" w:lineRule="exact"/>
              <w:rPr>
                <w:rFonts w:ascii="Arial" w:hAnsi="Arial" w:cs="Arial"/>
              </w:rPr>
            </w:pPr>
            <w:r w:rsidRPr="00F745EB">
              <w:rPr>
                <w:rFonts w:ascii="Arial" w:hAnsi="Arial" w:cs="Arial"/>
              </w:rPr>
              <w:lastRenderedPageBreak/>
              <w:t>6. (d)</w:t>
            </w:r>
          </w:p>
        </w:tc>
        <w:tc>
          <w:tcPr>
            <w:tcW w:w="3686" w:type="dxa"/>
            <w:vAlign w:val="center"/>
          </w:tcPr>
          <w:p w14:paraId="14324582" w14:textId="77777777" w:rsidR="00F745EB" w:rsidRPr="00F745EB" w:rsidRDefault="00F745EB" w:rsidP="00F745EB">
            <w:pPr>
              <w:spacing w:line="280" w:lineRule="exact"/>
              <w:rPr>
                <w:rFonts w:ascii="Arial" w:hAnsi="Arial" w:cs="Arial"/>
              </w:rPr>
            </w:pPr>
            <w:r w:rsidRPr="00F745EB">
              <w:rPr>
                <w:rFonts w:ascii="Arial" w:hAnsi="Arial" w:cs="Arial"/>
              </w:rPr>
              <w:t>Where material will continue to be stored and/or used, it has been ensured that this is in line with the original consent given</w:t>
            </w:r>
          </w:p>
        </w:tc>
        <w:tc>
          <w:tcPr>
            <w:tcW w:w="4739" w:type="dxa"/>
            <w:vAlign w:val="center"/>
          </w:tcPr>
          <w:p w14:paraId="67A14A57" w14:textId="77777777" w:rsidR="00F745EB" w:rsidRPr="00F745EB" w:rsidRDefault="00F745EB" w:rsidP="00F745EB">
            <w:pPr>
              <w:spacing w:line="280" w:lineRule="exact"/>
              <w:rPr>
                <w:rFonts w:ascii="Arial" w:hAnsi="Arial" w:cs="Arial"/>
              </w:rPr>
            </w:pPr>
            <w:r w:rsidRPr="00F745EB">
              <w:rPr>
                <w:rFonts w:ascii="Arial" w:hAnsi="Arial" w:cs="Arial"/>
              </w:rPr>
              <w:fldChar w:fldCharType="begin">
                <w:ffData>
                  <w:name w:val="Check3"/>
                  <w:enabled/>
                  <w:calcOnExit w:val="0"/>
                  <w:checkBox>
                    <w:sizeAuto/>
                    <w:default w:val="0"/>
                  </w:checkBox>
                </w:ffData>
              </w:fldChar>
            </w:r>
            <w:r w:rsidRPr="00F745EB">
              <w:rPr>
                <w:rFonts w:ascii="Arial" w:hAnsi="Arial" w:cs="Arial"/>
              </w:rPr>
              <w:instrText xml:space="preserve"> FORMCHECKBOX </w:instrText>
            </w:r>
            <w:r w:rsidR="006054CC">
              <w:rPr>
                <w:rFonts w:ascii="Arial" w:hAnsi="Arial" w:cs="Arial"/>
              </w:rPr>
            </w:r>
            <w:r w:rsidR="006054CC">
              <w:rPr>
                <w:rFonts w:ascii="Arial" w:hAnsi="Arial" w:cs="Arial"/>
              </w:rPr>
              <w:fldChar w:fldCharType="separate"/>
            </w:r>
            <w:r w:rsidRPr="00F745EB">
              <w:rPr>
                <w:rFonts w:ascii="Arial" w:hAnsi="Arial" w:cs="Arial"/>
              </w:rPr>
              <w:fldChar w:fldCharType="end"/>
            </w:r>
            <w:r w:rsidRPr="00F745EB">
              <w:rPr>
                <w:rFonts w:ascii="Arial" w:hAnsi="Arial" w:cs="Arial"/>
              </w:rPr>
              <w:t xml:space="preserve">  Yes</w:t>
            </w:r>
            <w:r w:rsidRPr="00F745EB">
              <w:rPr>
                <w:rFonts w:ascii="Arial" w:hAnsi="Arial" w:cs="Arial"/>
              </w:rPr>
              <w:tab/>
            </w:r>
            <w:r w:rsidRPr="00F745EB">
              <w:rPr>
                <w:rFonts w:ascii="Arial" w:hAnsi="Arial" w:cs="Arial"/>
              </w:rPr>
              <w:tab/>
              <w:t xml:space="preserve"> </w:t>
            </w:r>
            <w:r w:rsidRPr="00F745EB">
              <w:rPr>
                <w:rFonts w:ascii="Arial" w:hAnsi="Arial" w:cs="Arial"/>
              </w:rPr>
              <w:fldChar w:fldCharType="begin">
                <w:ffData>
                  <w:name w:val="Check1"/>
                  <w:enabled/>
                  <w:calcOnExit w:val="0"/>
                  <w:checkBox>
                    <w:sizeAuto/>
                    <w:default w:val="0"/>
                  </w:checkBox>
                </w:ffData>
              </w:fldChar>
            </w:r>
            <w:r w:rsidRPr="00F745EB">
              <w:rPr>
                <w:rFonts w:ascii="Arial" w:hAnsi="Arial" w:cs="Arial"/>
              </w:rPr>
              <w:instrText xml:space="preserve"> FORMCHECKBOX </w:instrText>
            </w:r>
            <w:r w:rsidR="006054CC">
              <w:rPr>
                <w:rFonts w:ascii="Arial" w:hAnsi="Arial" w:cs="Arial"/>
              </w:rPr>
            </w:r>
            <w:r w:rsidR="006054CC">
              <w:rPr>
                <w:rFonts w:ascii="Arial" w:hAnsi="Arial" w:cs="Arial"/>
              </w:rPr>
              <w:fldChar w:fldCharType="separate"/>
            </w:r>
            <w:r w:rsidRPr="00F745EB">
              <w:rPr>
                <w:rFonts w:ascii="Arial" w:hAnsi="Arial" w:cs="Arial"/>
              </w:rPr>
              <w:fldChar w:fldCharType="end"/>
            </w:r>
            <w:r w:rsidRPr="00F745EB">
              <w:rPr>
                <w:rFonts w:ascii="Arial" w:hAnsi="Arial" w:cs="Arial"/>
              </w:rPr>
              <w:t xml:space="preserve">  No</w:t>
            </w:r>
          </w:p>
        </w:tc>
      </w:tr>
      <w:tr w:rsidR="00F745EB" w:rsidRPr="00F745EB" w14:paraId="2A9C8669" w14:textId="77777777" w:rsidTr="00F745EB">
        <w:trPr>
          <w:trHeight w:val="1270"/>
        </w:trPr>
        <w:tc>
          <w:tcPr>
            <w:tcW w:w="817" w:type="dxa"/>
            <w:vMerge w:val="restart"/>
            <w:vAlign w:val="center"/>
          </w:tcPr>
          <w:p w14:paraId="75D231AC" w14:textId="77777777" w:rsidR="00F745EB" w:rsidRPr="00F745EB" w:rsidRDefault="00F745EB" w:rsidP="00F745EB">
            <w:pPr>
              <w:spacing w:line="280" w:lineRule="exact"/>
              <w:rPr>
                <w:rFonts w:ascii="Arial" w:hAnsi="Arial" w:cs="Arial"/>
              </w:rPr>
            </w:pPr>
            <w:r w:rsidRPr="00F745EB">
              <w:rPr>
                <w:rFonts w:ascii="Arial" w:hAnsi="Arial" w:cs="Arial"/>
              </w:rPr>
              <w:t>6. (e)</w:t>
            </w:r>
          </w:p>
        </w:tc>
        <w:tc>
          <w:tcPr>
            <w:tcW w:w="3686" w:type="dxa"/>
            <w:vAlign w:val="center"/>
          </w:tcPr>
          <w:p w14:paraId="7952330C" w14:textId="12BB45D7" w:rsidR="00F745EB" w:rsidRPr="00F745EB" w:rsidRDefault="00F745EB" w:rsidP="00F745EB">
            <w:pPr>
              <w:spacing w:line="280" w:lineRule="exact"/>
              <w:rPr>
                <w:rFonts w:ascii="Arial" w:hAnsi="Arial" w:cs="Arial"/>
              </w:rPr>
            </w:pPr>
            <w:r w:rsidRPr="00F745EB">
              <w:rPr>
                <w:rFonts w:ascii="Arial" w:hAnsi="Arial" w:cs="Arial"/>
              </w:rPr>
              <w:t xml:space="preserve">Were </w:t>
            </w:r>
            <w:r w:rsidR="002A464D">
              <w:rPr>
                <w:rFonts w:ascii="Arial" w:hAnsi="Arial" w:cs="Arial"/>
              </w:rPr>
              <w:t xml:space="preserve">there </w:t>
            </w:r>
            <w:r w:rsidRPr="00F745EB">
              <w:rPr>
                <w:rFonts w:ascii="Arial" w:hAnsi="Arial" w:cs="Arial"/>
              </w:rPr>
              <w:t xml:space="preserve">any discrepancies or anomalies found following the audit? </w:t>
            </w:r>
          </w:p>
        </w:tc>
        <w:tc>
          <w:tcPr>
            <w:tcW w:w="4739" w:type="dxa"/>
          </w:tcPr>
          <w:p w14:paraId="79DBF549" w14:textId="77777777" w:rsidR="00F745EB" w:rsidRDefault="00F745EB" w:rsidP="00F745EB">
            <w:pPr>
              <w:spacing w:line="280" w:lineRule="exact"/>
              <w:rPr>
                <w:rFonts w:ascii="Arial" w:hAnsi="Arial" w:cs="Arial"/>
              </w:rPr>
            </w:pPr>
          </w:p>
          <w:p w14:paraId="1C5B16C2" w14:textId="77777777" w:rsidR="00F745EB" w:rsidRPr="00F745EB" w:rsidRDefault="00F745EB" w:rsidP="00F745EB">
            <w:pPr>
              <w:spacing w:line="280" w:lineRule="exact"/>
              <w:rPr>
                <w:rFonts w:ascii="Arial" w:hAnsi="Arial" w:cs="Arial"/>
              </w:rPr>
            </w:pPr>
            <w:r w:rsidRPr="00F745EB">
              <w:rPr>
                <w:rFonts w:ascii="Arial" w:hAnsi="Arial" w:cs="Arial"/>
              </w:rPr>
              <w:fldChar w:fldCharType="begin">
                <w:ffData>
                  <w:name w:val="Check3"/>
                  <w:enabled/>
                  <w:calcOnExit w:val="0"/>
                  <w:checkBox>
                    <w:sizeAuto/>
                    <w:default w:val="0"/>
                  </w:checkBox>
                </w:ffData>
              </w:fldChar>
            </w:r>
            <w:r w:rsidRPr="00F745EB">
              <w:rPr>
                <w:rFonts w:ascii="Arial" w:hAnsi="Arial" w:cs="Arial"/>
              </w:rPr>
              <w:instrText xml:space="preserve"> FORMCHECKBOX </w:instrText>
            </w:r>
            <w:r w:rsidR="006054CC">
              <w:rPr>
                <w:rFonts w:ascii="Arial" w:hAnsi="Arial" w:cs="Arial"/>
              </w:rPr>
            </w:r>
            <w:r w:rsidR="006054CC">
              <w:rPr>
                <w:rFonts w:ascii="Arial" w:hAnsi="Arial" w:cs="Arial"/>
              </w:rPr>
              <w:fldChar w:fldCharType="separate"/>
            </w:r>
            <w:r w:rsidRPr="00F745EB">
              <w:rPr>
                <w:rFonts w:ascii="Arial" w:hAnsi="Arial" w:cs="Arial"/>
              </w:rPr>
              <w:fldChar w:fldCharType="end"/>
            </w:r>
            <w:r w:rsidRPr="00F745EB">
              <w:rPr>
                <w:rFonts w:ascii="Arial" w:hAnsi="Arial" w:cs="Arial"/>
              </w:rPr>
              <w:t xml:space="preserve">  Yes</w:t>
            </w:r>
            <w:r w:rsidRPr="00F745EB">
              <w:rPr>
                <w:rFonts w:ascii="Arial" w:hAnsi="Arial" w:cs="Arial"/>
              </w:rPr>
              <w:tab/>
            </w:r>
            <w:r w:rsidRPr="00F745EB">
              <w:rPr>
                <w:rFonts w:ascii="Arial" w:hAnsi="Arial" w:cs="Arial"/>
              </w:rPr>
              <w:tab/>
              <w:t xml:space="preserve"> </w:t>
            </w:r>
          </w:p>
          <w:p w14:paraId="6D84DE40" w14:textId="77777777" w:rsidR="00F745EB" w:rsidRPr="00F745EB" w:rsidRDefault="00F745EB" w:rsidP="00F745EB">
            <w:pPr>
              <w:spacing w:line="280" w:lineRule="exact"/>
              <w:rPr>
                <w:rFonts w:ascii="Arial" w:hAnsi="Arial" w:cs="Arial"/>
              </w:rPr>
            </w:pPr>
          </w:p>
          <w:p w14:paraId="0154BB27" w14:textId="403E2309" w:rsidR="00F745EB" w:rsidRPr="00F745EB" w:rsidRDefault="00F745EB" w:rsidP="00F745EB">
            <w:pPr>
              <w:spacing w:line="280" w:lineRule="exact"/>
              <w:rPr>
                <w:rFonts w:ascii="Arial" w:hAnsi="Arial" w:cs="Arial"/>
              </w:rPr>
            </w:pPr>
            <w:r w:rsidRPr="00F745EB">
              <w:rPr>
                <w:rFonts w:ascii="Arial" w:hAnsi="Arial" w:cs="Arial"/>
              </w:rPr>
              <w:fldChar w:fldCharType="begin">
                <w:ffData>
                  <w:name w:val="Check1"/>
                  <w:enabled/>
                  <w:calcOnExit w:val="0"/>
                  <w:checkBox>
                    <w:sizeAuto/>
                    <w:default w:val="0"/>
                  </w:checkBox>
                </w:ffData>
              </w:fldChar>
            </w:r>
            <w:r w:rsidRPr="00F745EB">
              <w:rPr>
                <w:rFonts w:ascii="Arial" w:hAnsi="Arial" w:cs="Arial"/>
              </w:rPr>
              <w:instrText xml:space="preserve"> FORMCHECKBOX </w:instrText>
            </w:r>
            <w:r w:rsidR="006054CC">
              <w:rPr>
                <w:rFonts w:ascii="Arial" w:hAnsi="Arial" w:cs="Arial"/>
              </w:rPr>
            </w:r>
            <w:r w:rsidR="006054CC">
              <w:rPr>
                <w:rFonts w:ascii="Arial" w:hAnsi="Arial" w:cs="Arial"/>
              </w:rPr>
              <w:fldChar w:fldCharType="separate"/>
            </w:r>
            <w:r w:rsidRPr="00F745EB">
              <w:rPr>
                <w:rFonts w:ascii="Arial" w:hAnsi="Arial" w:cs="Arial"/>
              </w:rPr>
              <w:fldChar w:fldCharType="end"/>
            </w:r>
            <w:r w:rsidRPr="00F745EB">
              <w:rPr>
                <w:rFonts w:ascii="Arial" w:hAnsi="Arial" w:cs="Arial"/>
              </w:rPr>
              <w:t xml:space="preserve">  No (If no, proceed to question 7)</w:t>
            </w:r>
          </w:p>
        </w:tc>
      </w:tr>
      <w:tr w:rsidR="00F745EB" w:rsidRPr="00F745EB" w14:paraId="634B35D9" w14:textId="77777777" w:rsidTr="00F745EB">
        <w:tc>
          <w:tcPr>
            <w:tcW w:w="817" w:type="dxa"/>
            <w:vMerge/>
            <w:vAlign w:val="center"/>
          </w:tcPr>
          <w:p w14:paraId="51DD294F" w14:textId="77777777" w:rsidR="00F745EB" w:rsidRPr="00F745EB" w:rsidRDefault="00F745EB" w:rsidP="00F745EB">
            <w:pPr>
              <w:spacing w:line="280" w:lineRule="exact"/>
              <w:rPr>
                <w:rFonts w:ascii="Arial" w:hAnsi="Arial" w:cs="Arial"/>
              </w:rPr>
            </w:pPr>
          </w:p>
        </w:tc>
        <w:tc>
          <w:tcPr>
            <w:tcW w:w="8425" w:type="dxa"/>
            <w:gridSpan w:val="2"/>
            <w:vAlign w:val="center"/>
          </w:tcPr>
          <w:p w14:paraId="2C86A5C3" w14:textId="77777777" w:rsidR="00F745EB" w:rsidRPr="00F745EB" w:rsidRDefault="00F745EB" w:rsidP="00F745EB">
            <w:pPr>
              <w:spacing w:line="280" w:lineRule="exact"/>
              <w:rPr>
                <w:rFonts w:ascii="Arial" w:hAnsi="Arial" w:cs="Arial"/>
              </w:rPr>
            </w:pPr>
            <w:r w:rsidRPr="00F745EB">
              <w:rPr>
                <w:rFonts w:ascii="Arial" w:hAnsi="Arial" w:cs="Arial"/>
              </w:rPr>
              <w:t>If yes, please provide details below, using additional sheets where necessary:</w:t>
            </w:r>
          </w:p>
          <w:p w14:paraId="4491F4D8" w14:textId="77777777" w:rsidR="00F745EB" w:rsidRPr="00F745EB" w:rsidRDefault="00F745EB" w:rsidP="00F745EB">
            <w:pPr>
              <w:spacing w:line="280" w:lineRule="exact"/>
              <w:rPr>
                <w:rFonts w:ascii="Arial" w:hAnsi="Arial" w:cs="Arial"/>
              </w:rPr>
            </w:pPr>
          </w:p>
          <w:p w14:paraId="2E6AD57E" w14:textId="77777777" w:rsidR="00F745EB" w:rsidRPr="00F745EB" w:rsidRDefault="00F745EB" w:rsidP="00F745EB">
            <w:pPr>
              <w:spacing w:line="280" w:lineRule="exact"/>
              <w:rPr>
                <w:rFonts w:ascii="Arial" w:hAnsi="Arial" w:cs="Arial"/>
              </w:rPr>
            </w:pPr>
          </w:p>
          <w:p w14:paraId="538D0024" w14:textId="77777777" w:rsidR="00F745EB" w:rsidRPr="00F745EB" w:rsidRDefault="00F745EB" w:rsidP="00F745EB">
            <w:pPr>
              <w:spacing w:line="280" w:lineRule="exact"/>
              <w:rPr>
                <w:rFonts w:ascii="Arial" w:hAnsi="Arial" w:cs="Arial"/>
              </w:rPr>
            </w:pPr>
          </w:p>
        </w:tc>
      </w:tr>
      <w:tr w:rsidR="00F745EB" w:rsidRPr="00F745EB" w14:paraId="559E1FFD" w14:textId="77777777" w:rsidTr="00F745EB">
        <w:trPr>
          <w:trHeight w:val="2054"/>
        </w:trPr>
        <w:tc>
          <w:tcPr>
            <w:tcW w:w="817" w:type="dxa"/>
            <w:vAlign w:val="center"/>
          </w:tcPr>
          <w:p w14:paraId="575DBEB1" w14:textId="77777777" w:rsidR="00F745EB" w:rsidRPr="00F745EB" w:rsidRDefault="00F745EB" w:rsidP="00F745EB">
            <w:pPr>
              <w:spacing w:line="280" w:lineRule="exact"/>
              <w:rPr>
                <w:rFonts w:ascii="Arial" w:hAnsi="Arial" w:cs="Arial"/>
              </w:rPr>
            </w:pPr>
            <w:r w:rsidRPr="00F745EB">
              <w:rPr>
                <w:rFonts w:ascii="Arial" w:hAnsi="Arial" w:cs="Arial"/>
              </w:rPr>
              <w:t>6. (f)</w:t>
            </w:r>
          </w:p>
        </w:tc>
        <w:tc>
          <w:tcPr>
            <w:tcW w:w="3686" w:type="dxa"/>
            <w:vAlign w:val="center"/>
          </w:tcPr>
          <w:p w14:paraId="4269659E" w14:textId="77777777" w:rsidR="00F745EB" w:rsidRPr="00F745EB" w:rsidRDefault="00F745EB" w:rsidP="00F745EB">
            <w:pPr>
              <w:spacing w:line="280" w:lineRule="exact"/>
              <w:rPr>
                <w:rFonts w:ascii="Arial" w:hAnsi="Arial" w:cs="Arial"/>
              </w:rPr>
            </w:pPr>
            <w:r w:rsidRPr="00F745EB">
              <w:rPr>
                <w:rFonts w:ascii="Arial" w:hAnsi="Arial" w:cs="Arial"/>
              </w:rPr>
              <w:t xml:space="preserve">Have all discrepancies and anomalies been resolved? </w:t>
            </w:r>
            <w:r w:rsidRPr="00F745EB">
              <w:rPr>
                <w:rFonts w:ascii="Arial" w:hAnsi="Arial" w:cs="Arial"/>
              </w:rPr>
              <w:tab/>
            </w:r>
          </w:p>
        </w:tc>
        <w:tc>
          <w:tcPr>
            <w:tcW w:w="4739" w:type="dxa"/>
          </w:tcPr>
          <w:p w14:paraId="606C25A7" w14:textId="77777777" w:rsidR="00F745EB" w:rsidRPr="00F745EB" w:rsidRDefault="00F745EB" w:rsidP="00F745EB">
            <w:pPr>
              <w:spacing w:line="280" w:lineRule="exact"/>
              <w:rPr>
                <w:rFonts w:ascii="Arial" w:hAnsi="Arial" w:cs="Arial"/>
              </w:rPr>
            </w:pPr>
          </w:p>
          <w:p w14:paraId="2FED6DE8" w14:textId="77777777" w:rsidR="00F745EB" w:rsidRPr="00F745EB" w:rsidRDefault="00F745EB" w:rsidP="00F745EB">
            <w:pPr>
              <w:spacing w:line="280" w:lineRule="exact"/>
              <w:rPr>
                <w:rFonts w:ascii="Arial" w:hAnsi="Arial" w:cs="Arial"/>
              </w:rPr>
            </w:pPr>
            <w:r w:rsidRPr="00F745EB">
              <w:rPr>
                <w:rFonts w:ascii="Arial" w:hAnsi="Arial" w:cs="Arial"/>
              </w:rPr>
              <w:fldChar w:fldCharType="begin">
                <w:ffData>
                  <w:name w:val="Check3"/>
                  <w:enabled/>
                  <w:calcOnExit w:val="0"/>
                  <w:checkBox>
                    <w:sizeAuto/>
                    <w:default w:val="0"/>
                  </w:checkBox>
                </w:ffData>
              </w:fldChar>
            </w:r>
            <w:r w:rsidRPr="00F745EB">
              <w:rPr>
                <w:rFonts w:ascii="Arial" w:hAnsi="Arial" w:cs="Arial"/>
              </w:rPr>
              <w:instrText xml:space="preserve"> FORMCHECKBOX </w:instrText>
            </w:r>
            <w:r w:rsidR="006054CC">
              <w:rPr>
                <w:rFonts w:ascii="Arial" w:hAnsi="Arial" w:cs="Arial"/>
              </w:rPr>
            </w:r>
            <w:r w:rsidR="006054CC">
              <w:rPr>
                <w:rFonts w:ascii="Arial" w:hAnsi="Arial" w:cs="Arial"/>
              </w:rPr>
              <w:fldChar w:fldCharType="separate"/>
            </w:r>
            <w:r w:rsidRPr="00F745EB">
              <w:rPr>
                <w:rFonts w:ascii="Arial" w:hAnsi="Arial" w:cs="Arial"/>
              </w:rPr>
              <w:fldChar w:fldCharType="end"/>
            </w:r>
            <w:r w:rsidRPr="00F745EB">
              <w:rPr>
                <w:rFonts w:ascii="Arial" w:hAnsi="Arial" w:cs="Arial"/>
              </w:rPr>
              <w:t xml:space="preserve">  Yes</w:t>
            </w:r>
            <w:r w:rsidRPr="00F745EB">
              <w:rPr>
                <w:rFonts w:ascii="Arial" w:hAnsi="Arial" w:cs="Arial"/>
              </w:rPr>
              <w:tab/>
            </w:r>
            <w:r w:rsidRPr="00F745EB">
              <w:rPr>
                <w:rFonts w:ascii="Arial" w:hAnsi="Arial" w:cs="Arial"/>
              </w:rPr>
              <w:tab/>
              <w:t xml:space="preserve"> </w:t>
            </w:r>
            <w:r w:rsidRPr="00F745EB">
              <w:rPr>
                <w:rFonts w:ascii="Arial" w:hAnsi="Arial" w:cs="Arial"/>
              </w:rPr>
              <w:fldChar w:fldCharType="begin">
                <w:ffData>
                  <w:name w:val="Check1"/>
                  <w:enabled/>
                  <w:calcOnExit w:val="0"/>
                  <w:checkBox>
                    <w:sizeAuto/>
                    <w:default w:val="0"/>
                  </w:checkBox>
                </w:ffData>
              </w:fldChar>
            </w:r>
            <w:r w:rsidRPr="00F745EB">
              <w:rPr>
                <w:rFonts w:ascii="Arial" w:hAnsi="Arial" w:cs="Arial"/>
              </w:rPr>
              <w:instrText xml:space="preserve"> FORMCHECKBOX </w:instrText>
            </w:r>
            <w:r w:rsidR="006054CC">
              <w:rPr>
                <w:rFonts w:ascii="Arial" w:hAnsi="Arial" w:cs="Arial"/>
              </w:rPr>
            </w:r>
            <w:r w:rsidR="006054CC">
              <w:rPr>
                <w:rFonts w:ascii="Arial" w:hAnsi="Arial" w:cs="Arial"/>
              </w:rPr>
              <w:fldChar w:fldCharType="separate"/>
            </w:r>
            <w:r w:rsidRPr="00F745EB">
              <w:rPr>
                <w:rFonts w:ascii="Arial" w:hAnsi="Arial" w:cs="Arial"/>
              </w:rPr>
              <w:fldChar w:fldCharType="end"/>
            </w:r>
            <w:r w:rsidRPr="00F745EB">
              <w:rPr>
                <w:rFonts w:ascii="Arial" w:hAnsi="Arial" w:cs="Arial"/>
              </w:rPr>
              <w:t xml:space="preserve">  No</w:t>
            </w:r>
          </w:p>
          <w:p w14:paraId="429E28E2" w14:textId="77777777" w:rsidR="00F745EB" w:rsidRPr="00F745EB" w:rsidRDefault="00F745EB" w:rsidP="00F745EB">
            <w:pPr>
              <w:spacing w:line="280" w:lineRule="exact"/>
              <w:rPr>
                <w:rFonts w:ascii="Arial" w:hAnsi="Arial" w:cs="Arial"/>
              </w:rPr>
            </w:pPr>
          </w:p>
          <w:p w14:paraId="48934A81" w14:textId="77777777" w:rsidR="00F745EB" w:rsidRPr="00F745EB" w:rsidRDefault="00F745EB" w:rsidP="00F745EB">
            <w:pPr>
              <w:spacing w:line="280" w:lineRule="exact"/>
              <w:rPr>
                <w:rFonts w:ascii="Arial" w:hAnsi="Arial" w:cs="Arial"/>
              </w:rPr>
            </w:pPr>
            <w:r w:rsidRPr="00F745EB">
              <w:rPr>
                <w:rFonts w:ascii="Arial" w:hAnsi="Arial" w:cs="Arial"/>
              </w:rPr>
              <w:t>If no, please note that all discrepancies and anomalies should be resolved prior to establishment closure/termination of licensable activity(</w:t>
            </w:r>
            <w:proofErr w:type="spellStart"/>
            <w:r w:rsidRPr="00F745EB">
              <w:rPr>
                <w:rFonts w:ascii="Arial" w:hAnsi="Arial" w:cs="Arial"/>
              </w:rPr>
              <w:t>ies</w:t>
            </w:r>
            <w:proofErr w:type="spellEnd"/>
            <w:r w:rsidRPr="00F745EB">
              <w:rPr>
                <w:rFonts w:ascii="Arial" w:hAnsi="Arial" w:cs="Arial"/>
              </w:rPr>
              <w:t>).</w:t>
            </w:r>
          </w:p>
        </w:tc>
      </w:tr>
      <w:tr w:rsidR="00F745EB" w:rsidRPr="00F745EB" w14:paraId="37C3FCED" w14:textId="77777777" w:rsidTr="00F745EB">
        <w:trPr>
          <w:trHeight w:val="1758"/>
        </w:trPr>
        <w:tc>
          <w:tcPr>
            <w:tcW w:w="817" w:type="dxa"/>
            <w:vAlign w:val="center"/>
          </w:tcPr>
          <w:p w14:paraId="2E3E00AE" w14:textId="77777777" w:rsidR="00F745EB" w:rsidRPr="00F745EB" w:rsidRDefault="00F745EB" w:rsidP="00F745EB">
            <w:pPr>
              <w:spacing w:line="280" w:lineRule="exact"/>
              <w:rPr>
                <w:rFonts w:ascii="Arial" w:hAnsi="Arial" w:cs="Arial"/>
              </w:rPr>
            </w:pPr>
            <w:r w:rsidRPr="00F745EB">
              <w:rPr>
                <w:rFonts w:ascii="Arial" w:hAnsi="Arial" w:cs="Arial"/>
              </w:rPr>
              <w:t xml:space="preserve">7. </w:t>
            </w:r>
          </w:p>
        </w:tc>
        <w:tc>
          <w:tcPr>
            <w:tcW w:w="3686" w:type="dxa"/>
            <w:vAlign w:val="center"/>
          </w:tcPr>
          <w:p w14:paraId="1BACEFE6" w14:textId="77777777" w:rsidR="00F745EB" w:rsidRPr="00F745EB" w:rsidRDefault="00F745EB" w:rsidP="00F745EB">
            <w:pPr>
              <w:spacing w:line="280" w:lineRule="exact"/>
              <w:rPr>
                <w:rFonts w:ascii="Arial" w:hAnsi="Arial" w:cs="Arial"/>
              </w:rPr>
            </w:pPr>
            <w:r w:rsidRPr="00F745EB">
              <w:rPr>
                <w:rFonts w:ascii="Arial" w:hAnsi="Arial" w:cs="Arial"/>
              </w:rPr>
              <w:t>What steps have been taken to ensure that the transport of tissues and/or cells is carried out under conditions that maintain the integrity and quality of tissues and/or cells?</w:t>
            </w:r>
          </w:p>
        </w:tc>
        <w:tc>
          <w:tcPr>
            <w:tcW w:w="4739" w:type="dxa"/>
          </w:tcPr>
          <w:p w14:paraId="547C187B" w14:textId="77777777" w:rsidR="00F745EB" w:rsidRPr="00F745EB" w:rsidRDefault="00F745EB" w:rsidP="00F745EB">
            <w:pPr>
              <w:spacing w:line="280" w:lineRule="exact"/>
              <w:rPr>
                <w:rFonts w:ascii="Arial" w:hAnsi="Arial" w:cs="Arial"/>
              </w:rPr>
            </w:pPr>
          </w:p>
        </w:tc>
      </w:tr>
    </w:tbl>
    <w:p w14:paraId="74CAEC8E" w14:textId="77777777" w:rsidR="00F745EB" w:rsidRDefault="00F745EB" w:rsidP="00F745EB">
      <w:pPr>
        <w:spacing w:after="0" w:line="280" w:lineRule="exact"/>
        <w:rPr>
          <w:rFonts w:ascii="Arial" w:hAnsi="Arial" w:cs="Arial"/>
        </w:rPr>
      </w:pPr>
    </w:p>
    <w:p w14:paraId="5E6DC82D" w14:textId="77777777" w:rsidR="00F745EB" w:rsidRPr="00F745EB" w:rsidRDefault="00F745EB" w:rsidP="00F745EB">
      <w:pPr>
        <w:spacing w:after="0" w:line="280" w:lineRule="exact"/>
        <w:rPr>
          <w:rFonts w:ascii="Arial" w:hAnsi="Arial" w:cs="Arial"/>
        </w:rPr>
      </w:pPr>
    </w:p>
    <w:p w14:paraId="43D6B5E6" w14:textId="77777777" w:rsidR="000A5801" w:rsidRDefault="000A5801">
      <w:pPr>
        <w:rPr>
          <w:rFonts w:ascii="Arial" w:hAnsi="Arial" w:cs="Arial"/>
          <w:b/>
          <w:sz w:val="24"/>
        </w:rPr>
      </w:pPr>
      <w:r>
        <w:rPr>
          <w:rFonts w:ascii="Arial" w:hAnsi="Arial" w:cs="Arial"/>
          <w:b/>
          <w:sz w:val="24"/>
        </w:rPr>
        <w:br w:type="page"/>
      </w:r>
    </w:p>
    <w:p w14:paraId="27E20956" w14:textId="1524E7A1" w:rsidR="00F745EB" w:rsidRDefault="00F745EB" w:rsidP="00F745EB">
      <w:pPr>
        <w:spacing w:after="0" w:line="280" w:lineRule="exact"/>
        <w:rPr>
          <w:rFonts w:ascii="Arial" w:hAnsi="Arial" w:cs="Arial"/>
          <w:b/>
          <w:sz w:val="24"/>
        </w:rPr>
      </w:pPr>
      <w:r w:rsidRPr="00F745EB">
        <w:rPr>
          <w:rFonts w:ascii="Arial" w:hAnsi="Arial" w:cs="Arial"/>
          <w:b/>
          <w:sz w:val="24"/>
        </w:rPr>
        <w:lastRenderedPageBreak/>
        <w:t>Section B: Termination agreement</w:t>
      </w:r>
    </w:p>
    <w:p w14:paraId="065DFADE" w14:textId="77777777" w:rsidR="00F745EB" w:rsidRPr="00F745EB" w:rsidRDefault="00F745EB" w:rsidP="00F745EB">
      <w:pPr>
        <w:spacing w:after="0" w:line="280" w:lineRule="exact"/>
        <w:rPr>
          <w:rFonts w:ascii="Arial" w:hAnsi="Arial" w:cs="Arial"/>
          <w:b/>
          <w:sz w:val="24"/>
        </w:rPr>
      </w:pPr>
    </w:p>
    <w:p w14:paraId="258CE490" w14:textId="08BFCB84" w:rsidR="00F745EB" w:rsidRPr="000A5801" w:rsidRDefault="00F745EB" w:rsidP="00F745EB">
      <w:pPr>
        <w:spacing w:after="0" w:line="280" w:lineRule="exact"/>
        <w:rPr>
          <w:rFonts w:ascii="Arial" w:hAnsi="Arial" w:cs="Arial"/>
          <w:sz w:val="24"/>
          <w:szCs w:val="24"/>
        </w:rPr>
      </w:pPr>
      <w:r w:rsidRPr="000A5801">
        <w:rPr>
          <w:rFonts w:ascii="Arial" w:hAnsi="Arial" w:cs="Arial"/>
          <w:sz w:val="24"/>
          <w:szCs w:val="24"/>
        </w:rPr>
        <w:t>Paragraph 2</w:t>
      </w:r>
      <w:r w:rsidR="00C02C42" w:rsidRPr="000A5801">
        <w:rPr>
          <w:rFonts w:ascii="Arial" w:hAnsi="Arial" w:cs="Arial"/>
          <w:sz w:val="24"/>
          <w:szCs w:val="24"/>
        </w:rPr>
        <w:t>68</w:t>
      </w:r>
      <w:r w:rsidRPr="000A5801">
        <w:rPr>
          <w:rFonts w:ascii="Arial" w:hAnsi="Arial" w:cs="Arial"/>
          <w:sz w:val="24"/>
          <w:szCs w:val="24"/>
        </w:rPr>
        <w:t xml:space="preserve"> of the Guide lists requirements for termination agreements relating to the termination of licensed activities (this includes closure of an establishment or </w:t>
      </w:r>
      <w:proofErr w:type="gramStart"/>
      <w:r w:rsidRPr="000A5801">
        <w:rPr>
          <w:rFonts w:ascii="Arial" w:hAnsi="Arial" w:cs="Arial"/>
          <w:sz w:val="24"/>
          <w:szCs w:val="24"/>
        </w:rPr>
        <w:t>third party</w:t>
      </w:r>
      <w:proofErr w:type="gramEnd"/>
      <w:r w:rsidRPr="000A5801">
        <w:rPr>
          <w:rFonts w:ascii="Arial" w:hAnsi="Arial" w:cs="Arial"/>
          <w:sz w:val="24"/>
          <w:szCs w:val="24"/>
        </w:rPr>
        <w:t xml:space="preserve"> establishment). Please give details about the provision in your termination agreement.</w:t>
      </w:r>
    </w:p>
    <w:p w14:paraId="34A542A9" w14:textId="77777777" w:rsidR="00F745EB" w:rsidRPr="000A5801" w:rsidRDefault="00F745EB" w:rsidP="00F745EB">
      <w:pPr>
        <w:spacing w:after="0" w:line="280" w:lineRule="exact"/>
        <w:rPr>
          <w:rFonts w:ascii="Arial" w:hAnsi="Arial" w:cs="Arial"/>
          <w:sz w:val="24"/>
          <w:szCs w:val="24"/>
        </w:rPr>
      </w:pPr>
    </w:p>
    <w:p w14:paraId="29292442" w14:textId="10CCC911" w:rsidR="00F745EB" w:rsidRPr="000A5801" w:rsidRDefault="00F745EB" w:rsidP="00F745EB">
      <w:pPr>
        <w:spacing w:after="0" w:line="280" w:lineRule="exact"/>
        <w:rPr>
          <w:rFonts w:ascii="Arial" w:hAnsi="Arial" w:cs="Arial"/>
          <w:b/>
          <w:sz w:val="24"/>
          <w:szCs w:val="24"/>
        </w:rPr>
      </w:pPr>
      <w:r w:rsidRPr="000A5801">
        <w:rPr>
          <w:rFonts w:ascii="Arial" w:hAnsi="Arial" w:cs="Arial"/>
          <w:b/>
          <w:sz w:val="24"/>
          <w:szCs w:val="24"/>
        </w:rPr>
        <w:t xml:space="preserve">Note: The HTA’s preference is that records relating to traceability and raw data, where not transferred to an establishment along with tissues and cells, remain on site wherever possible, preferably under the control of a DI of any other Human Application licence within the hospital or organisation. </w:t>
      </w:r>
    </w:p>
    <w:p w14:paraId="42FB1ED7" w14:textId="77777777" w:rsidR="00F745EB" w:rsidRPr="00F745EB" w:rsidRDefault="00F745EB" w:rsidP="00F745EB">
      <w:pPr>
        <w:spacing w:after="0" w:line="280" w:lineRule="exact"/>
        <w:rPr>
          <w:rFonts w:ascii="Arial" w:hAnsi="Arial" w:cs="Arial"/>
        </w:rPr>
      </w:pPr>
    </w:p>
    <w:tbl>
      <w:tblPr>
        <w:tblStyle w:val="TableGrid"/>
        <w:tblW w:w="0" w:type="auto"/>
        <w:tblLook w:val="04A0" w:firstRow="1" w:lastRow="0" w:firstColumn="1" w:lastColumn="0" w:noHBand="0" w:noVBand="1"/>
      </w:tblPr>
      <w:tblGrid>
        <w:gridCol w:w="947"/>
        <w:gridCol w:w="5519"/>
        <w:gridCol w:w="137"/>
        <w:gridCol w:w="2413"/>
      </w:tblGrid>
      <w:tr w:rsidR="00F745EB" w:rsidRPr="00F745EB" w14:paraId="62BB04C9" w14:textId="77777777" w:rsidTr="00F745EB">
        <w:trPr>
          <w:trHeight w:val="1567"/>
        </w:trPr>
        <w:tc>
          <w:tcPr>
            <w:tcW w:w="959" w:type="dxa"/>
            <w:vAlign w:val="center"/>
          </w:tcPr>
          <w:p w14:paraId="2A60B771" w14:textId="77777777" w:rsidR="00F745EB" w:rsidRPr="00F745EB" w:rsidRDefault="00F745EB" w:rsidP="00F745EB">
            <w:pPr>
              <w:spacing w:line="280" w:lineRule="exact"/>
              <w:rPr>
                <w:rFonts w:ascii="Arial" w:hAnsi="Arial" w:cs="Arial"/>
              </w:rPr>
            </w:pPr>
            <w:r w:rsidRPr="00F745EB">
              <w:rPr>
                <w:rFonts w:ascii="Arial" w:hAnsi="Arial" w:cs="Arial"/>
              </w:rPr>
              <w:t>8.</w:t>
            </w:r>
          </w:p>
        </w:tc>
        <w:tc>
          <w:tcPr>
            <w:tcW w:w="5670" w:type="dxa"/>
            <w:vAlign w:val="center"/>
          </w:tcPr>
          <w:p w14:paraId="5B6A3E1E" w14:textId="77777777" w:rsidR="00F745EB" w:rsidRPr="00C02C42" w:rsidRDefault="00F745EB" w:rsidP="00F745EB">
            <w:pPr>
              <w:spacing w:line="280" w:lineRule="exact"/>
              <w:rPr>
                <w:rFonts w:ascii="Arial" w:hAnsi="Arial" w:cs="Arial"/>
              </w:rPr>
            </w:pPr>
            <w:r w:rsidRPr="00C02C42">
              <w:rPr>
                <w:rFonts w:ascii="Arial" w:hAnsi="Arial" w:cs="Arial"/>
              </w:rPr>
              <w:t>Is a termination agreement</w:t>
            </w:r>
            <w:r w:rsidRPr="00F745EB">
              <w:rPr>
                <w:rFonts w:ascii="Arial" w:hAnsi="Arial" w:cs="Arial"/>
              </w:rPr>
              <w:t xml:space="preserve"> </w:t>
            </w:r>
            <w:r w:rsidRPr="00C02C42">
              <w:rPr>
                <w:rFonts w:ascii="Arial" w:hAnsi="Arial" w:cs="Arial"/>
              </w:rPr>
              <w:t>in place?</w:t>
            </w:r>
          </w:p>
          <w:p w14:paraId="15DDFD76" w14:textId="77777777" w:rsidR="00F745EB" w:rsidRPr="00417F78" w:rsidRDefault="00F745EB" w:rsidP="00F745EB">
            <w:pPr>
              <w:spacing w:line="280" w:lineRule="exact"/>
              <w:rPr>
                <w:rFonts w:ascii="Arial" w:hAnsi="Arial" w:cs="Arial"/>
              </w:rPr>
            </w:pPr>
          </w:p>
          <w:p w14:paraId="00515550" w14:textId="4EA48D6A" w:rsidR="00F745EB" w:rsidRPr="00F745EB" w:rsidRDefault="00F745EB" w:rsidP="00F745EB">
            <w:pPr>
              <w:spacing w:line="280" w:lineRule="exact"/>
              <w:rPr>
                <w:rFonts w:ascii="Arial" w:hAnsi="Arial" w:cs="Arial"/>
              </w:rPr>
            </w:pPr>
            <w:r w:rsidRPr="00F745EB">
              <w:rPr>
                <w:rFonts w:ascii="Arial" w:hAnsi="Arial" w:cs="Arial"/>
              </w:rPr>
              <w:t xml:space="preserve">(If it is not, please note that termination agreements are a requirement under the </w:t>
            </w:r>
            <w:r w:rsidRPr="00C45F8A">
              <w:rPr>
                <w:rFonts w:ascii="Arial" w:hAnsi="Arial" w:cs="Arial"/>
              </w:rPr>
              <w:t>Q&amp;S Regulations and the Guide</w:t>
            </w:r>
            <w:r w:rsidRPr="00F745EB">
              <w:rPr>
                <w:rFonts w:ascii="Arial" w:hAnsi="Arial" w:cs="Arial"/>
              </w:rPr>
              <w:t xml:space="preserve"> </w:t>
            </w:r>
            <w:r w:rsidRPr="00417F78">
              <w:rPr>
                <w:rFonts w:ascii="Arial" w:hAnsi="Arial" w:cs="Arial"/>
              </w:rPr>
              <w:t>except where records are remaining on site</w:t>
            </w:r>
            <w:r w:rsidRPr="00F745EB">
              <w:rPr>
                <w:rFonts w:ascii="Arial" w:hAnsi="Arial" w:cs="Arial"/>
              </w:rPr>
              <w:t>)</w:t>
            </w:r>
          </w:p>
        </w:tc>
        <w:tc>
          <w:tcPr>
            <w:tcW w:w="2613" w:type="dxa"/>
            <w:gridSpan w:val="2"/>
            <w:vAlign w:val="center"/>
          </w:tcPr>
          <w:p w14:paraId="4B428F71" w14:textId="4A76A7BA" w:rsidR="00F745EB" w:rsidRPr="00F745EB" w:rsidRDefault="00F745EB" w:rsidP="00F745EB">
            <w:pPr>
              <w:spacing w:line="280" w:lineRule="exact"/>
              <w:rPr>
                <w:rFonts w:ascii="Arial" w:hAnsi="Arial" w:cs="Arial"/>
              </w:rPr>
            </w:pPr>
            <w:r w:rsidRPr="00F745EB">
              <w:rPr>
                <w:rFonts w:ascii="Arial" w:hAnsi="Arial" w:cs="Arial"/>
              </w:rPr>
              <w:fldChar w:fldCharType="begin">
                <w:ffData>
                  <w:name w:val="Check3"/>
                  <w:enabled/>
                  <w:calcOnExit w:val="0"/>
                  <w:checkBox>
                    <w:sizeAuto/>
                    <w:default w:val="0"/>
                  </w:checkBox>
                </w:ffData>
              </w:fldChar>
            </w:r>
            <w:r w:rsidRPr="00F745EB">
              <w:rPr>
                <w:rFonts w:ascii="Arial" w:hAnsi="Arial" w:cs="Arial"/>
              </w:rPr>
              <w:instrText xml:space="preserve"> FORMCHECKBOX </w:instrText>
            </w:r>
            <w:r w:rsidR="006054CC">
              <w:rPr>
                <w:rFonts w:ascii="Arial" w:hAnsi="Arial" w:cs="Arial"/>
              </w:rPr>
            </w:r>
            <w:r w:rsidR="006054CC">
              <w:rPr>
                <w:rFonts w:ascii="Arial" w:hAnsi="Arial" w:cs="Arial"/>
              </w:rPr>
              <w:fldChar w:fldCharType="separate"/>
            </w:r>
            <w:r w:rsidRPr="00F745EB">
              <w:rPr>
                <w:rFonts w:ascii="Arial" w:hAnsi="Arial" w:cs="Arial"/>
              </w:rPr>
              <w:fldChar w:fldCharType="end"/>
            </w:r>
            <w:r>
              <w:rPr>
                <w:rFonts w:ascii="Arial" w:hAnsi="Arial" w:cs="Arial"/>
              </w:rPr>
              <w:t xml:space="preserve">  Yes</w:t>
            </w:r>
            <w:r w:rsidRPr="00F745EB">
              <w:rPr>
                <w:rFonts w:ascii="Arial" w:hAnsi="Arial" w:cs="Arial"/>
              </w:rPr>
              <w:t xml:space="preserve"> (If yes, proceed to question 9)</w:t>
            </w:r>
            <w:r w:rsidRPr="00F745EB">
              <w:rPr>
                <w:rFonts w:ascii="Arial" w:hAnsi="Arial" w:cs="Arial"/>
              </w:rPr>
              <w:tab/>
              <w:t xml:space="preserve"> </w:t>
            </w:r>
          </w:p>
          <w:p w14:paraId="5385B06D" w14:textId="77777777" w:rsidR="00F745EB" w:rsidRPr="00F745EB" w:rsidRDefault="00F745EB" w:rsidP="00F745EB">
            <w:pPr>
              <w:spacing w:line="280" w:lineRule="exact"/>
              <w:rPr>
                <w:rFonts w:ascii="Arial" w:hAnsi="Arial" w:cs="Arial"/>
              </w:rPr>
            </w:pPr>
          </w:p>
          <w:p w14:paraId="4ACE2DAC" w14:textId="0213C368" w:rsidR="00F745EB" w:rsidRPr="00F745EB" w:rsidRDefault="00F745EB" w:rsidP="00F745EB">
            <w:pPr>
              <w:spacing w:line="280" w:lineRule="exact"/>
              <w:rPr>
                <w:rFonts w:ascii="Arial" w:hAnsi="Arial" w:cs="Arial"/>
              </w:rPr>
            </w:pPr>
            <w:r w:rsidRPr="00F745EB">
              <w:rPr>
                <w:rFonts w:ascii="Arial" w:hAnsi="Arial" w:cs="Arial"/>
              </w:rPr>
              <w:fldChar w:fldCharType="begin">
                <w:ffData>
                  <w:name w:val="Check1"/>
                  <w:enabled/>
                  <w:calcOnExit w:val="0"/>
                  <w:checkBox>
                    <w:sizeAuto/>
                    <w:default w:val="0"/>
                  </w:checkBox>
                </w:ffData>
              </w:fldChar>
            </w:r>
            <w:r w:rsidRPr="00F745EB">
              <w:rPr>
                <w:rFonts w:ascii="Arial" w:hAnsi="Arial" w:cs="Arial"/>
              </w:rPr>
              <w:instrText xml:space="preserve"> FORMCHECKBOX </w:instrText>
            </w:r>
            <w:r w:rsidR="006054CC">
              <w:rPr>
                <w:rFonts w:ascii="Arial" w:hAnsi="Arial" w:cs="Arial"/>
              </w:rPr>
            </w:r>
            <w:r w:rsidR="006054CC">
              <w:rPr>
                <w:rFonts w:ascii="Arial" w:hAnsi="Arial" w:cs="Arial"/>
              </w:rPr>
              <w:fldChar w:fldCharType="separate"/>
            </w:r>
            <w:r w:rsidRPr="00F745EB">
              <w:rPr>
                <w:rFonts w:ascii="Arial" w:hAnsi="Arial" w:cs="Arial"/>
              </w:rPr>
              <w:fldChar w:fldCharType="end"/>
            </w:r>
            <w:r w:rsidRPr="00F745EB">
              <w:rPr>
                <w:rFonts w:ascii="Arial" w:hAnsi="Arial" w:cs="Arial"/>
              </w:rPr>
              <w:t xml:space="preserve">  No </w:t>
            </w:r>
            <w:r>
              <w:rPr>
                <w:rFonts w:ascii="Arial" w:hAnsi="Arial" w:cs="Arial"/>
              </w:rPr>
              <w:t xml:space="preserve"> (if no, proceed to question </w:t>
            </w:r>
            <w:r w:rsidRPr="00F745EB">
              <w:rPr>
                <w:rFonts w:ascii="Arial" w:hAnsi="Arial" w:cs="Arial"/>
              </w:rPr>
              <w:t>10)</w:t>
            </w:r>
          </w:p>
        </w:tc>
      </w:tr>
      <w:tr w:rsidR="00F745EB" w:rsidRPr="00F745EB" w14:paraId="32A1E13F" w14:textId="77777777" w:rsidTr="00F745EB">
        <w:trPr>
          <w:trHeight w:val="420"/>
        </w:trPr>
        <w:tc>
          <w:tcPr>
            <w:tcW w:w="959" w:type="dxa"/>
            <w:vAlign w:val="center"/>
          </w:tcPr>
          <w:p w14:paraId="3BB3830A" w14:textId="77777777" w:rsidR="00F745EB" w:rsidRPr="00F745EB" w:rsidRDefault="00F745EB" w:rsidP="00F745EB">
            <w:pPr>
              <w:spacing w:line="280" w:lineRule="exact"/>
              <w:rPr>
                <w:rFonts w:ascii="Arial" w:hAnsi="Arial" w:cs="Arial"/>
              </w:rPr>
            </w:pPr>
            <w:r w:rsidRPr="00F745EB">
              <w:rPr>
                <w:rFonts w:ascii="Arial" w:hAnsi="Arial" w:cs="Arial"/>
              </w:rPr>
              <w:t>9.</w:t>
            </w:r>
          </w:p>
        </w:tc>
        <w:tc>
          <w:tcPr>
            <w:tcW w:w="8283" w:type="dxa"/>
            <w:gridSpan w:val="3"/>
            <w:vAlign w:val="center"/>
          </w:tcPr>
          <w:p w14:paraId="70B6DF50" w14:textId="77777777" w:rsidR="00F745EB" w:rsidRPr="00F745EB" w:rsidRDefault="00F745EB" w:rsidP="00F745EB">
            <w:pPr>
              <w:spacing w:line="280" w:lineRule="exact"/>
              <w:rPr>
                <w:rFonts w:ascii="Arial" w:hAnsi="Arial" w:cs="Arial"/>
                <w:bCs/>
              </w:rPr>
            </w:pPr>
            <w:r w:rsidRPr="00F745EB">
              <w:rPr>
                <w:rFonts w:ascii="Arial" w:hAnsi="Arial" w:cs="Arial"/>
                <w:bCs/>
              </w:rPr>
              <w:t>Please confirm that the termination agreement in place includes the following:</w:t>
            </w:r>
          </w:p>
        </w:tc>
      </w:tr>
      <w:tr w:rsidR="00F745EB" w:rsidRPr="00F745EB" w14:paraId="0F815F10" w14:textId="77777777" w:rsidTr="00F745EB">
        <w:trPr>
          <w:trHeight w:val="1583"/>
        </w:trPr>
        <w:tc>
          <w:tcPr>
            <w:tcW w:w="959" w:type="dxa"/>
            <w:vAlign w:val="center"/>
          </w:tcPr>
          <w:p w14:paraId="074AF7FF" w14:textId="77777777" w:rsidR="00F745EB" w:rsidRPr="00F745EB" w:rsidRDefault="00F745EB" w:rsidP="00F745EB">
            <w:pPr>
              <w:spacing w:line="280" w:lineRule="exact"/>
              <w:rPr>
                <w:rFonts w:ascii="Arial" w:hAnsi="Arial" w:cs="Arial"/>
              </w:rPr>
            </w:pPr>
            <w:r w:rsidRPr="00F745EB">
              <w:rPr>
                <w:rFonts w:ascii="Arial" w:hAnsi="Arial" w:cs="Arial"/>
              </w:rPr>
              <w:t>9. (a)</w:t>
            </w:r>
          </w:p>
        </w:tc>
        <w:tc>
          <w:tcPr>
            <w:tcW w:w="5812" w:type="dxa"/>
            <w:gridSpan w:val="2"/>
            <w:vAlign w:val="center"/>
          </w:tcPr>
          <w:p w14:paraId="647512DF" w14:textId="0FCADD4E" w:rsidR="00F745EB" w:rsidRPr="00F745EB" w:rsidRDefault="00F745EB" w:rsidP="00F745EB">
            <w:pPr>
              <w:spacing w:line="280" w:lineRule="exact"/>
              <w:rPr>
                <w:rFonts w:ascii="Arial" w:hAnsi="Arial" w:cs="Arial"/>
              </w:rPr>
            </w:pPr>
            <w:r w:rsidRPr="00F745EB">
              <w:rPr>
                <w:rFonts w:ascii="Arial" w:hAnsi="Arial" w:cs="Arial"/>
              </w:rPr>
              <w:t>Procedures for transfer of tissues and/or cells and records</w:t>
            </w:r>
          </w:p>
        </w:tc>
        <w:tc>
          <w:tcPr>
            <w:tcW w:w="2471" w:type="dxa"/>
            <w:vAlign w:val="center"/>
          </w:tcPr>
          <w:p w14:paraId="7A61E7A6" w14:textId="77777777" w:rsidR="00F745EB" w:rsidRPr="00F745EB" w:rsidRDefault="00F745EB" w:rsidP="00F745EB">
            <w:pPr>
              <w:spacing w:line="280" w:lineRule="exact"/>
              <w:rPr>
                <w:rFonts w:ascii="Arial" w:hAnsi="Arial" w:cs="Arial"/>
              </w:rPr>
            </w:pPr>
            <w:r w:rsidRPr="00F745EB">
              <w:rPr>
                <w:rFonts w:ascii="Arial" w:hAnsi="Arial" w:cs="Arial"/>
              </w:rPr>
              <w:fldChar w:fldCharType="begin">
                <w:ffData>
                  <w:name w:val="Check3"/>
                  <w:enabled/>
                  <w:calcOnExit w:val="0"/>
                  <w:checkBox>
                    <w:sizeAuto/>
                    <w:default w:val="0"/>
                  </w:checkBox>
                </w:ffData>
              </w:fldChar>
            </w:r>
            <w:r w:rsidRPr="00F745EB">
              <w:rPr>
                <w:rFonts w:ascii="Arial" w:hAnsi="Arial" w:cs="Arial"/>
              </w:rPr>
              <w:instrText xml:space="preserve"> FORMCHECKBOX </w:instrText>
            </w:r>
            <w:r w:rsidR="006054CC">
              <w:rPr>
                <w:rFonts w:ascii="Arial" w:hAnsi="Arial" w:cs="Arial"/>
              </w:rPr>
            </w:r>
            <w:r w:rsidR="006054CC">
              <w:rPr>
                <w:rFonts w:ascii="Arial" w:hAnsi="Arial" w:cs="Arial"/>
              </w:rPr>
              <w:fldChar w:fldCharType="separate"/>
            </w:r>
            <w:r w:rsidRPr="00F745EB">
              <w:rPr>
                <w:rFonts w:ascii="Arial" w:hAnsi="Arial" w:cs="Arial"/>
              </w:rPr>
              <w:fldChar w:fldCharType="end"/>
            </w:r>
            <w:r w:rsidRPr="00F745EB">
              <w:rPr>
                <w:rFonts w:ascii="Arial" w:hAnsi="Arial" w:cs="Arial"/>
              </w:rPr>
              <w:t xml:space="preserve">  Yes</w:t>
            </w:r>
            <w:r w:rsidRPr="00F745EB">
              <w:rPr>
                <w:rFonts w:ascii="Arial" w:hAnsi="Arial" w:cs="Arial"/>
              </w:rPr>
              <w:tab/>
            </w:r>
            <w:r w:rsidRPr="00F745EB">
              <w:rPr>
                <w:rFonts w:ascii="Arial" w:hAnsi="Arial" w:cs="Arial"/>
              </w:rPr>
              <w:tab/>
              <w:t xml:space="preserve"> </w:t>
            </w:r>
          </w:p>
          <w:p w14:paraId="1900C810" w14:textId="77777777" w:rsidR="00F745EB" w:rsidRPr="00F745EB" w:rsidRDefault="00F745EB" w:rsidP="00F745EB">
            <w:pPr>
              <w:spacing w:line="280" w:lineRule="exact"/>
              <w:rPr>
                <w:rFonts w:ascii="Arial" w:hAnsi="Arial" w:cs="Arial"/>
              </w:rPr>
            </w:pPr>
          </w:p>
          <w:p w14:paraId="4E07D1EC" w14:textId="77777777" w:rsidR="00F745EB" w:rsidRPr="00F745EB" w:rsidRDefault="00F745EB" w:rsidP="00F745EB">
            <w:pPr>
              <w:spacing w:line="280" w:lineRule="exact"/>
              <w:rPr>
                <w:rFonts w:ascii="Arial" w:hAnsi="Arial" w:cs="Arial"/>
              </w:rPr>
            </w:pPr>
            <w:r w:rsidRPr="00F745EB">
              <w:rPr>
                <w:rFonts w:ascii="Arial" w:hAnsi="Arial" w:cs="Arial"/>
              </w:rPr>
              <w:fldChar w:fldCharType="begin">
                <w:ffData>
                  <w:name w:val="Check1"/>
                  <w:enabled/>
                  <w:calcOnExit w:val="0"/>
                  <w:checkBox>
                    <w:sizeAuto/>
                    <w:default w:val="0"/>
                  </w:checkBox>
                </w:ffData>
              </w:fldChar>
            </w:r>
            <w:r w:rsidRPr="00F745EB">
              <w:rPr>
                <w:rFonts w:ascii="Arial" w:hAnsi="Arial" w:cs="Arial"/>
              </w:rPr>
              <w:instrText xml:space="preserve"> FORMCHECKBOX </w:instrText>
            </w:r>
            <w:r w:rsidR="006054CC">
              <w:rPr>
                <w:rFonts w:ascii="Arial" w:hAnsi="Arial" w:cs="Arial"/>
              </w:rPr>
            </w:r>
            <w:r w:rsidR="006054CC">
              <w:rPr>
                <w:rFonts w:ascii="Arial" w:hAnsi="Arial" w:cs="Arial"/>
              </w:rPr>
              <w:fldChar w:fldCharType="separate"/>
            </w:r>
            <w:r w:rsidRPr="00F745EB">
              <w:rPr>
                <w:rFonts w:ascii="Arial" w:hAnsi="Arial" w:cs="Arial"/>
              </w:rPr>
              <w:fldChar w:fldCharType="end"/>
            </w:r>
            <w:r w:rsidRPr="00F745EB">
              <w:rPr>
                <w:rFonts w:ascii="Arial" w:hAnsi="Arial" w:cs="Arial"/>
              </w:rPr>
              <w:t xml:space="preserve">  No </w:t>
            </w:r>
          </w:p>
          <w:p w14:paraId="1D0D28D9" w14:textId="77777777" w:rsidR="00F745EB" w:rsidRPr="00F745EB" w:rsidRDefault="00F745EB" w:rsidP="00F745EB">
            <w:pPr>
              <w:spacing w:line="280" w:lineRule="exact"/>
              <w:rPr>
                <w:rFonts w:ascii="Arial" w:hAnsi="Arial" w:cs="Arial"/>
              </w:rPr>
            </w:pPr>
          </w:p>
          <w:p w14:paraId="1CE4C5B4" w14:textId="77777777" w:rsidR="00F745EB" w:rsidRPr="00F745EB" w:rsidRDefault="00F745EB" w:rsidP="00F745EB">
            <w:pPr>
              <w:spacing w:line="280" w:lineRule="exact"/>
              <w:rPr>
                <w:rFonts w:ascii="Arial" w:hAnsi="Arial" w:cs="Arial"/>
              </w:rPr>
            </w:pPr>
            <w:r w:rsidRPr="00F745EB">
              <w:rPr>
                <w:rFonts w:ascii="Arial" w:hAnsi="Arial" w:cs="Arial"/>
              </w:rPr>
              <w:fldChar w:fldCharType="begin">
                <w:ffData>
                  <w:name w:val="Check3"/>
                  <w:enabled/>
                  <w:calcOnExit w:val="0"/>
                  <w:checkBox>
                    <w:sizeAuto/>
                    <w:default w:val="0"/>
                  </w:checkBox>
                </w:ffData>
              </w:fldChar>
            </w:r>
            <w:r w:rsidRPr="00F745EB">
              <w:rPr>
                <w:rFonts w:ascii="Arial" w:hAnsi="Arial" w:cs="Arial"/>
              </w:rPr>
              <w:instrText xml:space="preserve"> FORMCHECKBOX </w:instrText>
            </w:r>
            <w:r w:rsidR="006054CC">
              <w:rPr>
                <w:rFonts w:ascii="Arial" w:hAnsi="Arial" w:cs="Arial"/>
              </w:rPr>
            </w:r>
            <w:r w:rsidR="006054CC">
              <w:rPr>
                <w:rFonts w:ascii="Arial" w:hAnsi="Arial" w:cs="Arial"/>
              </w:rPr>
              <w:fldChar w:fldCharType="separate"/>
            </w:r>
            <w:r w:rsidRPr="00F745EB">
              <w:rPr>
                <w:rFonts w:ascii="Arial" w:hAnsi="Arial" w:cs="Arial"/>
              </w:rPr>
              <w:fldChar w:fldCharType="end"/>
            </w:r>
            <w:r w:rsidRPr="00F745EB">
              <w:rPr>
                <w:rFonts w:ascii="Arial" w:hAnsi="Arial" w:cs="Arial"/>
              </w:rPr>
              <w:t xml:space="preserve">  N/A</w:t>
            </w:r>
          </w:p>
        </w:tc>
      </w:tr>
      <w:tr w:rsidR="00F745EB" w:rsidRPr="00F745EB" w14:paraId="4775A57B" w14:textId="77777777" w:rsidTr="00F745EB">
        <w:trPr>
          <w:trHeight w:val="1517"/>
        </w:trPr>
        <w:tc>
          <w:tcPr>
            <w:tcW w:w="959" w:type="dxa"/>
            <w:vAlign w:val="center"/>
          </w:tcPr>
          <w:p w14:paraId="7128A607" w14:textId="77777777" w:rsidR="00F745EB" w:rsidRPr="00F745EB" w:rsidRDefault="00F745EB" w:rsidP="00F745EB">
            <w:pPr>
              <w:spacing w:line="280" w:lineRule="exact"/>
              <w:rPr>
                <w:rFonts w:ascii="Arial" w:hAnsi="Arial" w:cs="Arial"/>
              </w:rPr>
            </w:pPr>
            <w:r w:rsidRPr="00F745EB">
              <w:rPr>
                <w:rFonts w:ascii="Arial" w:hAnsi="Arial" w:cs="Arial"/>
              </w:rPr>
              <w:t>9. (b)</w:t>
            </w:r>
          </w:p>
        </w:tc>
        <w:tc>
          <w:tcPr>
            <w:tcW w:w="5812" w:type="dxa"/>
            <w:gridSpan w:val="2"/>
            <w:vAlign w:val="center"/>
          </w:tcPr>
          <w:p w14:paraId="3F7643BE" w14:textId="7EB22B79" w:rsidR="00F745EB" w:rsidRPr="00F745EB" w:rsidRDefault="00F745EB" w:rsidP="00162CFD">
            <w:pPr>
              <w:spacing w:line="280" w:lineRule="exact"/>
              <w:rPr>
                <w:rFonts w:ascii="Arial" w:hAnsi="Arial" w:cs="Arial"/>
              </w:rPr>
            </w:pPr>
            <w:r w:rsidRPr="00F745EB">
              <w:rPr>
                <w:rFonts w:ascii="Arial" w:hAnsi="Arial" w:cs="Arial"/>
              </w:rPr>
              <w:t xml:space="preserve">Provision to secure that all records, including raw data, which are critical to the safety and quality of tissues or cells shall be kept </w:t>
            </w:r>
            <w:proofErr w:type="gramStart"/>
            <w:r w:rsidRPr="00F745EB">
              <w:rPr>
                <w:rFonts w:ascii="Arial" w:hAnsi="Arial" w:cs="Arial"/>
              </w:rPr>
              <w:t>so as to</w:t>
            </w:r>
            <w:proofErr w:type="gramEnd"/>
            <w:r w:rsidRPr="00F745EB">
              <w:rPr>
                <w:rFonts w:ascii="Arial" w:hAnsi="Arial" w:cs="Arial"/>
              </w:rPr>
              <w:t xml:space="preserve"> ensure access to this data for at least 10 years after expiry date, clinical use or disposal</w:t>
            </w:r>
            <w:r w:rsidR="00162CFD">
              <w:rPr>
                <w:rFonts w:ascii="Arial" w:hAnsi="Arial" w:cs="Arial"/>
              </w:rPr>
              <w:t>.</w:t>
            </w:r>
          </w:p>
        </w:tc>
        <w:tc>
          <w:tcPr>
            <w:tcW w:w="2471" w:type="dxa"/>
            <w:vAlign w:val="center"/>
          </w:tcPr>
          <w:p w14:paraId="3711AAC3" w14:textId="77777777" w:rsidR="00F745EB" w:rsidRPr="00F745EB" w:rsidRDefault="00F745EB" w:rsidP="00F745EB">
            <w:pPr>
              <w:spacing w:line="280" w:lineRule="exact"/>
              <w:rPr>
                <w:rFonts w:ascii="Arial" w:hAnsi="Arial" w:cs="Arial"/>
              </w:rPr>
            </w:pPr>
            <w:r w:rsidRPr="00F745EB">
              <w:rPr>
                <w:rFonts w:ascii="Arial" w:hAnsi="Arial" w:cs="Arial"/>
              </w:rPr>
              <w:fldChar w:fldCharType="begin">
                <w:ffData>
                  <w:name w:val="Check3"/>
                  <w:enabled/>
                  <w:calcOnExit w:val="0"/>
                  <w:checkBox>
                    <w:sizeAuto/>
                    <w:default w:val="0"/>
                  </w:checkBox>
                </w:ffData>
              </w:fldChar>
            </w:r>
            <w:r w:rsidRPr="00F745EB">
              <w:rPr>
                <w:rFonts w:ascii="Arial" w:hAnsi="Arial" w:cs="Arial"/>
              </w:rPr>
              <w:instrText xml:space="preserve"> FORMCHECKBOX </w:instrText>
            </w:r>
            <w:r w:rsidR="006054CC">
              <w:rPr>
                <w:rFonts w:ascii="Arial" w:hAnsi="Arial" w:cs="Arial"/>
              </w:rPr>
            </w:r>
            <w:r w:rsidR="006054CC">
              <w:rPr>
                <w:rFonts w:ascii="Arial" w:hAnsi="Arial" w:cs="Arial"/>
              </w:rPr>
              <w:fldChar w:fldCharType="separate"/>
            </w:r>
            <w:r w:rsidRPr="00F745EB">
              <w:rPr>
                <w:rFonts w:ascii="Arial" w:hAnsi="Arial" w:cs="Arial"/>
              </w:rPr>
              <w:fldChar w:fldCharType="end"/>
            </w:r>
            <w:r w:rsidRPr="00F745EB">
              <w:rPr>
                <w:rFonts w:ascii="Arial" w:hAnsi="Arial" w:cs="Arial"/>
              </w:rPr>
              <w:t xml:space="preserve">  Yes</w:t>
            </w:r>
            <w:r w:rsidRPr="00F745EB">
              <w:rPr>
                <w:rFonts w:ascii="Arial" w:hAnsi="Arial" w:cs="Arial"/>
              </w:rPr>
              <w:tab/>
            </w:r>
            <w:r w:rsidRPr="00F745EB">
              <w:rPr>
                <w:rFonts w:ascii="Arial" w:hAnsi="Arial" w:cs="Arial"/>
              </w:rPr>
              <w:tab/>
              <w:t xml:space="preserve"> </w:t>
            </w:r>
          </w:p>
          <w:p w14:paraId="3BD0D368" w14:textId="77777777" w:rsidR="00F745EB" w:rsidRPr="00F745EB" w:rsidRDefault="00F745EB" w:rsidP="00F745EB">
            <w:pPr>
              <w:spacing w:line="280" w:lineRule="exact"/>
              <w:rPr>
                <w:rFonts w:ascii="Arial" w:hAnsi="Arial" w:cs="Arial"/>
              </w:rPr>
            </w:pPr>
          </w:p>
          <w:p w14:paraId="554B0B15" w14:textId="77777777" w:rsidR="00F745EB" w:rsidRPr="00F745EB" w:rsidRDefault="00F745EB" w:rsidP="00F745EB">
            <w:pPr>
              <w:spacing w:line="280" w:lineRule="exact"/>
              <w:rPr>
                <w:rFonts w:ascii="Arial" w:hAnsi="Arial" w:cs="Arial"/>
              </w:rPr>
            </w:pPr>
            <w:r w:rsidRPr="00F745EB">
              <w:rPr>
                <w:rFonts w:ascii="Arial" w:hAnsi="Arial" w:cs="Arial"/>
              </w:rPr>
              <w:fldChar w:fldCharType="begin">
                <w:ffData>
                  <w:name w:val="Check1"/>
                  <w:enabled/>
                  <w:calcOnExit w:val="0"/>
                  <w:checkBox>
                    <w:sizeAuto/>
                    <w:default w:val="0"/>
                  </w:checkBox>
                </w:ffData>
              </w:fldChar>
            </w:r>
            <w:r w:rsidRPr="00F745EB">
              <w:rPr>
                <w:rFonts w:ascii="Arial" w:hAnsi="Arial" w:cs="Arial"/>
              </w:rPr>
              <w:instrText xml:space="preserve"> FORMCHECKBOX </w:instrText>
            </w:r>
            <w:r w:rsidR="006054CC">
              <w:rPr>
                <w:rFonts w:ascii="Arial" w:hAnsi="Arial" w:cs="Arial"/>
              </w:rPr>
            </w:r>
            <w:r w:rsidR="006054CC">
              <w:rPr>
                <w:rFonts w:ascii="Arial" w:hAnsi="Arial" w:cs="Arial"/>
              </w:rPr>
              <w:fldChar w:fldCharType="separate"/>
            </w:r>
            <w:r w:rsidRPr="00F745EB">
              <w:rPr>
                <w:rFonts w:ascii="Arial" w:hAnsi="Arial" w:cs="Arial"/>
              </w:rPr>
              <w:fldChar w:fldCharType="end"/>
            </w:r>
            <w:r w:rsidRPr="00F745EB">
              <w:rPr>
                <w:rFonts w:ascii="Arial" w:hAnsi="Arial" w:cs="Arial"/>
              </w:rPr>
              <w:t xml:space="preserve">  No </w:t>
            </w:r>
          </w:p>
          <w:p w14:paraId="3AF4F75A" w14:textId="77777777" w:rsidR="00F745EB" w:rsidRPr="00F745EB" w:rsidRDefault="00F745EB" w:rsidP="00F745EB">
            <w:pPr>
              <w:spacing w:line="280" w:lineRule="exact"/>
              <w:rPr>
                <w:rFonts w:ascii="Arial" w:hAnsi="Arial" w:cs="Arial"/>
              </w:rPr>
            </w:pPr>
          </w:p>
          <w:p w14:paraId="62C1FF8D" w14:textId="77777777" w:rsidR="00F745EB" w:rsidRPr="00F745EB" w:rsidRDefault="00F745EB" w:rsidP="00F745EB">
            <w:pPr>
              <w:spacing w:line="280" w:lineRule="exact"/>
              <w:rPr>
                <w:rFonts w:ascii="Arial" w:hAnsi="Arial" w:cs="Arial"/>
              </w:rPr>
            </w:pPr>
            <w:r w:rsidRPr="00F745EB">
              <w:rPr>
                <w:rFonts w:ascii="Arial" w:hAnsi="Arial" w:cs="Arial"/>
              </w:rPr>
              <w:fldChar w:fldCharType="begin">
                <w:ffData>
                  <w:name w:val="Check3"/>
                  <w:enabled/>
                  <w:calcOnExit w:val="0"/>
                  <w:checkBox>
                    <w:sizeAuto/>
                    <w:default w:val="0"/>
                  </w:checkBox>
                </w:ffData>
              </w:fldChar>
            </w:r>
            <w:r w:rsidRPr="00F745EB">
              <w:rPr>
                <w:rFonts w:ascii="Arial" w:hAnsi="Arial" w:cs="Arial"/>
              </w:rPr>
              <w:instrText xml:space="preserve"> FORMCHECKBOX </w:instrText>
            </w:r>
            <w:r w:rsidR="006054CC">
              <w:rPr>
                <w:rFonts w:ascii="Arial" w:hAnsi="Arial" w:cs="Arial"/>
              </w:rPr>
            </w:r>
            <w:r w:rsidR="006054CC">
              <w:rPr>
                <w:rFonts w:ascii="Arial" w:hAnsi="Arial" w:cs="Arial"/>
              </w:rPr>
              <w:fldChar w:fldCharType="separate"/>
            </w:r>
            <w:r w:rsidRPr="00F745EB">
              <w:rPr>
                <w:rFonts w:ascii="Arial" w:hAnsi="Arial" w:cs="Arial"/>
              </w:rPr>
              <w:fldChar w:fldCharType="end"/>
            </w:r>
            <w:r w:rsidRPr="00F745EB">
              <w:rPr>
                <w:rFonts w:ascii="Arial" w:hAnsi="Arial" w:cs="Arial"/>
              </w:rPr>
              <w:t xml:space="preserve">  N/A</w:t>
            </w:r>
          </w:p>
        </w:tc>
      </w:tr>
      <w:tr w:rsidR="00F745EB" w:rsidRPr="00F745EB" w14:paraId="2E12C71A" w14:textId="77777777" w:rsidTr="00F745EB">
        <w:trPr>
          <w:trHeight w:val="971"/>
        </w:trPr>
        <w:tc>
          <w:tcPr>
            <w:tcW w:w="959" w:type="dxa"/>
            <w:vAlign w:val="center"/>
          </w:tcPr>
          <w:p w14:paraId="075A30AF" w14:textId="77777777" w:rsidR="00F745EB" w:rsidRPr="00F745EB" w:rsidRDefault="00F745EB" w:rsidP="00F745EB">
            <w:pPr>
              <w:spacing w:line="280" w:lineRule="exact"/>
              <w:rPr>
                <w:rFonts w:ascii="Arial" w:hAnsi="Arial" w:cs="Arial"/>
              </w:rPr>
            </w:pPr>
            <w:r w:rsidRPr="00F745EB">
              <w:rPr>
                <w:rFonts w:ascii="Arial" w:hAnsi="Arial" w:cs="Arial"/>
              </w:rPr>
              <w:t>9. (c)</w:t>
            </w:r>
          </w:p>
        </w:tc>
        <w:tc>
          <w:tcPr>
            <w:tcW w:w="5812" w:type="dxa"/>
            <w:gridSpan w:val="2"/>
            <w:vAlign w:val="center"/>
          </w:tcPr>
          <w:p w14:paraId="2A0A6A9D" w14:textId="77777777" w:rsidR="00F745EB" w:rsidRPr="00F745EB" w:rsidRDefault="00F745EB" w:rsidP="00F745EB">
            <w:pPr>
              <w:spacing w:line="280" w:lineRule="exact"/>
              <w:rPr>
                <w:rFonts w:ascii="Arial" w:hAnsi="Arial" w:cs="Arial"/>
              </w:rPr>
            </w:pPr>
            <w:r w:rsidRPr="00F745EB">
              <w:rPr>
                <w:rFonts w:ascii="Arial" w:hAnsi="Arial" w:cs="Arial"/>
              </w:rPr>
              <w:t>Provision to secure that any traceability records are retained for 30 years.</w:t>
            </w:r>
          </w:p>
        </w:tc>
        <w:tc>
          <w:tcPr>
            <w:tcW w:w="2471" w:type="dxa"/>
            <w:vAlign w:val="center"/>
          </w:tcPr>
          <w:p w14:paraId="6CA8D5FC" w14:textId="77777777" w:rsidR="00F745EB" w:rsidRPr="00F745EB" w:rsidRDefault="00F745EB" w:rsidP="00F745EB">
            <w:pPr>
              <w:spacing w:line="280" w:lineRule="exact"/>
              <w:rPr>
                <w:rFonts w:ascii="Arial" w:hAnsi="Arial" w:cs="Arial"/>
              </w:rPr>
            </w:pPr>
            <w:r w:rsidRPr="00F745EB">
              <w:rPr>
                <w:rFonts w:ascii="Arial" w:hAnsi="Arial" w:cs="Arial"/>
              </w:rPr>
              <w:fldChar w:fldCharType="begin">
                <w:ffData>
                  <w:name w:val="Check3"/>
                  <w:enabled/>
                  <w:calcOnExit w:val="0"/>
                  <w:checkBox>
                    <w:sizeAuto/>
                    <w:default w:val="0"/>
                  </w:checkBox>
                </w:ffData>
              </w:fldChar>
            </w:r>
            <w:r w:rsidRPr="00F745EB">
              <w:rPr>
                <w:rFonts w:ascii="Arial" w:hAnsi="Arial" w:cs="Arial"/>
              </w:rPr>
              <w:instrText xml:space="preserve"> FORMCHECKBOX </w:instrText>
            </w:r>
            <w:r w:rsidR="006054CC">
              <w:rPr>
                <w:rFonts w:ascii="Arial" w:hAnsi="Arial" w:cs="Arial"/>
              </w:rPr>
            </w:r>
            <w:r w:rsidR="006054CC">
              <w:rPr>
                <w:rFonts w:ascii="Arial" w:hAnsi="Arial" w:cs="Arial"/>
              </w:rPr>
              <w:fldChar w:fldCharType="separate"/>
            </w:r>
            <w:r w:rsidRPr="00F745EB">
              <w:rPr>
                <w:rFonts w:ascii="Arial" w:hAnsi="Arial" w:cs="Arial"/>
              </w:rPr>
              <w:fldChar w:fldCharType="end"/>
            </w:r>
            <w:r w:rsidRPr="00F745EB">
              <w:rPr>
                <w:rFonts w:ascii="Arial" w:hAnsi="Arial" w:cs="Arial"/>
              </w:rPr>
              <w:t xml:space="preserve">  Yes</w:t>
            </w:r>
            <w:r w:rsidRPr="00F745EB">
              <w:rPr>
                <w:rFonts w:ascii="Arial" w:hAnsi="Arial" w:cs="Arial"/>
              </w:rPr>
              <w:tab/>
            </w:r>
            <w:r w:rsidRPr="00F745EB">
              <w:rPr>
                <w:rFonts w:ascii="Arial" w:hAnsi="Arial" w:cs="Arial"/>
              </w:rPr>
              <w:tab/>
              <w:t xml:space="preserve"> </w:t>
            </w:r>
          </w:p>
          <w:p w14:paraId="2426134B" w14:textId="77777777" w:rsidR="00F745EB" w:rsidRPr="00F745EB" w:rsidRDefault="00F745EB" w:rsidP="00F745EB">
            <w:pPr>
              <w:spacing w:line="280" w:lineRule="exact"/>
              <w:rPr>
                <w:rFonts w:ascii="Arial" w:hAnsi="Arial" w:cs="Arial"/>
              </w:rPr>
            </w:pPr>
          </w:p>
          <w:p w14:paraId="63BEE98E" w14:textId="77777777" w:rsidR="00F745EB" w:rsidRPr="00F745EB" w:rsidRDefault="00F745EB" w:rsidP="00F745EB">
            <w:pPr>
              <w:spacing w:line="280" w:lineRule="exact"/>
              <w:rPr>
                <w:rFonts w:ascii="Arial" w:hAnsi="Arial" w:cs="Arial"/>
              </w:rPr>
            </w:pPr>
            <w:r w:rsidRPr="00F745EB">
              <w:rPr>
                <w:rFonts w:ascii="Arial" w:hAnsi="Arial" w:cs="Arial"/>
              </w:rPr>
              <w:fldChar w:fldCharType="begin">
                <w:ffData>
                  <w:name w:val="Check1"/>
                  <w:enabled/>
                  <w:calcOnExit w:val="0"/>
                  <w:checkBox>
                    <w:sizeAuto/>
                    <w:default w:val="0"/>
                  </w:checkBox>
                </w:ffData>
              </w:fldChar>
            </w:r>
            <w:r w:rsidRPr="00F745EB">
              <w:rPr>
                <w:rFonts w:ascii="Arial" w:hAnsi="Arial" w:cs="Arial"/>
              </w:rPr>
              <w:instrText xml:space="preserve"> FORMCHECKBOX </w:instrText>
            </w:r>
            <w:r w:rsidR="006054CC">
              <w:rPr>
                <w:rFonts w:ascii="Arial" w:hAnsi="Arial" w:cs="Arial"/>
              </w:rPr>
            </w:r>
            <w:r w:rsidR="006054CC">
              <w:rPr>
                <w:rFonts w:ascii="Arial" w:hAnsi="Arial" w:cs="Arial"/>
              </w:rPr>
              <w:fldChar w:fldCharType="separate"/>
            </w:r>
            <w:r w:rsidRPr="00F745EB">
              <w:rPr>
                <w:rFonts w:ascii="Arial" w:hAnsi="Arial" w:cs="Arial"/>
              </w:rPr>
              <w:fldChar w:fldCharType="end"/>
            </w:r>
            <w:r w:rsidRPr="00F745EB">
              <w:rPr>
                <w:rFonts w:ascii="Arial" w:hAnsi="Arial" w:cs="Arial"/>
              </w:rPr>
              <w:t xml:space="preserve">  No </w:t>
            </w:r>
          </w:p>
        </w:tc>
      </w:tr>
      <w:tr w:rsidR="00F745EB" w:rsidRPr="00F745EB" w14:paraId="2183242C" w14:textId="77777777" w:rsidTr="00F745EB">
        <w:trPr>
          <w:trHeight w:val="983"/>
        </w:trPr>
        <w:tc>
          <w:tcPr>
            <w:tcW w:w="959" w:type="dxa"/>
            <w:vAlign w:val="center"/>
          </w:tcPr>
          <w:p w14:paraId="216CF41C" w14:textId="77777777" w:rsidR="00F745EB" w:rsidRPr="00F745EB" w:rsidRDefault="00F745EB" w:rsidP="00F745EB">
            <w:pPr>
              <w:spacing w:line="280" w:lineRule="exact"/>
              <w:rPr>
                <w:rFonts w:ascii="Arial" w:hAnsi="Arial" w:cs="Arial"/>
              </w:rPr>
            </w:pPr>
            <w:r w:rsidRPr="00F745EB">
              <w:rPr>
                <w:rFonts w:ascii="Arial" w:hAnsi="Arial" w:cs="Arial"/>
              </w:rPr>
              <w:t>9. (d)</w:t>
            </w:r>
          </w:p>
        </w:tc>
        <w:tc>
          <w:tcPr>
            <w:tcW w:w="5812" w:type="dxa"/>
            <w:gridSpan w:val="2"/>
            <w:vAlign w:val="center"/>
          </w:tcPr>
          <w:p w14:paraId="6BDD8A78" w14:textId="77777777" w:rsidR="00F745EB" w:rsidRPr="00F745EB" w:rsidRDefault="00F745EB" w:rsidP="00F745EB">
            <w:pPr>
              <w:spacing w:line="280" w:lineRule="exact"/>
              <w:rPr>
                <w:rFonts w:ascii="Arial" w:hAnsi="Arial" w:cs="Arial"/>
              </w:rPr>
            </w:pPr>
            <w:r w:rsidRPr="00F745EB">
              <w:rPr>
                <w:rFonts w:ascii="Arial" w:hAnsi="Arial" w:cs="Arial"/>
              </w:rPr>
              <w:t>An acknowledgement of the accepting DI and/or third party.</w:t>
            </w:r>
          </w:p>
        </w:tc>
        <w:tc>
          <w:tcPr>
            <w:tcW w:w="2471" w:type="dxa"/>
            <w:vAlign w:val="center"/>
          </w:tcPr>
          <w:p w14:paraId="2D16158E" w14:textId="77777777" w:rsidR="00F745EB" w:rsidRPr="00F745EB" w:rsidRDefault="00F745EB" w:rsidP="00F745EB">
            <w:pPr>
              <w:spacing w:line="280" w:lineRule="exact"/>
              <w:rPr>
                <w:rFonts w:ascii="Arial" w:hAnsi="Arial" w:cs="Arial"/>
              </w:rPr>
            </w:pPr>
            <w:r w:rsidRPr="00F745EB">
              <w:rPr>
                <w:rFonts w:ascii="Arial" w:hAnsi="Arial" w:cs="Arial"/>
              </w:rPr>
              <w:fldChar w:fldCharType="begin">
                <w:ffData>
                  <w:name w:val="Check3"/>
                  <w:enabled/>
                  <w:calcOnExit w:val="0"/>
                  <w:checkBox>
                    <w:sizeAuto/>
                    <w:default w:val="0"/>
                  </w:checkBox>
                </w:ffData>
              </w:fldChar>
            </w:r>
            <w:r w:rsidRPr="00F745EB">
              <w:rPr>
                <w:rFonts w:ascii="Arial" w:hAnsi="Arial" w:cs="Arial"/>
              </w:rPr>
              <w:instrText xml:space="preserve"> FORMCHECKBOX </w:instrText>
            </w:r>
            <w:r w:rsidR="006054CC">
              <w:rPr>
                <w:rFonts w:ascii="Arial" w:hAnsi="Arial" w:cs="Arial"/>
              </w:rPr>
            </w:r>
            <w:r w:rsidR="006054CC">
              <w:rPr>
                <w:rFonts w:ascii="Arial" w:hAnsi="Arial" w:cs="Arial"/>
              </w:rPr>
              <w:fldChar w:fldCharType="separate"/>
            </w:r>
            <w:r w:rsidRPr="00F745EB">
              <w:rPr>
                <w:rFonts w:ascii="Arial" w:hAnsi="Arial" w:cs="Arial"/>
              </w:rPr>
              <w:fldChar w:fldCharType="end"/>
            </w:r>
            <w:r w:rsidRPr="00F745EB">
              <w:rPr>
                <w:rFonts w:ascii="Arial" w:hAnsi="Arial" w:cs="Arial"/>
              </w:rPr>
              <w:t xml:space="preserve">  Yes</w:t>
            </w:r>
            <w:r w:rsidRPr="00F745EB">
              <w:rPr>
                <w:rFonts w:ascii="Arial" w:hAnsi="Arial" w:cs="Arial"/>
              </w:rPr>
              <w:tab/>
            </w:r>
            <w:r w:rsidRPr="00F745EB">
              <w:rPr>
                <w:rFonts w:ascii="Arial" w:hAnsi="Arial" w:cs="Arial"/>
              </w:rPr>
              <w:tab/>
              <w:t xml:space="preserve"> </w:t>
            </w:r>
          </w:p>
          <w:p w14:paraId="4345BB15" w14:textId="77777777" w:rsidR="00F745EB" w:rsidRPr="00F745EB" w:rsidRDefault="00F745EB" w:rsidP="00F745EB">
            <w:pPr>
              <w:spacing w:line="280" w:lineRule="exact"/>
              <w:rPr>
                <w:rFonts w:ascii="Arial" w:hAnsi="Arial" w:cs="Arial"/>
              </w:rPr>
            </w:pPr>
          </w:p>
          <w:p w14:paraId="6526EDF1" w14:textId="77777777" w:rsidR="00F745EB" w:rsidRPr="00F745EB" w:rsidRDefault="00F745EB" w:rsidP="00F745EB">
            <w:pPr>
              <w:spacing w:line="280" w:lineRule="exact"/>
              <w:rPr>
                <w:rFonts w:ascii="Arial" w:hAnsi="Arial" w:cs="Arial"/>
              </w:rPr>
            </w:pPr>
            <w:r w:rsidRPr="00F745EB">
              <w:rPr>
                <w:rFonts w:ascii="Arial" w:hAnsi="Arial" w:cs="Arial"/>
              </w:rPr>
              <w:fldChar w:fldCharType="begin">
                <w:ffData>
                  <w:name w:val="Check1"/>
                  <w:enabled/>
                  <w:calcOnExit w:val="0"/>
                  <w:checkBox>
                    <w:sizeAuto/>
                    <w:default w:val="0"/>
                  </w:checkBox>
                </w:ffData>
              </w:fldChar>
            </w:r>
            <w:r w:rsidRPr="00F745EB">
              <w:rPr>
                <w:rFonts w:ascii="Arial" w:hAnsi="Arial" w:cs="Arial"/>
              </w:rPr>
              <w:instrText xml:space="preserve"> FORMCHECKBOX </w:instrText>
            </w:r>
            <w:r w:rsidR="006054CC">
              <w:rPr>
                <w:rFonts w:ascii="Arial" w:hAnsi="Arial" w:cs="Arial"/>
              </w:rPr>
            </w:r>
            <w:r w:rsidR="006054CC">
              <w:rPr>
                <w:rFonts w:ascii="Arial" w:hAnsi="Arial" w:cs="Arial"/>
              </w:rPr>
              <w:fldChar w:fldCharType="separate"/>
            </w:r>
            <w:r w:rsidRPr="00F745EB">
              <w:rPr>
                <w:rFonts w:ascii="Arial" w:hAnsi="Arial" w:cs="Arial"/>
              </w:rPr>
              <w:fldChar w:fldCharType="end"/>
            </w:r>
            <w:r w:rsidRPr="00F745EB">
              <w:rPr>
                <w:rFonts w:ascii="Arial" w:hAnsi="Arial" w:cs="Arial"/>
              </w:rPr>
              <w:t xml:space="preserve">  No </w:t>
            </w:r>
          </w:p>
        </w:tc>
      </w:tr>
      <w:tr w:rsidR="00F745EB" w:rsidRPr="00F745EB" w14:paraId="104DEAA9" w14:textId="77777777" w:rsidTr="00F745EB">
        <w:trPr>
          <w:trHeight w:val="1125"/>
        </w:trPr>
        <w:tc>
          <w:tcPr>
            <w:tcW w:w="959" w:type="dxa"/>
            <w:vAlign w:val="center"/>
          </w:tcPr>
          <w:p w14:paraId="3F0F7BDC" w14:textId="77777777" w:rsidR="00F745EB" w:rsidRPr="00F745EB" w:rsidRDefault="00F745EB" w:rsidP="00F745EB">
            <w:pPr>
              <w:spacing w:line="280" w:lineRule="exact"/>
              <w:rPr>
                <w:rFonts w:ascii="Arial" w:hAnsi="Arial" w:cs="Arial"/>
              </w:rPr>
            </w:pPr>
            <w:r w:rsidRPr="00F745EB">
              <w:rPr>
                <w:rFonts w:ascii="Arial" w:hAnsi="Arial" w:cs="Arial"/>
              </w:rPr>
              <w:t>9. (e)</w:t>
            </w:r>
          </w:p>
        </w:tc>
        <w:tc>
          <w:tcPr>
            <w:tcW w:w="5812" w:type="dxa"/>
            <w:gridSpan w:val="2"/>
            <w:vAlign w:val="center"/>
          </w:tcPr>
          <w:p w14:paraId="500F7286" w14:textId="2A853E6F" w:rsidR="00F745EB" w:rsidRPr="00F745EB" w:rsidRDefault="00F745EB" w:rsidP="00F745EB">
            <w:pPr>
              <w:spacing w:line="280" w:lineRule="exact"/>
              <w:rPr>
                <w:rFonts w:ascii="Arial" w:hAnsi="Arial" w:cs="Arial"/>
              </w:rPr>
            </w:pPr>
            <w:r w:rsidRPr="00F745EB">
              <w:rPr>
                <w:rFonts w:ascii="Arial" w:hAnsi="Arial" w:cs="Arial"/>
              </w:rPr>
              <w:t xml:space="preserve">An obligation by the accepting DI and/or third party to retain documentation and records required to be kept under the </w:t>
            </w:r>
            <w:r w:rsidRPr="00C45F8A">
              <w:rPr>
                <w:rFonts w:ascii="Arial" w:hAnsi="Arial" w:cs="Arial"/>
              </w:rPr>
              <w:t>Q&amp;S Regulations, the Directions and documentation and records</w:t>
            </w:r>
            <w:r w:rsidRPr="00F745EB">
              <w:rPr>
                <w:rFonts w:ascii="Arial" w:hAnsi="Arial" w:cs="Arial"/>
              </w:rPr>
              <w:t xml:space="preserve"> referred to in Section D.</w:t>
            </w:r>
          </w:p>
        </w:tc>
        <w:tc>
          <w:tcPr>
            <w:tcW w:w="2471" w:type="dxa"/>
            <w:vAlign w:val="center"/>
          </w:tcPr>
          <w:p w14:paraId="7BA96315" w14:textId="77777777" w:rsidR="00F745EB" w:rsidRPr="00F745EB" w:rsidRDefault="00F745EB" w:rsidP="00F745EB">
            <w:pPr>
              <w:spacing w:line="280" w:lineRule="exact"/>
              <w:rPr>
                <w:rFonts w:ascii="Arial" w:hAnsi="Arial" w:cs="Arial"/>
              </w:rPr>
            </w:pPr>
            <w:r w:rsidRPr="00F745EB">
              <w:rPr>
                <w:rFonts w:ascii="Arial" w:hAnsi="Arial" w:cs="Arial"/>
              </w:rPr>
              <w:fldChar w:fldCharType="begin">
                <w:ffData>
                  <w:name w:val="Check3"/>
                  <w:enabled/>
                  <w:calcOnExit w:val="0"/>
                  <w:checkBox>
                    <w:sizeAuto/>
                    <w:default w:val="0"/>
                  </w:checkBox>
                </w:ffData>
              </w:fldChar>
            </w:r>
            <w:r w:rsidRPr="00F745EB">
              <w:rPr>
                <w:rFonts w:ascii="Arial" w:hAnsi="Arial" w:cs="Arial"/>
              </w:rPr>
              <w:instrText xml:space="preserve"> FORMCHECKBOX </w:instrText>
            </w:r>
            <w:r w:rsidR="006054CC">
              <w:rPr>
                <w:rFonts w:ascii="Arial" w:hAnsi="Arial" w:cs="Arial"/>
              </w:rPr>
            </w:r>
            <w:r w:rsidR="006054CC">
              <w:rPr>
                <w:rFonts w:ascii="Arial" w:hAnsi="Arial" w:cs="Arial"/>
              </w:rPr>
              <w:fldChar w:fldCharType="separate"/>
            </w:r>
            <w:r w:rsidRPr="00F745EB">
              <w:rPr>
                <w:rFonts w:ascii="Arial" w:hAnsi="Arial" w:cs="Arial"/>
              </w:rPr>
              <w:fldChar w:fldCharType="end"/>
            </w:r>
            <w:r w:rsidRPr="00F745EB">
              <w:rPr>
                <w:rFonts w:ascii="Arial" w:hAnsi="Arial" w:cs="Arial"/>
              </w:rPr>
              <w:t xml:space="preserve">  Yes</w:t>
            </w:r>
            <w:r w:rsidRPr="00F745EB">
              <w:rPr>
                <w:rFonts w:ascii="Arial" w:hAnsi="Arial" w:cs="Arial"/>
              </w:rPr>
              <w:tab/>
            </w:r>
            <w:r w:rsidRPr="00F745EB">
              <w:rPr>
                <w:rFonts w:ascii="Arial" w:hAnsi="Arial" w:cs="Arial"/>
              </w:rPr>
              <w:tab/>
              <w:t xml:space="preserve"> </w:t>
            </w:r>
          </w:p>
          <w:p w14:paraId="2C4B05C1" w14:textId="77777777" w:rsidR="00F745EB" w:rsidRPr="00F745EB" w:rsidRDefault="00F745EB" w:rsidP="00F745EB">
            <w:pPr>
              <w:spacing w:line="280" w:lineRule="exact"/>
              <w:rPr>
                <w:rFonts w:ascii="Arial" w:hAnsi="Arial" w:cs="Arial"/>
              </w:rPr>
            </w:pPr>
          </w:p>
          <w:p w14:paraId="552890F5" w14:textId="77777777" w:rsidR="00F745EB" w:rsidRPr="00F745EB" w:rsidRDefault="00F745EB" w:rsidP="00F745EB">
            <w:pPr>
              <w:spacing w:line="280" w:lineRule="exact"/>
              <w:rPr>
                <w:rFonts w:ascii="Arial" w:hAnsi="Arial" w:cs="Arial"/>
              </w:rPr>
            </w:pPr>
            <w:r w:rsidRPr="00F745EB">
              <w:rPr>
                <w:rFonts w:ascii="Arial" w:hAnsi="Arial" w:cs="Arial"/>
              </w:rPr>
              <w:fldChar w:fldCharType="begin">
                <w:ffData>
                  <w:name w:val="Check1"/>
                  <w:enabled/>
                  <w:calcOnExit w:val="0"/>
                  <w:checkBox>
                    <w:sizeAuto/>
                    <w:default w:val="0"/>
                  </w:checkBox>
                </w:ffData>
              </w:fldChar>
            </w:r>
            <w:r w:rsidRPr="00F745EB">
              <w:rPr>
                <w:rFonts w:ascii="Arial" w:hAnsi="Arial" w:cs="Arial"/>
              </w:rPr>
              <w:instrText xml:space="preserve"> FORMCHECKBOX </w:instrText>
            </w:r>
            <w:r w:rsidR="006054CC">
              <w:rPr>
                <w:rFonts w:ascii="Arial" w:hAnsi="Arial" w:cs="Arial"/>
              </w:rPr>
            </w:r>
            <w:r w:rsidR="006054CC">
              <w:rPr>
                <w:rFonts w:ascii="Arial" w:hAnsi="Arial" w:cs="Arial"/>
              </w:rPr>
              <w:fldChar w:fldCharType="separate"/>
            </w:r>
            <w:r w:rsidRPr="00F745EB">
              <w:rPr>
                <w:rFonts w:ascii="Arial" w:hAnsi="Arial" w:cs="Arial"/>
              </w:rPr>
              <w:fldChar w:fldCharType="end"/>
            </w:r>
            <w:r w:rsidRPr="00F745EB">
              <w:rPr>
                <w:rFonts w:ascii="Arial" w:hAnsi="Arial" w:cs="Arial"/>
              </w:rPr>
              <w:t xml:space="preserve">  No </w:t>
            </w:r>
          </w:p>
        </w:tc>
      </w:tr>
      <w:tr w:rsidR="00F745EB" w:rsidRPr="00F745EB" w14:paraId="78567A09" w14:textId="77777777" w:rsidTr="00F745EB">
        <w:trPr>
          <w:trHeight w:val="1562"/>
        </w:trPr>
        <w:tc>
          <w:tcPr>
            <w:tcW w:w="959" w:type="dxa"/>
            <w:vAlign w:val="center"/>
          </w:tcPr>
          <w:p w14:paraId="18301F34" w14:textId="77777777" w:rsidR="00F745EB" w:rsidRPr="00F745EB" w:rsidRDefault="00F745EB" w:rsidP="00F745EB">
            <w:pPr>
              <w:spacing w:line="280" w:lineRule="exact"/>
              <w:rPr>
                <w:rFonts w:ascii="Arial" w:hAnsi="Arial" w:cs="Arial"/>
              </w:rPr>
            </w:pPr>
            <w:r w:rsidRPr="00F745EB">
              <w:rPr>
                <w:rFonts w:ascii="Arial" w:hAnsi="Arial" w:cs="Arial"/>
              </w:rPr>
              <w:t>9. (f)</w:t>
            </w:r>
          </w:p>
        </w:tc>
        <w:tc>
          <w:tcPr>
            <w:tcW w:w="5812" w:type="dxa"/>
            <w:gridSpan w:val="2"/>
            <w:vAlign w:val="center"/>
          </w:tcPr>
          <w:p w14:paraId="21706A62" w14:textId="200DBA88" w:rsidR="00F745EB" w:rsidRPr="00F745EB" w:rsidRDefault="00F745EB" w:rsidP="00F745EB">
            <w:pPr>
              <w:spacing w:line="280" w:lineRule="exact"/>
              <w:rPr>
                <w:rFonts w:ascii="Arial" w:hAnsi="Arial" w:cs="Arial"/>
              </w:rPr>
            </w:pPr>
            <w:r w:rsidRPr="00F745EB">
              <w:rPr>
                <w:rFonts w:ascii="Arial" w:hAnsi="Arial" w:cs="Arial"/>
              </w:rPr>
              <w:t>An obligation to ensure that tissues and/or cells are transferred (subject to the consent of the donor) without delay to another licensed establishment following termination of activities.</w:t>
            </w:r>
          </w:p>
        </w:tc>
        <w:tc>
          <w:tcPr>
            <w:tcW w:w="2471" w:type="dxa"/>
            <w:vAlign w:val="center"/>
          </w:tcPr>
          <w:p w14:paraId="70ADFC61" w14:textId="77777777" w:rsidR="00F745EB" w:rsidRPr="00F745EB" w:rsidRDefault="00F745EB" w:rsidP="00F745EB">
            <w:pPr>
              <w:spacing w:line="280" w:lineRule="exact"/>
              <w:rPr>
                <w:rFonts w:ascii="Arial" w:hAnsi="Arial" w:cs="Arial"/>
              </w:rPr>
            </w:pPr>
            <w:r w:rsidRPr="00F745EB">
              <w:rPr>
                <w:rFonts w:ascii="Arial" w:hAnsi="Arial" w:cs="Arial"/>
              </w:rPr>
              <w:fldChar w:fldCharType="begin">
                <w:ffData>
                  <w:name w:val="Check3"/>
                  <w:enabled/>
                  <w:calcOnExit w:val="0"/>
                  <w:checkBox>
                    <w:sizeAuto/>
                    <w:default w:val="0"/>
                  </w:checkBox>
                </w:ffData>
              </w:fldChar>
            </w:r>
            <w:r w:rsidRPr="00F745EB">
              <w:rPr>
                <w:rFonts w:ascii="Arial" w:hAnsi="Arial" w:cs="Arial"/>
              </w:rPr>
              <w:instrText xml:space="preserve"> FORMCHECKBOX </w:instrText>
            </w:r>
            <w:r w:rsidR="006054CC">
              <w:rPr>
                <w:rFonts w:ascii="Arial" w:hAnsi="Arial" w:cs="Arial"/>
              </w:rPr>
            </w:r>
            <w:r w:rsidR="006054CC">
              <w:rPr>
                <w:rFonts w:ascii="Arial" w:hAnsi="Arial" w:cs="Arial"/>
              </w:rPr>
              <w:fldChar w:fldCharType="separate"/>
            </w:r>
            <w:r w:rsidRPr="00F745EB">
              <w:rPr>
                <w:rFonts w:ascii="Arial" w:hAnsi="Arial" w:cs="Arial"/>
              </w:rPr>
              <w:fldChar w:fldCharType="end"/>
            </w:r>
            <w:r w:rsidRPr="00F745EB">
              <w:rPr>
                <w:rFonts w:ascii="Arial" w:hAnsi="Arial" w:cs="Arial"/>
              </w:rPr>
              <w:t xml:space="preserve">  Yes</w:t>
            </w:r>
            <w:r w:rsidRPr="00F745EB">
              <w:rPr>
                <w:rFonts w:ascii="Arial" w:hAnsi="Arial" w:cs="Arial"/>
              </w:rPr>
              <w:tab/>
            </w:r>
            <w:r w:rsidRPr="00F745EB">
              <w:rPr>
                <w:rFonts w:ascii="Arial" w:hAnsi="Arial" w:cs="Arial"/>
              </w:rPr>
              <w:tab/>
              <w:t xml:space="preserve"> </w:t>
            </w:r>
          </w:p>
          <w:p w14:paraId="5DB7F9B7" w14:textId="77777777" w:rsidR="00F745EB" w:rsidRPr="00F745EB" w:rsidRDefault="00F745EB" w:rsidP="00F745EB">
            <w:pPr>
              <w:spacing w:line="280" w:lineRule="exact"/>
              <w:rPr>
                <w:rFonts w:ascii="Arial" w:hAnsi="Arial" w:cs="Arial"/>
              </w:rPr>
            </w:pPr>
          </w:p>
          <w:p w14:paraId="75F3D1A5" w14:textId="77777777" w:rsidR="00F745EB" w:rsidRPr="00F745EB" w:rsidRDefault="00F745EB" w:rsidP="00F745EB">
            <w:pPr>
              <w:spacing w:line="280" w:lineRule="exact"/>
              <w:rPr>
                <w:rFonts w:ascii="Arial" w:hAnsi="Arial" w:cs="Arial"/>
              </w:rPr>
            </w:pPr>
            <w:r w:rsidRPr="00F745EB">
              <w:rPr>
                <w:rFonts w:ascii="Arial" w:hAnsi="Arial" w:cs="Arial"/>
              </w:rPr>
              <w:fldChar w:fldCharType="begin">
                <w:ffData>
                  <w:name w:val="Check1"/>
                  <w:enabled/>
                  <w:calcOnExit w:val="0"/>
                  <w:checkBox>
                    <w:sizeAuto/>
                    <w:default w:val="0"/>
                  </w:checkBox>
                </w:ffData>
              </w:fldChar>
            </w:r>
            <w:r w:rsidRPr="00F745EB">
              <w:rPr>
                <w:rFonts w:ascii="Arial" w:hAnsi="Arial" w:cs="Arial"/>
              </w:rPr>
              <w:instrText xml:space="preserve"> FORMCHECKBOX </w:instrText>
            </w:r>
            <w:r w:rsidR="006054CC">
              <w:rPr>
                <w:rFonts w:ascii="Arial" w:hAnsi="Arial" w:cs="Arial"/>
              </w:rPr>
            </w:r>
            <w:r w:rsidR="006054CC">
              <w:rPr>
                <w:rFonts w:ascii="Arial" w:hAnsi="Arial" w:cs="Arial"/>
              </w:rPr>
              <w:fldChar w:fldCharType="separate"/>
            </w:r>
            <w:r w:rsidRPr="00F745EB">
              <w:rPr>
                <w:rFonts w:ascii="Arial" w:hAnsi="Arial" w:cs="Arial"/>
              </w:rPr>
              <w:fldChar w:fldCharType="end"/>
            </w:r>
            <w:r w:rsidRPr="00F745EB">
              <w:rPr>
                <w:rFonts w:ascii="Arial" w:hAnsi="Arial" w:cs="Arial"/>
              </w:rPr>
              <w:t xml:space="preserve">  No </w:t>
            </w:r>
          </w:p>
          <w:p w14:paraId="25BEA3EC" w14:textId="77777777" w:rsidR="00F745EB" w:rsidRPr="00F745EB" w:rsidRDefault="00F745EB" w:rsidP="00F745EB">
            <w:pPr>
              <w:spacing w:line="280" w:lineRule="exact"/>
              <w:rPr>
                <w:rFonts w:ascii="Arial" w:hAnsi="Arial" w:cs="Arial"/>
              </w:rPr>
            </w:pPr>
          </w:p>
          <w:p w14:paraId="7728EE9A" w14:textId="49B9A948" w:rsidR="00F745EB" w:rsidRPr="00F745EB" w:rsidRDefault="00F745EB" w:rsidP="00F745EB">
            <w:pPr>
              <w:spacing w:line="280" w:lineRule="exact"/>
              <w:rPr>
                <w:rFonts w:ascii="Arial" w:hAnsi="Arial" w:cs="Arial"/>
              </w:rPr>
            </w:pPr>
            <w:r w:rsidRPr="00F745EB">
              <w:rPr>
                <w:rFonts w:ascii="Arial" w:hAnsi="Arial" w:cs="Arial"/>
              </w:rPr>
              <w:fldChar w:fldCharType="begin">
                <w:ffData>
                  <w:name w:val="Check1"/>
                  <w:enabled/>
                  <w:calcOnExit w:val="0"/>
                  <w:checkBox>
                    <w:sizeAuto/>
                    <w:default w:val="0"/>
                  </w:checkBox>
                </w:ffData>
              </w:fldChar>
            </w:r>
            <w:r w:rsidRPr="00F745EB">
              <w:rPr>
                <w:rFonts w:ascii="Arial" w:hAnsi="Arial" w:cs="Arial"/>
              </w:rPr>
              <w:instrText xml:space="preserve"> FORMCHECKBOX </w:instrText>
            </w:r>
            <w:r w:rsidR="006054CC">
              <w:rPr>
                <w:rFonts w:ascii="Arial" w:hAnsi="Arial" w:cs="Arial"/>
              </w:rPr>
            </w:r>
            <w:r w:rsidR="006054CC">
              <w:rPr>
                <w:rFonts w:ascii="Arial" w:hAnsi="Arial" w:cs="Arial"/>
              </w:rPr>
              <w:fldChar w:fldCharType="separate"/>
            </w:r>
            <w:r w:rsidRPr="00F745EB">
              <w:rPr>
                <w:rFonts w:ascii="Arial" w:hAnsi="Arial" w:cs="Arial"/>
              </w:rPr>
              <w:fldChar w:fldCharType="end"/>
            </w:r>
            <w:r w:rsidRPr="00F745EB">
              <w:rPr>
                <w:rFonts w:ascii="Arial" w:hAnsi="Arial" w:cs="Arial"/>
              </w:rPr>
              <w:t xml:space="preserve">  N/A</w:t>
            </w:r>
          </w:p>
        </w:tc>
      </w:tr>
      <w:tr w:rsidR="00F745EB" w:rsidRPr="00F745EB" w14:paraId="7276DC1D" w14:textId="77777777" w:rsidTr="00F745EB">
        <w:trPr>
          <w:trHeight w:val="1118"/>
        </w:trPr>
        <w:tc>
          <w:tcPr>
            <w:tcW w:w="959" w:type="dxa"/>
            <w:vAlign w:val="center"/>
          </w:tcPr>
          <w:p w14:paraId="2894A149" w14:textId="77777777" w:rsidR="00F745EB" w:rsidRPr="00F745EB" w:rsidRDefault="00F745EB" w:rsidP="00F745EB">
            <w:pPr>
              <w:spacing w:line="280" w:lineRule="exact"/>
              <w:rPr>
                <w:rFonts w:ascii="Arial" w:hAnsi="Arial" w:cs="Arial"/>
              </w:rPr>
            </w:pPr>
            <w:r w:rsidRPr="00F745EB">
              <w:rPr>
                <w:rFonts w:ascii="Arial" w:hAnsi="Arial" w:cs="Arial"/>
              </w:rPr>
              <w:lastRenderedPageBreak/>
              <w:t>9. (g)</w:t>
            </w:r>
          </w:p>
        </w:tc>
        <w:tc>
          <w:tcPr>
            <w:tcW w:w="5812" w:type="dxa"/>
            <w:gridSpan w:val="2"/>
            <w:vAlign w:val="center"/>
          </w:tcPr>
          <w:p w14:paraId="68FC244A" w14:textId="6D0A9F93" w:rsidR="00F745EB" w:rsidRPr="00F745EB" w:rsidRDefault="00F745EB" w:rsidP="00F745EB">
            <w:pPr>
              <w:spacing w:line="280" w:lineRule="exact"/>
              <w:rPr>
                <w:rFonts w:ascii="Arial" w:hAnsi="Arial" w:cs="Arial"/>
              </w:rPr>
            </w:pPr>
            <w:r w:rsidRPr="00F745EB">
              <w:rPr>
                <w:rFonts w:ascii="Arial" w:hAnsi="Arial" w:cs="Arial"/>
              </w:rPr>
              <w:t>Provision to secure compliance with the traceability and coding provisions of the Regulations and Directions.</w:t>
            </w:r>
          </w:p>
        </w:tc>
        <w:tc>
          <w:tcPr>
            <w:tcW w:w="2471" w:type="dxa"/>
            <w:vAlign w:val="center"/>
          </w:tcPr>
          <w:p w14:paraId="2C09229F" w14:textId="77777777" w:rsidR="00F745EB" w:rsidRPr="00F745EB" w:rsidRDefault="00F745EB" w:rsidP="00F745EB">
            <w:pPr>
              <w:spacing w:line="280" w:lineRule="exact"/>
              <w:rPr>
                <w:rFonts w:ascii="Arial" w:hAnsi="Arial" w:cs="Arial"/>
              </w:rPr>
            </w:pPr>
            <w:r w:rsidRPr="00F745EB">
              <w:rPr>
                <w:rFonts w:ascii="Arial" w:hAnsi="Arial" w:cs="Arial"/>
              </w:rPr>
              <w:fldChar w:fldCharType="begin">
                <w:ffData>
                  <w:name w:val="Check3"/>
                  <w:enabled/>
                  <w:calcOnExit w:val="0"/>
                  <w:checkBox>
                    <w:sizeAuto/>
                    <w:default w:val="0"/>
                  </w:checkBox>
                </w:ffData>
              </w:fldChar>
            </w:r>
            <w:r w:rsidRPr="00F745EB">
              <w:rPr>
                <w:rFonts w:ascii="Arial" w:hAnsi="Arial" w:cs="Arial"/>
              </w:rPr>
              <w:instrText xml:space="preserve"> FORMCHECKBOX </w:instrText>
            </w:r>
            <w:r w:rsidR="006054CC">
              <w:rPr>
                <w:rFonts w:ascii="Arial" w:hAnsi="Arial" w:cs="Arial"/>
              </w:rPr>
            </w:r>
            <w:r w:rsidR="006054CC">
              <w:rPr>
                <w:rFonts w:ascii="Arial" w:hAnsi="Arial" w:cs="Arial"/>
              </w:rPr>
              <w:fldChar w:fldCharType="separate"/>
            </w:r>
            <w:r w:rsidRPr="00F745EB">
              <w:rPr>
                <w:rFonts w:ascii="Arial" w:hAnsi="Arial" w:cs="Arial"/>
              </w:rPr>
              <w:fldChar w:fldCharType="end"/>
            </w:r>
            <w:r w:rsidRPr="00F745EB">
              <w:rPr>
                <w:rFonts w:ascii="Arial" w:hAnsi="Arial" w:cs="Arial"/>
              </w:rPr>
              <w:t xml:space="preserve">  Yes</w:t>
            </w:r>
            <w:r w:rsidRPr="00F745EB">
              <w:rPr>
                <w:rFonts w:ascii="Arial" w:hAnsi="Arial" w:cs="Arial"/>
              </w:rPr>
              <w:tab/>
            </w:r>
            <w:r w:rsidRPr="00F745EB">
              <w:rPr>
                <w:rFonts w:ascii="Arial" w:hAnsi="Arial" w:cs="Arial"/>
              </w:rPr>
              <w:tab/>
              <w:t xml:space="preserve"> </w:t>
            </w:r>
          </w:p>
          <w:p w14:paraId="7581EB46" w14:textId="77777777" w:rsidR="00F745EB" w:rsidRPr="00F745EB" w:rsidRDefault="00F745EB" w:rsidP="00F745EB">
            <w:pPr>
              <w:spacing w:line="280" w:lineRule="exact"/>
              <w:rPr>
                <w:rFonts w:ascii="Arial" w:hAnsi="Arial" w:cs="Arial"/>
              </w:rPr>
            </w:pPr>
          </w:p>
          <w:p w14:paraId="142BE181" w14:textId="77777777" w:rsidR="00F745EB" w:rsidRPr="00F745EB" w:rsidRDefault="00F745EB" w:rsidP="00F745EB">
            <w:pPr>
              <w:spacing w:line="280" w:lineRule="exact"/>
              <w:rPr>
                <w:rFonts w:ascii="Arial" w:hAnsi="Arial" w:cs="Arial"/>
              </w:rPr>
            </w:pPr>
            <w:r w:rsidRPr="00F745EB">
              <w:rPr>
                <w:rFonts w:ascii="Arial" w:hAnsi="Arial" w:cs="Arial"/>
              </w:rPr>
              <w:fldChar w:fldCharType="begin">
                <w:ffData>
                  <w:name w:val="Check1"/>
                  <w:enabled/>
                  <w:calcOnExit w:val="0"/>
                  <w:checkBox>
                    <w:sizeAuto/>
                    <w:default w:val="0"/>
                  </w:checkBox>
                </w:ffData>
              </w:fldChar>
            </w:r>
            <w:r w:rsidRPr="00F745EB">
              <w:rPr>
                <w:rFonts w:ascii="Arial" w:hAnsi="Arial" w:cs="Arial"/>
              </w:rPr>
              <w:instrText xml:space="preserve"> FORMCHECKBOX </w:instrText>
            </w:r>
            <w:r w:rsidR="006054CC">
              <w:rPr>
                <w:rFonts w:ascii="Arial" w:hAnsi="Arial" w:cs="Arial"/>
              </w:rPr>
            </w:r>
            <w:r w:rsidR="006054CC">
              <w:rPr>
                <w:rFonts w:ascii="Arial" w:hAnsi="Arial" w:cs="Arial"/>
              </w:rPr>
              <w:fldChar w:fldCharType="separate"/>
            </w:r>
            <w:r w:rsidRPr="00F745EB">
              <w:rPr>
                <w:rFonts w:ascii="Arial" w:hAnsi="Arial" w:cs="Arial"/>
              </w:rPr>
              <w:fldChar w:fldCharType="end"/>
            </w:r>
            <w:r w:rsidRPr="00F745EB">
              <w:rPr>
                <w:rFonts w:ascii="Arial" w:hAnsi="Arial" w:cs="Arial"/>
              </w:rPr>
              <w:t xml:space="preserve">  No </w:t>
            </w:r>
          </w:p>
        </w:tc>
      </w:tr>
      <w:tr w:rsidR="00F745EB" w:rsidRPr="00F745EB" w14:paraId="5C9A43B3" w14:textId="77777777" w:rsidTr="00F745EB">
        <w:trPr>
          <w:trHeight w:val="1559"/>
        </w:trPr>
        <w:tc>
          <w:tcPr>
            <w:tcW w:w="959" w:type="dxa"/>
            <w:vAlign w:val="center"/>
          </w:tcPr>
          <w:p w14:paraId="54E744F6" w14:textId="77777777" w:rsidR="00F745EB" w:rsidRPr="00F745EB" w:rsidRDefault="00F745EB" w:rsidP="00F745EB">
            <w:pPr>
              <w:spacing w:line="280" w:lineRule="exact"/>
              <w:rPr>
                <w:rFonts w:ascii="Arial" w:hAnsi="Arial" w:cs="Arial"/>
              </w:rPr>
            </w:pPr>
            <w:r w:rsidRPr="00F745EB">
              <w:rPr>
                <w:rFonts w:ascii="Arial" w:hAnsi="Arial" w:cs="Arial"/>
              </w:rPr>
              <w:t>9. (h)</w:t>
            </w:r>
          </w:p>
        </w:tc>
        <w:tc>
          <w:tcPr>
            <w:tcW w:w="5812" w:type="dxa"/>
            <w:gridSpan w:val="2"/>
            <w:vAlign w:val="center"/>
          </w:tcPr>
          <w:p w14:paraId="474D77F2" w14:textId="4C210ABF" w:rsidR="00F745EB" w:rsidRPr="00F745EB" w:rsidRDefault="00F745EB" w:rsidP="00F745EB">
            <w:pPr>
              <w:spacing w:line="280" w:lineRule="exact"/>
              <w:rPr>
                <w:rFonts w:ascii="Arial" w:hAnsi="Arial" w:cs="Arial"/>
              </w:rPr>
            </w:pPr>
            <w:r w:rsidRPr="00F745EB">
              <w:rPr>
                <w:rFonts w:ascii="Arial" w:hAnsi="Arial" w:cs="Arial"/>
              </w:rPr>
              <w:t>Provision for the transfer of minimum information and coding information for retention to the care of a Human Application DI within the hospital, Trust or Board, or to another licensed establishment</w:t>
            </w:r>
            <w:r>
              <w:rPr>
                <w:rFonts w:ascii="Arial" w:hAnsi="Arial" w:cs="Arial"/>
              </w:rPr>
              <w:t xml:space="preserve"> </w:t>
            </w:r>
            <w:r w:rsidRPr="00F745EB">
              <w:rPr>
                <w:rFonts w:ascii="Arial" w:hAnsi="Arial" w:cs="Arial"/>
              </w:rPr>
              <w:t>including the information referred to in Section D.</w:t>
            </w:r>
          </w:p>
        </w:tc>
        <w:tc>
          <w:tcPr>
            <w:tcW w:w="2471" w:type="dxa"/>
            <w:vAlign w:val="center"/>
          </w:tcPr>
          <w:p w14:paraId="01FF4BF2" w14:textId="77777777" w:rsidR="00F745EB" w:rsidRPr="00F745EB" w:rsidRDefault="00F745EB" w:rsidP="00F745EB">
            <w:pPr>
              <w:spacing w:line="280" w:lineRule="exact"/>
              <w:rPr>
                <w:rFonts w:ascii="Arial" w:hAnsi="Arial" w:cs="Arial"/>
              </w:rPr>
            </w:pPr>
            <w:r w:rsidRPr="00F745EB">
              <w:rPr>
                <w:rFonts w:ascii="Arial" w:hAnsi="Arial" w:cs="Arial"/>
              </w:rPr>
              <w:fldChar w:fldCharType="begin">
                <w:ffData>
                  <w:name w:val="Check3"/>
                  <w:enabled/>
                  <w:calcOnExit w:val="0"/>
                  <w:checkBox>
                    <w:sizeAuto/>
                    <w:default w:val="0"/>
                  </w:checkBox>
                </w:ffData>
              </w:fldChar>
            </w:r>
            <w:r w:rsidRPr="00F745EB">
              <w:rPr>
                <w:rFonts w:ascii="Arial" w:hAnsi="Arial" w:cs="Arial"/>
              </w:rPr>
              <w:instrText xml:space="preserve"> FORMCHECKBOX </w:instrText>
            </w:r>
            <w:r w:rsidR="006054CC">
              <w:rPr>
                <w:rFonts w:ascii="Arial" w:hAnsi="Arial" w:cs="Arial"/>
              </w:rPr>
            </w:r>
            <w:r w:rsidR="006054CC">
              <w:rPr>
                <w:rFonts w:ascii="Arial" w:hAnsi="Arial" w:cs="Arial"/>
              </w:rPr>
              <w:fldChar w:fldCharType="separate"/>
            </w:r>
            <w:r w:rsidRPr="00F745EB">
              <w:rPr>
                <w:rFonts w:ascii="Arial" w:hAnsi="Arial" w:cs="Arial"/>
              </w:rPr>
              <w:fldChar w:fldCharType="end"/>
            </w:r>
            <w:r w:rsidRPr="00F745EB">
              <w:rPr>
                <w:rFonts w:ascii="Arial" w:hAnsi="Arial" w:cs="Arial"/>
              </w:rPr>
              <w:t xml:space="preserve">  Yes</w:t>
            </w:r>
            <w:r w:rsidRPr="00F745EB">
              <w:rPr>
                <w:rFonts w:ascii="Arial" w:hAnsi="Arial" w:cs="Arial"/>
              </w:rPr>
              <w:tab/>
            </w:r>
            <w:r w:rsidRPr="00F745EB">
              <w:rPr>
                <w:rFonts w:ascii="Arial" w:hAnsi="Arial" w:cs="Arial"/>
              </w:rPr>
              <w:tab/>
              <w:t xml:space="preserve"> </w:t>
            </w:r>
          </w:p>
          <w:p w14:paraId="3A112BE7" w14:textId="77777777" w:rsidR="00F745EB" w:rsidRPr="00F745EB" w:rsidRDefault="00F745EB" w:rsidP="00F745EB">
            <w:pPr>
              <w:spacing w:line="280" w:lineRule="exact"/>
              <w:rPr>
                <w:rFonts w:ascii="Arial" w:hAnsi="Arial" w:cs="Arial"/>
              </w:rPr>
            </w:pPr>
          </w:p>
          <w:p w14:paraId="3FCDFE1C" w14:textId="77777777" w:rsidR="00F745EB" w:rsidRPr="00F745EB" w:rsidRDefault="00F745EB" w:rsidP="00F745EB">
            <w:pPr>
              <w:spacing w:line="280" w:lineRule="exact"/>
              <w:rPr>
                <w:rFonts w:ascii="Arial" w:hAnsi="Arial" w:cs="Arial"/>
              </w:rPr>
            </w:pPr>
            <w:r w:rsidRPr="00F745EB">
              <w:rPr>
                <w:rFonts w:ascii="Arial" w:hAnsi="Arial" w:cs="Arial"/>
              </w:rPr>
              <w:fldChar w:fldCharType="begin">
                <w:ffData>
                  <w:name w:val="Check1"/>
                  <w:enabled/>
                  <w:calcOnExit w:val="0"/>
                  <w:checkBox>
                    <w:sizeAuto/>
                    <w:default w:val="0"/>
                  </w:checkBox>
                </w:ffData>
              </w:fldChar>
            </w:r>
            <w:r w:rsidRPr="00F745EB">
              <w:rPr>
                <w:rFonts w:ascii="Arial" w:hAnsi="Arial" w:cs="Arial"/>
              </w:rPr>
              <w:instrText xml:space="preserve"> FORMCHECKBOX </w:instrText>
            </w:r>
            <w:r w:rsidR="006054CC">
              <w:rPr>
                <w:rFonts w:ascii="Arial" w:hAnsi="Arial" w:cs="Arial"/>
              </w:rPr>
            </w:r>
            <w:r w:rsidR="006054CC">
              <w:rPr>
                <w:rFonts w:ascii="Arial" w:hAnsi="Arial" w:cs="Arial"/>
              </w:rPr>
              <w:fldChar w:fldCharType="separate"/>
            </w:r>
            <w:r w:rsidRPr="00F745EB">
              <w:rPr>
                <w:rFonts w:ascii="Arial" w:hAnsi="Arial" w:cs="Arial"/>
              </w:rPr>
              <w:fldChar w:fldCharType="end"/>
            </w:r>
            <w:r w:rsidRPr="00F745EB">
              <w:rPr>
                <w:rFonts w:ascii="Arial" w:hAnsi="Arial" w:cs="Arial"/>
              </w:rPr>
              <w:t xml:space="preserve">  No </w:t>
            </w:r>
          </w:p>
        </w:tc>
      </w:tr>
      <w:tr w:rsidR="00F745EB" w:rsidRPr="00F745EB" w14:paraId="32E466CD" w14:textId="77777777" w:rsidTr="00F745EB">
        <w:trPr>
          <w:trHeight w:val="1539"/>
        </w:trPr>
        <w:tc>
          <w:tcPr>
            <w:tcW w:w="959" w:type="dxa"/>
            <w:vAlign w:val="center"/>
          </w:tcPr>
          <w:p w14:paraId="25240777" w14:textId="77777777" w:rsidR="00F745EB" w:rsidRPr="00F745EB" w:rsidRDefault="00F745EB" w:rsidP="00F745EB">
            <w:pPr>
              <w:spacing w:line="280" w:lineRule="exact"/>
              <w:rPr>
                <w:rFonts w:ascii="Arial" w:hAnsi="Arial" w:cs="Arial"/>
              </w:rPr>
            </w:pPr>
            <w:r w:rsidRPr="00F745EB">
              <w:rPr>
                <w:rFonts w:ascii="Arial" w:hAnsi="Arial" w:cs="Arial"/>
              </w:rPr>
              <w:t>9. (i)</w:t>
            </w:r>
          </w:p>
        </w:tc>
        <w:tc>
          <w:tcPr>
            <w:tcW w:w="5812" w:type="dxa"/>
            <w:gridSpan w:val="2"/>
            <w:vAlign w:val="center"/>
          </w:tcPr>
          <w:p w14:paraId="723F271C" w14:textId="3F8D610E" w:rsidR="00F745EB" w:rsidRPr="00F745EB" w:rsidRDefault="00F745EB" w:rsidP="00F745EB">
            <w:pPr>
              <w:spacing w:line="280" w:lineRule="exact"/>
              <w:rPr>
                <w:rFonts w:ascii="Arial" w:hAnsi="Arial" w:cs="Arial"/>
              </w:rPr>
            </w:pPr>
            <w:r w:rsidRPr="00F745EB">
              <w:rPr>
                <w:rFonts w:ascii="Arial" w:hAnsi="Arial" w:cs="Arial"/>
              </w:rPr>
              <w:t>Provision in relation to the transfer of the registers kept in accordance with the HTA Directions to the care of a Human Application DI within the hospital, Trust or Board, or to another licensed establishment or alternatively to the HTA.</w:t>
            </w:r>
          </w:p>
        </w:tc>
        <w:tc>
          <w:tcPr>
            <w:tcW w:w="2471" w:type="dxa"/>
            <w:vAlign w:val="center"/>
          </w:tcPr>
          <w:p w14:paraId="7BCC56ED" w14:textId="77777777" w:rsidR="00F745EB" w:rsidRPr="00F745EB" w:rsidRDefault="00F745EB" w:rsidP="00F745EB">
            <w:pPr>
              <w:spacing w:line="280" w:lineRule="exact"/>
              <w:rPr>
                <w:rFonts w:ascii="Arial" w:hAnsi="Arial" w:cs="Arial"/>
              </w:rPr>
            </w:pPr>
            <w:r w:rsidRPr="00F745EB">
              <w:rPr>
                <w:rFonts w:ascii="Arial" w:hAnsi="Arial" w:cs="Arial"/>
              </w:rPr>
              <w:fldChar w:fldCharType="begin">
                <w:ffData>
                  <w:name w:val="Check3"/>
                  <w:enabled/>
                  <w:calcOnExit w:val="0"/>
                  <w:checkBox>
                    <w:sizeAuto/>
                    <w:default w:val="0"/>
                  </w:checkBox>
                </w:ffData>
              </w:fldChar>
            </w:r>
            <w:r w:rsidRPr="00F745EB">
              <w:rPr>
                <w:rFonts w:ascii="Arial" w:hAnsi="Arial" w:cs="Arial"/>
              </w:rPr>
              <w:instrText xml:space="preserve"> FORMCHECKBOX </w:instrText>
            </w:r>
            <w:r w:rsidR="006054CC">
              <w:rPr>
                <w:rFonts w:ascii="Arial" w:hAnsi="Arial" w:cs="Arial"/>
              </w:rPr>
            </w:r>
            <w:r w:rsidR="006054CC">
              <w:rPr>
                <w:rFonts w:ascii="Arial" w:hAnsi="Arial" w:cs="Arial"/>
              </w:rPr>
              <w:fldChar w:fldCharType="separate"/>
            </w:r>
            <w:r w:rsidRPr="00F745EB">
              <w:rPr>
                <w:rFonts w:ascii="Arial" w:hAnsi="Arial" w:cs="Arial"/>
              </w:rPr>
              <w:fldChar w:fldCharType="end"/>
            </w:r>
            <w:r w:rsidRPr="00F745EB">
              <w:rPr>
                <w:rFonts w:ascii="Arial" w:hAnsi="Arial" w:cs="Arial"/>
              </w:rPr>
              <w:t xml:space="preserve">  Yes</w:t>
            </w:r>
            <w:r w:rsidRPr="00F745EB">
              <w:rPr>
                <w:rFonts w:ascii="Arial" w:hAnsi="Arial" w:cs="Arial"/>
              </w:rPr>
              <w:tab/>
            </w:r>
            <w:r w:rsidRPr="00F745EB">
              <w:rPr>
                <w:rFonts w:ascii="Arial" w:hAnsi="Arial" w:cs="Arial"/>
              </w:rPr>
              <w:tab/>
              <w:t xml:space="preserve"> </w:t>
            </w:r>
          </w:p>
          <w:p w14:paraId="692FC8BE" w14:textId="77777777" w:rsidR="00F745EB" w:rsidRPr="00F745EB" w:rsidRDefault="00F745EB" w:rsidP="00F745EB">
            <w:pPr>
              <w:spacing w:line="280" w:lineRule="exact"/>
              <w:rPr>
                <w:rFonts w:ascii="Arial" w:hAnsi="Arial" w:cs="Arial"/>
              </w:rPr>
            </w:pPr>
          </w:p>
          <w:p w14:paraId="69350A98" w14:textId="77777777" w:rsidR="00F745EB" w:rsidRPr="00F745EB" w:rsidRDefault="00F745EB" w:rsidP="00F745EB">
            <w:pPr>
              <w:spacing w:line="280" w:lineRule="exact"/>
              <w:rPr>
                <w:rFonts w:ascii="Arial" w:hAnsi="Arial" w:cs="Arial"/>
              </w:rPr>
            </w:pPr>
            <w:r w:rsidRPr="00F745EB">
              <w:rPr>
                <w:rFonts w:ascii="Arial" w:hAnsi="Arial" w:cs="Arial"/>
              </w:rPr>
              <w:fldChar w:fldCharType="begin">
                <w:ffData>
                  <w:name w:val="Check1"/>
                  <w:enabled/>
                  <w:calcOnExit w:val="0"/>
                  <w:checkBox>
                    <w:sizeAuto/>
                    <w:default w:val="0"/>
                  </w:checkBox>
                </w:ffData>
              </w:fldChar>
            </w:r>
            <w:r w:rsidRPr="00F745EB">
              <w:rPr>
                <w:rFonts w:ascii="Arial" w:hAnsi="Arial" w:cs="Arial"/>
              </w:rPr>
              <w:instrText xml:space="preserve"> FORMCHECKBOX </w:instrText>
            </w:r>
            <w:r w:rsidR="006054CC">
              <w:rPr>
                <w:rFonts w:ascii="Arial" w:hAnsi="Arial" w:cs="Arial"/>
              </w:rPr>
            </w:r>
            <w:r w:rsidR="006054CC">
              <w:rPr>
                <w:rFonts w:ascii="Arial" w:hAnsi="Arial" w:cs="Arial"/>
              </w:rPr>
              <w:fldChar w:fldCharType="separate"/>
            </w:r>
            <w:r w:rsidRPr="00F745EB">
              <w:rPr>
                <w:rFonts w:ascii="Arial" w:hAnsi="Arial" w:cs="Arial"/>
              </w:rPr>
              <w:fldChar w:fldCharType="end"/>
            </w:r>
            <w:r w:rsidRPr="00F745EB">
              <w:rPr>
                <w:rFonts w:ascii="Arial" w:hAnsi="Arial" w:cs="Arial"/>
              </w:rPr>
              <w:t xml:space="preserve">  No </w:t>
            </w:r>
          </w:p>
        </w:tc>
      </w:tr>
      <w:tr w:rsidR="00F745EB" w:rsidRPr="00F745EB" w14:paraId="3B0ECE63" w14:textId="77777777" w:rsidTr="00F745EB">
        <w:trPr>
          <w:trHeight w:val="1833"/>
        </w:trPr>
        <w:tc>
          <w:tcPr>
            <w:tcW w:w="959" w:type="dxa"/>
            <w:vAlign w:val="center"/>
          </w:tcPr>
          <w:p w14:paraId="7F488A6E" w14:textId="77777777" w:rsidR="00F745EB" w:rsidRPr="00F745EB" w:rsidRDefault="00F745EB" w:rsidP="00F745EB">
            <w:pPr>
              <w:spacing w:line="280" w:lineRule="exact"/>
              <w:rPr>
                <w:rFonts w:ascii="Arial" w:hAnsi="Arial" w:cs="Arial"/>
              </w:rPr>
            </w:pPr>
            <w:r w:rsidRPr="00F745EB">
              <w:rPr>
                <w:rFonts w:ascii="Arial" w:hAnsi="Arial" w:cs="Arial"/>
              </w:rPr>
              <w:t>9. (j)</w:t>
            </w:r>
          </w:p>
        </w:tc>
        <w:tc>
          <w:tcPr>
            <w:tcW w:w="5812" w:type="dxa"/>
            <w:gridSpan w:val="2"/>
            <w:vAlign w:val="center"/>
          </w:tcPr>
          <w:p w14:paraId="1CF39480" w14:textId="77777777" w:rsidR="00F745EB" w:rsidRPr="00F745EB" w:rsidRDefault="00F745EB" w:rsidP="00F745EB">
            <w:pPr>
              <w:spacing w:line="280" w:lineRule="exact"/>
              <w:rPr>
                <w:rFonts w:ascii="Arial" w:hAnsi="Arial" w:cs="Arial"/>
              </w:rPr>
            </w:pPr>
            <w:r w:rsidRPr="00F745EB">
              <w:rPr>
                <w:rFonts w:ascii="Arial" w:hAnsi="Arial" w:cs="Arial"/>
              </w:rPr>
              <w:t>Provision in relation to the transfer of any records or information retained in accordance the register and recording obligations set out in the Guide</w:t>
            </w:r>
            <w:r w:rsidRPr="00F745EB">
              <w:rPr>
                <w:rFonts w:ascii="Arial" w:hAnsi="Arial" w:cs="Arial"/>
                <w:bCs/>
              </w:rPr>
              <w:t xml:space="preserve"> </w:t>
            </w:r>
            <w:r w:rsidRPr="00F745EB">
              <w:rPr>
                <w:rFonts w:ascii="Arial" w:hAnsi="Arial" w:cs="Arial"/>
              </w:rPr>
              <w:t>to the care of a Human Application DI within the hospital, Trust or Board, or to  another licensed establishment or alternatively transfer to the HTA.</w:t>
            </w:r>
          </w:p>
        </w:tc>
        <w:tc>
          <w:tcPr>
            <w:tcW w:w="2471" w:type="dxa"/>
            <w:vAlign w:val="center"/>
          </w:tcPr>
          <w:p w14:paraId="4794B39D" w14:textId="77777777" w:rsidR="00F745EB" w:rsidRPr="00F745EB" w:rsidRDefault="00F745EB" w:rsidP="00F745EB">
            <w:pPr>
              <w:spacing w:line="280" w:lineRule="exact"/>
              <w:rPr>
                <w:rFonts w:ascii="Arial" w:hAnsi="Arial" w:cs="Arial"/>
              </w:rPr>
            </w:pPr>
            <w:r w:rsidRPr="00F745EB">
              <w:rPr>
                <w:rFonts w:ascii="Arial" w:hAnsi="Arial" w:cs="Arial"/>
              </w:rPr>
              <w:fldChar w:fldCharType="begin">
                <w:ffData>
                  <w:name w:val="Check3"/>
                  <w:enabled/>
                  <w:calcOnExit w:val="0"/>
                  <w:checkBox>
                    <w:sizeAuto/>
                    <w:default w:val="0"/>
                  </w:checkBox>
                </w:ffData>
              </w:fldChar>
            </w:r>
            <w:r w:rsidRPr="00F745EB">
              <w:rPr>
                <w:rFonts w:ascii="Arial" w:hAnsi="Arial" w:cs="Arial"/>
              </w:rPr>
              <w:instrText xml:space="preserve"> FORMCHECKBOX </w:instrText>
            </w:r>
            <w:r w:rsidR="006054CC">
              <w:rPr>
                <w:rFonts w:ascii="Arial" w:hAnsi="Arial" w:cs="Arial"/>
              </w:rPr>
            </w:r>
            <w:r w:rsidR="006054CC">
              <w:rPr>
                <w:rFonts w:ascii="Arial" w:hAnsi="Arial" w:cs="Arial"/>
              </w:rPr>
              <w:fldChar w:fldCharType="separate"/>
            </w:r>
            <w:r w:rsidRPr="00F745EB">
              <w:rPr>
                <w:rFonts w:ascii="Arial" w:hAnsi="Arial" w:cs="Arial"/>
              </w:rPr>
              <w:fldChar w:fldCharType="end"/>
            </w:r>
            <w:r w:rsidRPr="00F745EB">
              <w:rPr>
                <w:rFonts w:ascii="Arial" w:hAnsi="Arial" w:cs="Arial"/>
              </w:rPr>
              <w:t xml:space="preserve">  Yes</w:t>
            </w:r>
            <w:r w:rsidRPr="00F745EB">
              <w:rPr>
                <w:rFonts w:ascii="Arial" w:hAnsi="Arial" w:cs="Arial"/>
              </w:rPr>
              <w:tab/>
            </w:r>
            <w:r w:rsidRPr="00F745EB">
              <w:rPr>
                <w:rFonts w:ascii="Arial" w:hAnsi="Arial" w:cs="Arial"/>
              </w:rPr>
              <w:tab/>
              <w:t xml:space="preserve"> </w:t>
            </w:r>
          </w:p>
          <w:p w14:paraId="2EBB61F5" w14:textId="77777777" w:rsidR="00F745EB" w:rsidRPr="00F745EB" w:rsidRDefault="00F745EB" w:rsidP="00F745EB">
            <w:pPr>
              <w:spacing w:line="280" w:lineRule="exact"/>
              <w:rPr>
                <w:rFonts w:ascii="Arial" w:hAnsi="Arial" w:cs="Arial"/>
              </w:rPr>
            </w:pPr>
          </w:p>
          <w:p w14:paraId="65A9B843" w14:textId="77777777" w:rsidR="00F745EB" w:rsidRPr="00F745EB" w:rsidRDefault="00F745EB" w:rsidP="00F745EB">
            <w:pPr>
              <w:spacing w:line="280" w:lineRule="exact"/>
              <w:rPr>
                <w:rFonts w:ascii="Arial" w:hAnsi="Arial" w:cs="Arial"/>
              </w:rPr>
            </w:pPr>
            <w:r w:rsidRPr="00F745EB">
              <w:rPr>
                <w:rFonts w:ascii="Arial" w:hAnsi="Arial" w:cs="Arial"/>
              </w:rPr>
              <w:fldChar w:fldCharType="begin">
                <w:ffData>
                  <w:name w:val="Check1"/>
                  <w:enabled/>
                  <w:calcOnExit w:val="0"/>
                  <w:checkBox>
                    <w:sizeAuto/>
                    <w:default w:val="0"/>
                  </w:checkBox>
                </w:ffData>
              </w:fldChar>
            </w:r>
            <w:r w:rsidRPr="00F745EB">
              <w:rPr>
                <w:rFonts w:ascii="Arial" w:hAnsi="Arial" w:cs="Arial"/>
              </w:rPr>
              <w:instrText xml:space="preserve"> FORMCHECKBOX </w:instrText>
            </w:r>
            <w:r w:rsidR="006054CC">
              <w:rPr>
                <w:rFonts w:ascii="Arial" w:hAnsi="Arial" w:cs="Arial"/>
              </w:rPr>
            </w:r>
            <w:r w:rsidR="006054CC">
              <w:rPr>
                <w:rFonts w:ascii="Arial" w:hAnsi="Arial" w:cs="Arial"/>
              </w:rPr>
              <w:fldChar w:fldCharType="separate"/>
            </w:r>
            <w:r w:rsidRPr="00F745EB">
              <w:rPr>
                <w:rFonts w:ascii="Arial" w:hAnsi="Arial" w:cs="Arial"/>
              </w:rPr>
              <w:fldChar w:fldCharType="end"/>
            </w:r>
            <w:r w:rsidRPr="00F745EB">
              <w:rPr>
                <w:rFonts w:ascii="Arial" w:hAnsi="Arial" w:cs="Arial"/>
              </w:rPr>
              <w:t xml:space="preserve">  No </w:t>
            </w:r>
          </w:p>
        </w:tc>
      </w:tr>
      <w:tr w:rsidR="00F745EB" w:rsidRPr="00F745EB" w14:paraId="0D88781F" w14:textId="77777777" w:rsidTr="00F745EB">
        <w:trPr>
          <w:trHeight w:val="1547"/>
        </w:trPr>
        <w:tc>
          <w:tcPr>
            <w:tcW w:w="959" w:type="dxa"/>
            <w:vAlign w:val="center"/>
          </w:tcPr>
          <w:p w14:paraId="421082F5" w14:textId="77777777" w:rsidR="00F745EB" w:rsidRPr="00F745EB" w:rsidRDefault="00F745EB" w:rsidP="00F745EB">
            <w:pPr>
              <w:spacing w:line="280" w:lineRule="exact"/>
              <w:rPr>
                <w:rFonts w:ascii="Arial" w:hAnsi="Arial" w:cs="Arial"/>
              </w:rPr>
            </w:pPr>
            <w:r w:rsidRPr="00F745EB">
              <w:rPr>
                <w:rFonts w:ascii="Arial" w:hAnsi="Arial" w:cs="Arial"/>
              </w:rPr>
              <w:t>9. (k)</w:t>
            </w:r>
          </w:p>
        </w:tc>
        <w:tc>
          <w:tcPr>
            <w:tcW w:w="5812" w:type="dxa"/>
            <w:gridSpan w:val="2"/>
            <w:vAlign w:val="center"/>
          </w:tcPr>
          <w:p w14:paraId="0E7CC66D" w14:textId="2C5757D6" w:rsidR="00F745EB" w:rsidRPr="00F745EB" w:rsidRDefault="00F745EB" w:rsidP="00F745EB">
            <w:pPr>
              <w:spacing w:line="280" w:lineRule="exact"/>
              <w:rPr>
                <w:rFonts w:ascii="Arial" w:hAnsi="Arial" w:cs="Arial"/>
              </w:rPr>
            </w:pPr>
            <w:r w:rsidRPr="00F745EB">
              <w:rPr>
                <w:rFonts w:ascii="Arial" w:hAnsi="Arial" w:cs="Arial"/>
              </w:rPr>
              <w:t xml:space="preserve">Provision for the transfer of any </w:t>
            </w:r>
            <w:proofErr w:type="gramStart"/>
            <w:r w:rsidRPr="00F745EB">
              <w:rPr>
                <w:rFonts w:ascii="Arial" w:hAnsi="Arial" w:cs="Arial"/>
              </w:rPr>
              <w:t>third party</w:t>
            </w:r>
            <w:proofErr w:type="gramEnd"/>
            <w:r w:rsidRPr="00F745EB">
              <w:rPr>
                <w:rFonts w:ascii="Arial" w:hAnsi="Arial" w:cs="Arial"/>
              </w:rPr>
              <w:t xml:space="preserve"> agreement to another licensed establishment or alternatively</w:t>
            </w:r>
            <w:r w:rsidR="00F53E30">
              <w:rPr>
                <w:rFonts w:ascii="Arial" w:hAnsi="Arial" w:cs="Arial"/>
              </w:rPr>
              <w:t xml:space="preserve"> </w:t>
            </w:r>
            <w:r w:rsidRPr="00F745EB">
              <w:rPr>
                <w:rFonts w:ascii="Arial" w:hAnsi="Arial" w:cs="Arial"/>
              </w:rPr>
              <w:t>transfer to the HTA.</w:t>
            </w:r>
          </w:p>
        </w:tc>
        <w:tc>
          <w:tcPr>
            <w:tcW w:w="2471" w:type="dxa"/>
            <w:vAlign w:val="center"/>
          </w:tcPr>
          <w:p w14:paraId="63D4F9C5" w14:textId="77777777" w:rsidR="00F745EB" w:rsidRPr="00F745EB" w:rsidRDefault="00F745EB" w:rsidP="00F745EB">
            <w:pPr>
              <w:spacing w:line="280" w:lineRule="exact"/>
              <w:rPr>
                <w:rFonts w:ascii="Arial" w:hAnsi="Arial" w:cs="Arial"/>
              </w:rPr>
            </w:pPr>
            <w:r w:rsidRPr="00F745EB">
              <w:rPr>
                <w:rFonts w:ascii="Arial" w:hAnsi="Arial" w:cs="Arial"/>
              </w:rPr>
              <w:fldChar w:fldCharType="begin">
                <w:ffData>
                  <w:name w:val="Check3"/>
                  <w:enabled/>
                  <w:calcOnExit w:val="0"/>
                  <w:checkBox>
                    <w:sizeAuto/>
                    <w:default w:val="0"/>
                  </w:checkBox>
                </w:ffData>
              </w:fldChar>
            </w:r>
            <w:r w:rsidRPr="00F745EB">
              <w:rPr>
                <w:rFonts w:ascii="Arial" w:hAnsi="Arial" w:cs="Arial"/>
              </w:rPr>
              <w:instrText xml:space="preserve"> FORMCHECKBOX </w:instrText>
            </w:r>
            <w:r w:rsidR="006054CC">
              <w:rPr>
                <w:rFonts w:ascii="Arial" w:hAnsi="Arial" w:cs="Arial"/>
              </w:rPr>
            </w:r>
            <w:r w:rsidR="006054CC">
              <w:rPr>
                <w:rFonts w:ascii="Arial" w:hAnsi="Arial" w:cs="Arial"/>
              </w:rPr>
              <w:fldChar w:fldCharType="separate"/>
            </w:r>
            <w:r w:rsidRPr="00F745EB">
              <w:rPr>
                <w:rFonts w:ascii="Arial" w:hAnsi="Arial" w:cs="Arial"/>
              </w:rPr>
              <w:fldChar w:fldCharType="end"/>
            </w:r>
            <w:r w:rsidRPr="00F745EB">
              <w:rPr>
                <w:rFonts w:ascii="Arial" w:hAnsi="Arial" w:cs="Arial"/>
              </w:rPr>
              <w:t xml:space="preserve">  Yes</w:t>
            </w:r>
            <w:r w:rsidRPr="00F745EB">
              <w:rPr>
                <w:rFonts w:ascii="Arial" w:hAnsi="Arial" w:cs="Arial"/>
              </w:rPr>
              <w:tab/>
            </w:r>
            <w:r w:rsidRPr="00F745EB">
              <w:rPr>
                <w:rFonts w:ascii="Arial" w:hAnsi="Arial" w:cs="Arial"/>
              </w:rPr>
              <w:tab/>
              <w:t xml:space="preserve"> </w:t>
            </w:r>
          </w:p>
          <w:p w14:paraId="7C7EE0EA" w14:textId="77777777" w:rsidR="00F745EB" w:rsidRPr="00F745EB" w:rsidRDefault="00F745EB" w:rsidP="00F745EB">
            <w:pPr>
              <w:spacing w:line="280" w:lineRule="exact"/>
              <w:rPr>
                <w:rFonts w:ascii="Arial" w:hAnsi="Arial" w:cs="Arial"/>
              </w:rPr>
            </w:pPr>
          </w:p>
          <w:p w14:paraId="2A8775DB" w14:textId="77777777" w:rsidR="00F745EB" w:rsidRPr="00F745EB" w:rsidRDefault="00F745EB" w:rsidP="00F745EB">
            <w:pPr>
              <w:spacing w:line="280" w:lineRule="exact"/>
              <w:rPr>
                <w:rFonts w:ascii="Arial" w:hAnsi="Arial" w:cs="Arial"/>
              </w:rPr>
            </w:pPr>
            <w:r w:rsidRPr="00F745EB">
              <w:rPr>
                <w:rFonts w:ascii="Arial" w:hAnsi="Arial" w:cs="Arial"/>
              </w:rPr>
              <w:fldChar w:fldCharType="begin">
                <w:ffData>
                  <w:name w:val="Check1"/>
                  <w:enabled/>
                  <w:calcOnExit w:val="0"/>
                  <w:checkBox>
                    <w:sizeAuto/>
                    <w:default w:val="0"/>
                  </w:checkBox>
                </w:ffData>
              </w:fldChar>
            </w:r>
            <w:r w:rsidRPr="00F745EB">
              <w:rPr>
                <w:rFonts w:ascii="Arial" w:hAnsi="Arial" w:cs="Arial"/>
              </w:rPr>
              <w:instrText xml:space="preserve"> FORMCHECKBOX </w:instrText>
            </w:r>
            <w:r w:rsidR="006054CC">
              <w:rPr>
                <w:rFonts w:ascii="Arial" w:hAnsi="Arial" w:cs="Arial"/>
              </w:rPr>
            </w:r>
            <w:r w:rsidR="006054CC">
              <w:rPr>
                <w:rFonts w:ascii="Arial" w:hAnsi="Arial" w:cs="Arial"/>
              </w:rPr>
              <w:fldChar w:fldCharType="separate"/>
            </w:r>
            <w:r w:rsidRPr="00F745EB">
              <w:rPr>
                <w:rFonts w:ascii="Arial" w:hAnsi="Arial" w:cs="Arial"/>
              </w:rPr>
              <w:fldChar w:fldCharType="end"/>
            </w:r>
            <w:r w:rsidRPr="00F745EB">
              <w:rPr>
                <w:rFonts w:ascii="Arial" w:hAnsi="Arial" w:cs="Arial"/>
              </w:rPr>
              <w:t xml:space="preserve">  No </w:t>
            </w:r>
          </w:p>
          <w:p w14:paraId="29C12E59" w14:textId="77777777" w:rsidR="00F745EB" w:rsidRPr="00F745EB" w:rsidRDefault="00F745EB" w:rsidP="00F745EB">
            <w:pPr>
              <w:spacing w:line="280" w:lineRule="exact"/>
              <w:rPr>
                <w:rFonts w:ascii="Arial" w:hAnsi="Arial" w:cs="Arial"/>
              </w:rPr>
            </w:pPr>
          </w:p>
          <w:p w14:paraId="731BD35C" w14:textId="77777777" w:rsidR="00F745EB" w:rsidRPr="00F745EB" w:rsidRDefault="00F745EB" w:rsidP="00F745EB">
            <w:pPr>
              <w:spacing w:line="280" w:lineRule="exact"/>
              <w:rPr>
                <w:rFonts w:ascii="Arial" w:hAnsi="Arial" w:cs="Arial"/>
              </w:rPr>
            </w:pPr>
            <w:r w:rsidRPr="00F745EB">
              <w:rPr>
                <w:rFonts w:ascii="Arial" w:hAnsi="Arial" w:cs="Arial"/>
              </w:rPr>
              <w:fldChar w:fldCharType="begin">
                <w:ffData>
                  <w:name w:val="Check1"/>
                  <w:enabled/>
                  <w:calcOnExit w:val="0"/>
                  <w:checkBox>
                    <w:sizeAuto/>
                    <w:default w:val="0"/>
                  </w:checkBox>
                </w:ffData>
              </w:fldChar>
            </w:r>
            <w:r w:rsidRPr="00F745EB">
              <w:rPr>
                <w:rFonts w:ascii="Arial" w:hAnsi="Arial" w:cs="Arial"/>
              </w:rPr>
              <w:instrText xml:space="preserve"> FORMCHECKBOX </w:instrText>
            </w:r>
            <w:r w:rsidR="006054CC">
              <w:rPr>
                <w:rFonts w:ascii="Arial" w:hAnsi="Arial" w:cs="Arial"/>
              </w:rPr>
            </w:r>
            <w:r w:rsidR="006054CC">
              <w:rPr>
                <w:rFonts w:ascii="Arial" w:hAnsi="Arial" w:cs="Arial"/>
              </w:rPr>
              <w:fldChar w:fldCharType="separate"/>
            </w:r>
            <w:r w:rsidRPr="00F745EB">
              <w:rPr>
                <w:rFonts w:ascii="Arial" w:hAnsi="Arial" w:cs="Arial"/>
              </w:rPr>
              <w:fldChar w:fldCharType="end"/>
            </w:r>
            <w:r w:rsidRPr="00F745EB">
              <w:rPr>
                <w:rFonts w:ascii="Arial" w:hAnsi="Arial" w:cs="Arial"/>
              </w:rPr>
              <w:t xml:space="preserve">  N/A</w:t>
            </w:r>
          </w:p>
        </w:tc>
      </w:tr>
      <w:tr w:rsidR="00F745EB" w:rsidRPr="00F745EB" w14:paraId="6D7AE11F" w14:textId="77777777" w:rsidTr="00F745EB">
        <w:trPr>
          <w:trHeight w:val="1545"/>
        </w:trPr>
        <w:tc>
          <w:tcPr>
            <w:tcW w:w="959" w:type="dxa"/>
            <w:vAlign w:val="center"/>
          </w:tcPr>
          <w:p w14:paraId="4774EEF0" w14:textId="77777777" w:rsidR="00F745EB" w:rsidRPr="00F745EB" w:rsidRDefault="00F745EB" w:rsidP="00F745EB">
            <w:pPr>
              <w:spacing w:line="280" w:lineRule="exact"/>
              <w:rPr>
                <w:rFonts w:ascii="Arial" w:hAnsi="Arial" w:cs="Arial"/>
              </w:rPr>
            </w:pPr>
            <w:r w:rsidRPr="00F745EB">
              <w:rPr>
                <w:rFonts w:ascii="Arial" w:hAnsi="Arial" w:cs="Arial"/>
              </w:rPr>
              <w:t>9. (l)</w:t>
            </w:r>
          </w:p>
        </w:tc>
        <w:tc>
          <w:tcPr>
            <w:tcW w:w="5812" w:type="dxa"/>
            <w:gridSpan w:val="2"/>
            <w:vAlign w:val="center"/>
          </w:tcPr>
          <w:p w14:paraId="6BFF576F" w14:textId="77777777" w:rsidR="00F745EB" w:rsidRPr="00F745EB" w:rsidRDefault="00F745EB" w:rsidP="00F745EB">
            <w:pPr>
              <w:spacing w:line="280" w:lineRule="exact"/>
              <w:rPr>
                <w:rFonts w:ascii="Arial" w:hAnsi="Arial" w:cs="Arial"/>
              </w:rPr>
            </w:pPr>
            <w:r w:rsidRPr="00F745EB">
              <w:rPr>
                <w:rFonts w:ascii="Arial" w:hAnsi="Arial" w:cs="Arial"/>
              </w:rPr>
              <w:t>Provision to secure compliance with the duty of the DI and/or third party regarding the disclosure of information and confidentiality.</w:t>
            </w:r>
          </w:p>
        </w:tc>
        <w:tc>
          <w:tcPr>
            <w:tcW w:w="2471" w:type="dxa"/>
            <w:vAlign w:val="center"/>
          </w:tcPr>
          <w:p w14:paraId="3DCA2CE5" w14:textId="77777777" w:rsidR="00F745EB" w:rsidRPr="00F745EB" w:rsidRDefault="00F745EB" w:rsidP="00F745EB">
            <w:pPr>
              <w:spacing w:line="280" w:lineRule="exact"/>
              <w:rPr>
                <w:rFonts w:ascii="Arial" w:hAnsi="Arial" w:cs="Arial"/>
              </w:rPr>
            </w:pPr>
            <w:r w:rsidRPr="00F745EB">
              <w:rPr>
                <w:rFonts w:ascii="Arial" w:hAnsi="Arial" w:cs="Arial"/>
              </w:rPr>
              <w:fldChar w:fldCharType="begin">
                <w:ffData>
                  <w:name w:val="Check3"/>
                  <w:enabled/>
                  <w:calcOnExit w:val="0"/>
                  <w:checkBox>
                    <w:sizeAuto/>
                    <w:default w:val="0"/>
                  </w:checkBox>
                </w:ffData>
              </w:fldChar>
            </w:r>
            <w:r w:rsidRPr="00F745EB">
              <w:rPr>
                <w:rFonts w:ascii="Arial" w:hAnsi="Arial" w:cs="Arial"/>
              </w:rPr>
              <w:instrText xml:space="preserve"> FORMCHECKBOX </w:instrText>
            </w:r>
            <w:r w:rsidR="006054CC">
              <w:rPr>
                <w:rFonts w:ascii="Arial" w:hAnsi="Arial" w:cs="Arial"/>
              </w:rPr>
            </w:r>
            <w:r w:rsidR="006054CC">
              <w:rPr>
                <w:rFonts w:ascii="Arial" w:hAnsi="Arial" w:cs="Arial"/>
              </w:rPr>
              <w:fldChar w:fldCharType="separate"/>
            </w:r>
            <w:r w:rsidRPr="00F745EB">
              <w:rPr>
                <w:rFonts w:ascii="Arial" w:hAnsi="Arial" w:cs="Arial"/>
              </w:rPr>
              <w:fldChar w:fldCharType="end"/>
            </w:r>
            <w:r w:rsidRPr="00F745EB">
              <w:rPr>
                <w:rFonts w:ascii="Arial" w:hAnsi="Arial" w:cs="Arial"/>
              </w:rPr>
              <w:t xml:space="preserve">  Yes</w:t>
            </w:r>
            <w:r w:rsidRPr="00F745EB">
              <w:rPr>
                <w:rFonts w:ascii="Arial" w:hAnsi="Arial" w:cs="Arial"/>
              </w:rPr>
              <w:tab/>
            </w:r>
            <w:r w:rsidRPr="00F745EB">
              <w:rPr>
                <w:rFonts w:ascii="Arial" w:hAnsi="Arial" w:cs="Arial"/>
              </w:rPr>
              <w:tab/>
              <w:t xml:space="preserve"> </w:t>
            </w:r>
          </w:p>
          <w:p w14:paraId="10291281" w14:textId="77777777" w:rsidR="00F745EB" w:rsidRPr="00F745EB" w:rsidRDefault="00F745EB" w:rsidP="00F745EB">
            <w:pPr>
              <w:spacing w:line="280" w:lineRule="exact"/>
              <w:rPr>
                <w:rFonts w:ascii="Arial" w:hAnsi="Arial" w:cs="Arial"/>
              </w:rPr>
            </w:pPr>
          </w:p>
          <w:p w14:paraId="12B79304" w14:textId="77777777" w:rsidR="00F745EB" w:rsidRPr="00F745EB" w:rsidRDefault="00F745EB" w:rsidP="00F745EB">
            <w:pPr>
              <w:spacing w:line="280" w:lineRule="exact"/>
              <w:rPr>
                <w:rFonts w:ascii="Arial" w:hAnsi="Arial" w:cs="Arial"/>
              </w:rPr>
            </w:pPr>
            <w:r w:rsidRPr="00F745EB">
              <w:rPr>
                <w:rFonts w:ascii="Arial" w:hAnsi="Arial" w:cs="Arial"/>
              </w:rPr>
              <w:fldChar w:fldCharType="begin">
                <w:ffData>
                  <w:name w:val="Check1"/>
                  <w:enabled/>
                  <w:calcOnExit w:val="0"/>
                  <w:checkBox>
                    <w:sizeAuto/>
                    <w:default w:val="0"/>
                  </w:checkBox>
                </w:ffData>
              </w:fldChar>
            </w:r>
            <w:r w:rsidRPr="00F745EB">
              <w:rPr>
                <w:rFonts w:ascii="Arial" w:hAnsi="Arial" w:cs="Arial"/>
              </w:rPr>
              <w:instrText xml:space="preserve"> FORMCHECKBOX </w:instrText>
            </w:r>
            <w:r w:rsidR="006054CC">
              <w:rPr>
                <w:rFonts w:ascii="Arial" w:hAnsi="Arial" w:cs="Arial"/>
              </w:rPr>
            </w:r>
            <w:r w:rsidR="006054CC">
              <w:rPr>
                <w:rFonts w:ascii="Arial" w:hAnsi="Arial" w:cs="Arial"/>
              </w:rPr>
              <w:fldChar w:fldCharType="separate"/>
            </w:r>
            <w:r w:rsidRPr="00F745EB">
              <w:rPr>
                <w:rFonts w:ascii="Arial" w:hAnsi="Arial" w:cs="Arial"/>
              </w:rPr>
              <w:fldChar w:fldCharType="end"/>
            </w:r>
            <w:r w:rsidRPr="00F745EB">
              <w:rPr>
                <w:rFonts w:ascii="Arial" w:hAnsi="Arial" w:cs="Arial"/>
              </w:rPr>
              <w:t xml:space="preserve">  No </w:t>
            </w:r>
          </w:p>
          <w:p w14:paraId="278FC41D" w14:textId="77777777" w:rsidR="00F745EB" w:rsidRPr="00F745EB" w:rsidRDefault="00F745EB" w:rsidP="00F745EB">
            <w:pPr>
              <w:spacing w:line="280" w:lineRule="exact"/>
              <w:rPr>
                <w:rFonts w:ascii="Arial" w:hAnsi="Arial" w:cs="Arial"/>
              </w:rPr>
            </w:pPr>
          </w:p>
          <w:p w14:paraId="51636733" w14:textId="77777777" w:rsidR="00F745EB" w:rsidRPr="00F745EB" w:rsidRDefault="00F745EB" w:rsidP="00F745EB">
            <w:pPr>
              <w:spacing w:line="280" w:lineRule="exact"/>
              <w:rPr>
                <w:rFonts w:ascii="Arial" w:hAnsi="Arial" w:cs="Arial"/>
              </w:rPr>
            </w:pPr>
            <w:r w:rsidRPr="00F745EB">
              <w:rPr>
                <w:rFonts w:ascii="Arial" w:hAnsi="Arial" w:cs="Arial"/>
              </w:rPr>
              <w:fldChar w:fldCharType="begin">
                <w:ffData>
                  <w:name w:val="Check1"/>
                  <w:enabled/>
                  <w:calcOnExit w:val="0"/>
                  <w:checkBox>
                    <w:sizeAuto/>
                    <w:default w:val="0"/>
                  </w:checkBox>
                </w:ffData>
              </w:fldChar>
            </w:r>
            <w:r w:rsidRPr="00F745EB">
              <w:rPr>
                <w:rFonts w:ascii="Arial" w:hAnsi="Arial" w:cs="Arial"/>
              </w:rPr>
              <w:instrText xml:space="preserve"> FORMCHECKBOX </w:instrText>
            </w:r>
            <w:r w:rsidR="006054CC">
              <w:rPr>
                <w:rFonts w:ascii="Arial" w:hAnsi="Arial" w:cs="Arial"/>
              </w:rPr>
            </w:r>
            <w:r w:rsidR="006054CC">
              <w:rPr>
                <w:rFonts w:ascii="Arial" w:hAnsi="Arial" w:cs="Arial"/>
              </w:rPr>
              <w:fldChar w:fldCharType="separate"/>
            </w:r>
            <w:r w:rsidRPr="00F745EB">
              <w:rPr>
                <w:rFonts w:ascii="Arial" w:hAnsi="Arial" w:cs="Arial"/>
              </w:rPr>
              <w:fldChar w:fldCharType="end"/>
            </w:r>
            <w:r w:rsidRPr="00F745EB">
              <w:rPr>
                <w:rFonts w:ascii="Arial" w:hAnsi="Arial" w:cs="Arial"/>
              </w:rPr>
              <w:t xml:space="preserve">  N/A</w:t>
            </w:r>
          </w:p>
        </w:tc>
      </w:tr>
      <w:tr w:rsidR="00F745EB" w:rsidRPr="00F745EB" w14:paraId="7D5BA16E" w14:textId="77777777" w:rsidTr="00F745EB">
        <w:trPr>
          <w:trHeight w:val="1563"/>
        </w:trPr>
        <w:tc>
          <w:tcPr>
            <w:tcW w:w="959" w:type="dxa"/>
            <w:vAlign w:val="center"/>
          </w:tcPr>
          <w:p w14:paraId="1E1B5B0C" w14:textId="77777777" w:rsidR="00F745EB" w:rsidRPr="00F745EB" w:rsidRDefault="00F745EB" w:rsidP="00F745EB">
            <w:pPr>
              <w:spacing w:line="280" w:lineRule="exact"/>
              <w:rPr>
                <w:rFonts w:ascii="Arial" w:hAnsi="Arial" w:cs="Arial"/>
              </w:rPr>
            </w:pPr>
            <w:r w:rsidRPr="00F745EB">
              <w:rPr>
                <w:rFonts w:ascii="Arial" w:hAnsi="Arial" w:cs="Arial"/>
              </w:rPr>
              <w:t>9. (m)</w:t>
            </w:r>
          </w:p>
        </w:tc>
        <w:tc>
          <w:tcPr>
            <w:tcW w:w="5812" w:type="dxa"/>
            <w:gridSpan w:val="2"/>
            <w:vAlign w:val="center"/>
          </w:tcPr>
          <w:p w14:paraId="1A80ADB5" w14:textId="0497AB9E" w:rsidR="00F745EB" w:rsidRPr="00F745EB" w:rsidRDefault="00F745EB" w:rsidP="00F745EB">
            <w:pPr>
              <w:spacing w:line="280" w:lineRule="exact"/>
              <w:rPr>
                <w:rFonts w:ascii="Arial" w:hAnsi="Arial" w:cs="Arial"/>
              </w:rPr>
            </w:pPr>
            <w:r w:rsidRPr="00F745EB">
              <w:rPr>
                <w:rFonts w:ascii="Arial" w:hAnsi="Arial" w:cs="Arial"/>
              </w:rPr>
              <w:t>Prior to the transfer of any tissues/cells an audit of stored tissue and/or cells will be carried out and any discrepancies or anomalies will be resolved. A copy of the audit report will be sent to both the HTA and the receiving establishment.</w:t>
            </w:r>
          </w:p>
        </w:tc>
        <w:tc>
          <w:tcPr>
            <w:tcW w:w="2471" w:type="dxa"/>
            <w:vAlign w:val="center"/>
          </w:tcPr>
          <w:p w14:paraId="5594C421" w14:textId="77777777" w:rsidR="00F745EB" w:rsidRPr="00F745EB" w:rsidRDefault="00F745EB" w:rsidP="00F745EB">
            <w:pPr>
              <w:spacing w:line="280" w:lineRule="exact"/>
              <w:rPr>
                <w:rFonts w:ascii="Arial" w:hAnsi="Arial" w:cs="Arial"/>
              </w:rPr>
            </w:pPr>
            <w:r w:rsidRPr="00F745EB">
              <w:rPr>
                <w:rFonts w:ascii="Arial" w:hAnsi="Arial" w:cs="Arial"/>
              </w:rPr>
              <w:fldChar w:fldCharType="begin">
                <w:ffData>
                  <w:name w:val="Check3"/>
                  <w:enabled/>
                  <w:calcOnExit w:val="0"/>
                  <w:checkBox>
                    <w:sizeAuto/>
                    <w:default w:val="0"/>
                  </w:checkBox>
                </w:ffData>
              </w:fldChar>
            </w:r>
            <w:r w:rsidRPr="00F745EB">
              <w:rPr>
                <w:rFonts w:ascii="Arial" w:hAnsi="Arial" w:cs="Arial"/>
              </w:rPr>
              <w:instrText xml:space="preserve"> FORMCHECKBOX </w:instrText>
            </w:r>
            <w:r w:rsidR="006054CC">
              <w:rPr>
                <w:rFonts w:ascii="Arial" w:hAnsi="Arial" w:cs="Arial"/>
              </w:rPr>
            </w:r>
            <w:r w:rsidR="006054CC">
              <w:rPr>
                <w:rFonts w:ascii="Arial" w:hAnsi="Arial" w:cs="Arial"/>
              </w:rPr>
              <w:fldChar w:fldCharType="separate"/>
            </w:r>
            <w:r w:rsidRPr="00F745EB">
              <w:rPr>
                <w:rFonts w:ascii="Arial" w:hAnsi="Arial" w:cs="Arial"/>
              </w:rPr>
              <w:fldChar w:fldCharType="end"/>
            </w:r>
            <w:r w:rsidRPr="00F745EB">
              <w:rPr>
                <w:rFonts w:ascii="Arial" w:hAnsi="Arial" w:cs="Arial"/>
              </w:rPr>
              <w:t xml:space="preserve">  Yes</w:t>
            </w:r>
            <w:r w:rsidRPr="00F745EB">
              <w:rPr>
                <w:rFonts w:ascii="Arial" w:hAnsi="Arial" w:cs="Arial"/>
              </w:rPr>
              <w:tab/>
            </w:r>
            <w:r w:rsidRPr="00F745EB">
              <w:rPr>
                <w:rFonts w:ascii="Arial" w:hAnsi="Arial" w:cs="Arial"/>
              </w:rPr>
              <w:tab/>
              <w:t xml:space="preserve"> </w:t>
            </w:r>
          </w:p>
          <w:p w14:paraId="47351BDA" w14:textId="77777777" w:rsidR="00F745EB" w:rsidRPr="00F745EB" w:rsidRDefault="00F745EB" w:rsidP="00F745EB">
            <w:pPr>
              <w:spacing w:line="280" w:lineRule="exact"/>
              <w:rPr>
                <w:rFonts w:ascii="Arial" w:hAnsi="Arial" w:cs="Arial"/>
              </w:rPr>
            </w:pPr>
          </w:p>
          <w:p w14:paraId="5B7A4951" w14:textId="77777777" w:rsidR="00F745EB" w:rsidRPr="00F745EB" w:rsidRDefault="00F745EB" w:rsidP="00F745EB">
            <w:pPr>
              <w:spacing w:line="280" w:lineRule="exact"/>
              <w:rPr>
                <w:rFonts w:ascii="Arial" w:hAnsi="Arial" w:cs="Arial"/>
              </w:rPr>
            </w:pPr>
            <w:r w:rsidRPr="00F745EB">
              <w:rPr>
                <w:rFonts w:ascii="Arial" w:hAnsi="Arial" w:cs="Arial"/>
              </w:rPr>
              <w:fldChar w:fldCharType="begin">
                <w:ffData>
                  <w:name w:val="Check1"/>
                  <w:enabled/>
                  <w:calcOnExit w:val="0"/>
                  <w:checkBox>
                    <w:sizeAuto/>
                    <w:default w:val="0"/>
                  </w:checkBox>
                </w:ffData>
              </w:fldChar>
            </w:r>
            <w:r w:rsidRPr="00F745EB">
              <w:rPr>
                <w:rFonts w:ascii="Arial" w:hAnsi="Arial" w:cs="Arial"/>
              </w:rPr>
              <w:instrText xml:space="preserve"> FORMCHECKBOX </w:instrText>
            </w:r>
            <w:r w:rsidR="006054CC">
              <w:rPr>
                <w:rFonts w:ascii="Arial" w:hAnsi="Arial" w:cs="Arial"/>
              </w:rPr>
            </w:r>
            <w:r w:rsidR="006054CC">
              <w:rPr>
                <w:rFonts w:ascii="Arial" w:hAnsi="Arial" w:cs="Arial"/>
              </w:rPr>
              <w:fldChar w:fldCharType="separate"/>
            </w:r>
            <w:r w:rsidRPr="00F745EB">
              <w:rPr>
                <w:rFonts w:ascii="Arial" w:hAnsi="Arial" w:cs="Arial"/>
              </w:rPr>
              <w:fldChar w:fldCharType="end"/>
            </w:r>
            <w:r w:rsidRPr="00F745EB">
              <w:rPr>
                <w:rFonts w:ascii="Arial" w:hAnsi="Arial" w:cs="Arial"/>
              </w:rPr>
              <w:t xml:space="preserve">  No </w:t>
            </w:r>
          </w:p>
        </w:tc>
      </w:tr>
      <w:tr w:rsidR="00F745EB" w:rsidRPr="00F745EB" w14:paraId="171A7D17" w14:textId="77777777" w:rsidTr="00F745EB">
        <w:trPr>
          <w:trHeight w:val="1542"/>
        </w:trPr>
        <w:tc>
          <w:tcPr>
            <w:tcW w:w="959" w:type="dxa"/>
            <w:vAlign w:val="center"/>
          </w:tcPr>
          <w:p w14:paraId="3F4D0693" w14:textId="77777777" w:rsidR="00F745EB" w:rsidRPr="00F745EB" w:rsidRDefault="00F745EB" w:rsidP="00F745EB">
            <w:pPr>
              <w:spacing w:line="280" w:lineRule="exact"/>
              <w:rPr>
                <w:rFonts w:ascii="Arial" w:hAnsi="Arial" w:cs="Arial"/>
              </w:rPr>
            </w:pPr>
            <w:r w:rsidRPr="00F745EB">
              <w:rPr>
                <w:rFonts w:ascii="Arial" w:hAnsi="Arial" w:cs="Arial"/>
              </w:rPr>
              <w:t>9.(n)</w:t>
            </w:r>
          </w:p>
        </w:tc>
        <w:tc>
          <w:tcPr>
            <w:tcW w:w="5812" w:type="dxa"/>
            <w:gridSpan w:val="2"/>
            <w:vAlign w:val="center"/>
          </w:tcPr>
          <w:p w14:paraId="09021AC9" w14:textId="77777777" w:rsidR="00F745EB" w:rsidRPr="00F745EB" w:rsidRDefault="00F745EB" w:rsidP="00F745EB">
            <w:pPr>
              <w:spacing w:line="280" w:lineRule="exact"/>
              <w:rPr>
                <w:rFonts w:ascii="Arial" w:hAnsi="Arial" w:cs="Arial"/>
              </w:rPr>
            </w:pPr>
            <w:r w:rsidRPr="00F745EB">
              <w:rPr>
                <w:rFonts w:ascii="Arial" w:hAnsi="Arial" w:cs="Arial"/>
              </w:rPr>
              <w:t>The transfer of tissues and/or cells will be carried out under conditions that ensure that the integrity and quality of tissues and/or cells is maintained.</w:t>
            </w:r>
          </w:p>
        </w:tc>
        <w:tc>
          <w:tcPr>
            <w:tcW w:w="2471" w:type="dxa"/>
            <w:vAlign w:val="center"/>
          </w:tcPr>
          <w:p w14:paraId="30CA3B48" w14:textId="77777777" w:rsidR="00F745EB" w:rsidRPr="00F745EB" w:rsidRDefault="00F745EB" w:rsidP="00F745EB">
            <w:pPr>
              <w:spacing w:line="280" w:lineRule="exact"/>
              <w:rPr>
                <w:rFonts w:ascii="Arial" w:hAnsi="Arial" w:cs="Arial"/>
              </w:rPr>
            </w:pPr>
            <w:r w:rsidRPr="00F745EB">
              <w:rPr>
                <w:rFonts w:ascii="Arial" w:hAnsi="Arial" w:cs="Arial"/>
              </w:rPr>
              <w:fldChar w:fldCharType="begin">
                <w:ffData>
                  <w:name w:val="Check3"/>
                  <w:enabled/>
                  <w:calcOnExit w:val="0"/>
                  <w:checkBox>
                    <w:sizeAuto/>
                    <w:default w:val="0"/>
                  </w:checkBox>
                </w:ffData>
              </w:fldChar>
            </w:r>
            <w:r w:rsidRPr="00F745EB">
              <w:rPr>
                <w:rFonts w:ascii="Arial" w:hAnsi="Arial" w:cs="Arial"/>
              </w:rPr>
              <w:instrText xml:space="preserve"> FORMCHECKBOX </w:instrText>
            </w:r>
            <w:r w:rsidR="006054CC">
              <w:rPr>
                <w:rFonts w:ascii="Arial" w:hAnsi="Arial" w:cs="Arial"/>
              </w:rPr>
            </w:r>
            <w:r w:rsidR="006054CC">
              <w:rPr>
                <w:rFonts w:ascii="Arial" w:hAnsi="Arial" w:cs="Arial"/>
              </w:rPr>
              <w:fldChar w:fldCharType="separate"/>
            </w:r>
            <w:r w:rsidRPr="00F745EB">
              <w:rPr>
                <w:rFonts w:ascii="Arial" w:hAnsi="Arial" w:cs="Arial"/>
              </w:rPr>
              <w:fldChar w:fldCharType="end"/>
            </w:r>
            <w:r w:rsidRPr="00F745EB">
              <w:rPr>
                <w:rFonts w:ascii="Arial" w:hAnsi="Arial" w:cs="Arial"/>
              </w:rPr>
              <w:t xml:space="preserve">  Yes</w:t>
            </w:r>
            <w:r w:rsidRPr="00F745EB">
              <w:rPr>
                <w:rFonts w:ascii="Arial" w:hAnsi="Arial" w:cs="Arial"/>
              </w:rPr>
              <w:tab/>
            </w:r>
            <w:r w:rsidRPr="00F745EB">
              <w:rPr>
                <w:rFonts w:ascii="Arial" w:hAnsi="Arial" w:cs="Arial"/>
              </w:rPr>
              <w:tab/>
              <w:t xml:space="preserve"> </w:t>
            </w:r>
          </w:p>
          <w:p w14:paraId="5950FDB7" w14:textId="77777777" w:rsidR="00F745EB" w:rsidRPr="00F745EB" w:rsidRDefault="00F745EB" w:rsidP="00F745EB">
            <w:pPr>
              <w:spacing w:line="280" w:lineRule="exact"/>
              <w:rPr>
                <w:rFonts w:ascii="Arial" w:hAnsi="Arial" w:cs="Arial"/>
              </w:rPr>
            </w:pPr>
          </w:p>
          <w:p w14:paraId="1322370A" w14:textId="77777777" w:rsidR="00F745EB" w:rsidRPr="00F745EB" w:rsidRDefault="00F745EB" w:rsidP="00F745EB">
            <w:pPr>
              <w:spacing w:line="280" w:lineRule="exact"/>
              <w:rPr>
                <w:rFonts w:ascii="Arial" w:hAnsi="Arial" w:cs="Arial"/>
              </w:rPr>
            </w:pPr>
            <w:r w:rsidRPr="00F745EB">
              <w:rPr>
                <w:rFonts w:ascii="Arial" w:hAnsi="Arial" w:cs="Arial"/>
              </w:rPr>
              <w:fldChar w:fldCharType="begin">
                <w:ffData>
                  <w:name w:val="Check1"/>
                  <w:enabled/>
                  <w:calcOnExit w:val="0"/>
                  <w:checkBox>
                    <w:sizeAuto/>
                    <w:default w:val="0"/>
                  </w:checkBox>
                </w:ffData>
              </w:fldChar>
            </w:r>
            <w:r w:rsidRPr="00F745EB">
              <w:rPr>
                <w:rFonts w:ascii="Arial" w:hAnsi="Arial" w:cs="Arial"/>
              </w:rPr>
              <w:instrText xml:space="preserve"> FORMCHECKBOX </w:instrText>
            </w:r>
            <w:r w:rsidR="006054CC">
              <w:rPr>
                <w:rFonts w:ascii="Arial" w:hAnsi="Arial" w:cs="Arial"/>
              </w:rPr>
            </w:r>
            <w:r w:rsidR="006054CC">
              <w:rPr>
                <w:rFonts w:ascii="Arial" w:hAnsi="Arial" w:cs="Arial"/>
              </w:rPr>
              <w:fldChar w:fldCharType="separate"/>
            </w:r>
            <w:r w:rsidRPr="00F745EB">
              <w:rPr>
                <w:rFonts w:ascii="Arial" w:hAnsi="Arial" w:cs="Arial"/>
              </w:rPr>
              <w:fldChar w:fldCharType="end"/>
            </w:r>
            <w:r w:rsidRPr="00F745EB">
              <w:rPr>
                <w:rFonts w:ascii="Arial" w:hAnsi="Arial" w:cs="Arial"/>
              </w:rPr>
              <w:t xml:space="preserve">  No </w:t>
            </w:r>
          </w:p>
          <w:p w14:paraId="22A64124" w14:textId="77777777" w:rsidR="00F745EB" w:rsidRPr="00F745EB" w:rsidRDefault="00F745EB" w:rsidP="00F745EB">
            <w:pPr>
              <w:spacing w:line="280" w:lineRule="exact"/>
              <w:rPr>
                <w:rFonts w:ascii="Arial" w:hAnsi="Arial" w:cs="Arial"/>
              </w:rPr>
            </w:pPr>
          </w:p>
          <w:p w14:paraId="5F1DD8FE" w14:textId="77777777" w:rsidR="00F745EB" w:rsidRPr="00F745EB" w:rsidRDefault="00F745EB" w:rsidP="00F745EB">
            <w:pPr>
              <w:spacing w:line="280" w:lineRule="exact"/>
              <w:rPr>
                <w:rFonts w:ascii="Arial" w:hAnsi="Arial" w:cs="Arial"/>
              </w:rPr>
            </w:pPr>
            <w:r w:rsidRPr="00F745EB">
              <w:rPr>
                <w:rFonts w:ascii="Arial" w:hAnsi="Arial" w:cs="Arial"/>
              </w:rPr>
              <w:fldChar w:fldCharType="begin">
                <w:ffData>
                  <w:name w:val="Check1"/>
                  <w:enabled/>
                  <w:calcOnExit w:val="0"/>
                  <w:checkBox>
                    <w:sizeAuto/>
                    <w:default w:val="0"/>
                  </w:checkBox>
                </w:ffData>
              </w:fldChar>
            </w:r>
            <w:r w:rsidRPr="00F745EB">
              <w:rPr>
                <w:rFonts w:ascii="Arial" w:hAnsi="Arial" w:cs="Arial"/>
              </w:rPr>
              <w:instrText xml:space="preserve"> FORMCHECKBOX </w:instrText>
            </w:r>
            <w:r w:rsidR="006054CC">
              <w:rPr>
                <w:rFonts w:ascii="Arial" w:hAnsi="Arial" w:cs="Arial"/>
              </w:rPr>
            </w:r>
            <w:r w:rsidR="006054CC">
              <w:rPr>
                <w:rFonts w:ascii="Arial" w:hAnsi="Arial" w:cs="Arial"/>
              </w:rPr>
              <w:fldChar w:fldCharType="separate"/>
            </w:r>
            <w:r w:rsidRPr="00F745EB">
              <w:rPr>
                <w:rFonts w:ascii="Arial" w:hAnsi="Arial" w:cs="Arial"/>
              </w:rPr>
              <w:fldChar w:fldCharType="end"/>
            </w:r>
            <w:r w:rsidRPr="00F745EB">
              <w:rPr>
                <w:rFonts w:ascii="Arial" w:hAnsi="Arial" w:cs="Arial"/>
              </w:rPr>
              <w:t xml:space="preserve">  N/A</w:t>
            </w:r>
          </w:p>
        </w:tc>
      </w:tr>
      <w:tr w:rsidR="00F745EB" w:rsidRPr="00F745EB" w14:paraId="6A93B2D4" w14:textId="77777777" w:rsidTr="00F745EB">
        <w:tc>
          <w:tcPr>
            <w:tcW w:w="9242" w:type="dxa"/>
            <w:gridSpan w:val="4"/>
            <w:vAlign w:val="center"/>
          </w:tcPr>
          <w:p w14:paraId="6E3D95A6" w14:textId="77777777" w:rsidR="00F745EB" w:rsidRPr="00F745EB" w:rsidRDefault="00F745EB" w:rsidP="00F745EB">
            <w:pPr>
              <w:spacing w:line="280" w:lineRule="exact"/>
              <w:rPr>
                <w:rFonts w:ascii="Arial" w:hAnsi="Arial" w:cs="Arial"/>
                <w:b/>
              </w:rPr>
            </w:pPr>
            <w:r w:rsidRPr="00F745EB">
              <w:rPr>
                <w:rFonts w:ascii="Arial" w:hAnsi="Arial" w:cs="Arial"/>
                <w:b/>
              </w:rPr>
              <w:t>Please provide details of how this will be ensured:</w:t>
            </w:r>
          </w:p>
          <w:p w14:paraId="4BA2E748" w14:textId="77777777" w:rsidR="00F745EB" w:rsidRPr="00F745EB" w:rsidRDefault="00F745EB" w:rsidP="00F745EB">
            <w:pPr>
              <w:spacing w:line="280" w:lineRule="exact"/>
              <w:rPr>
                <w:rFonts w:ascii="Arial" w:hAnsi="Arial" w:cs="Arial"/>
              </w:rPr>
            </w:pPr>
          </w:p>
          <w:p w14:paraId="438F973D" w14:textId="77777777" w:rsidR="00F745EB" w:rsidRPr="00F745EB" w:rsidRDefault="00F745EB" w:rsidP="00F745EB">
            <w:pPr>
              <w:spacing w:line="280" w:lineRule="exact"/>
              <w:rPr>
                <w:rFonts w:ascii="Arial" w:hAnsi="Arial" w:cs="Arial"/>
              </w:rPr>
            </w:pPr>
          </w:p>
          <w:p w14:paraId="76A9D014" w14:textId="77777777" w:rsidR="00F745EB" w:rsidRPr="00F745EB" w:rsidRDefault="00F745EB" w:rsidP="00F745EB">
            <w:pPr>
              <w:spacing w:line="280" w:lineRule="exact"/>
              <w:rPr>
                <w:rFonts w:ascii="Arial" w:hAnsi="Arial" w:cs="Arial"/>
              </w:rPr>
            </w:pPr>
          </w:p>
          <w:p w14:paraId="5620B35A" w14:textId="77777777" w:rsidR="00F745EB" w:rsidRDefault="00F745EB" w:rsidP="00F745EB">
            <w:pPr>
              <w:spacing w:line="280" w:lineRule="exact"/>
              <w:rPr>
                <w:rFonts w:ascii="Arial" w:hAnsi="Arial" w:cs="Arial"/>
              </w:rPr>
            </w:pPr>
          </w:p>
          <w:p w14:paraId="23F0D0CF" w14:textId="77777777" w:rsidR="00F745EB" w:rsidRDefault="00F745EB" w:rsidP="00F745EB">
            <w:pPr>
              <w:spacing w:line="280" w:lineRule="exact"/>
              <w:rPr>
                <w:rFonts w:ascii="Arial" w:hAnsi="Arial" w:cs="Arial"/>
              </w:rPr>
            </w:pPr>
          </w:p>
          <w:p w14:paraId="482D0A51" w14:textId="77777777" w:rsidR="00F745EB" w:rsidRDefault="00F745EB" w:rsidP="00F745EB">
            <w:pPr>
              <w:spacing w:line="280" w:lineRule="exact"/>
              <w:rPr>
                <w:rFonts w:ascii="Arial" w:hAnsi="Arial" w:cs="Arial"/>
              </w:rPr>
            </w:pPr>
          </w:p>
          <w:p w14:paraId="02F1A111" w14:textId="77777777" w:rsidR="00F745EB" w:rsidRDefault="00F745EB" w:rsidP="00F745EB">
            <w:pPr>
              <w:spacing w:line="280" w:lineRule="exact"/>
              <w:rPr>
                <w:rFonts w:ascii="Arial" w:hAnsi="Arial" w:cs="Arial"/>
              </w:rPr>
            </w:pPr>
          </w:p>
          <w:p w14:paraId="0ABCC246" w14:textId="77777777" w:rsidR="00F745EB" w:rsidRDefault="00F745EB" w:rsidP="00F745EB">
            <w:pPr>
              <w:spacing w:line="280" w:lineRule="exact"/>
              <w:rPr>
                <w:rFonts w:ascii="Arial" w:hAnsi="Arial" w:cs="Arial"/>
              </w:rPr>
            </w:pPr>
          </w:p>
          <w:p w14:paraId="688754E3" w14:textId="77777777" w:rsidR="00F745EB" w:rsidRDefault="00F745EB" w:rsidP="00F745EB">
            <w:pPr>
              <w:spacing w:line="280" w:lineRule="exact"/>
              <w:rPr>
                <w:rFonts w:ascii="Arial" w:hAnsi="Arial" w:cs="Arial"/>
              </w:rPr>
            </w:pPr>
          </w:p>
          <w:p w14:paraId="53010E70" w14:textId="77777777" w:rsidR="00F745EB" w:rsidRPr="00F745EB" w:rsidRDefault="00F745EB" w:rsidP="00F745EB">
            <w:pPr>
              <w:spacing w:line="280" w:lineRule="exact"/>
              <w:rPr>
                <w:rFonts w:ascii="Arial" w:hAnsi="Arial" w:cs="Arial"/>
              </w:rPr>
            </w:pPr>
          </w:p>
        </w:tc>
      </w:tr>
      <w:tr w:rsidR="00F745EB" w:rsidRPr="00F745EB" w14:paraId="2A9BF978" w14:textId="77777777" w:rsidTr="00F745EB">
        <w:trPr>
          <w:trHeight w:val="1569"/>
        </w:trPr>
        <w:tc>
          <w:tcPr>
            <w:tcW w:w="959" w:type="dxa"/>
            <w:vAlign w:val="center"/>
          </w:tcPr>
          <w:p w14:paraId="3F406E8B" w14:textId="77777777" w:rsidR="00F745EB" w:rsidRPr="00F745EB" w:rsidRDefault="00F745EB" w:rsidP="00F745EB">
            <w:pPr>
              <w:spacing w:line="280" w:lineRule="exact"/>
              <w:rPr>
                <w:rFonts w:ascii="Arial" w:hAnsi="Arial" w:cs="Arial"/>
              </w:rPr>
            </w:pPr>
            <w:r w:rsidRPr="00F745EB">
              <w:rPr>
                <w:rFonts w:ascii="Arial" w:hAnsi="Arial" w:cs="Arial"/>
              </w:rPr>
              <w:lastRenderedPageBreak/>
              <w:t>10.</w:t>
            </w:r>
          </w:p>
        </w:tc>
        <w:tc>
          <w:tcPr>
            <w:tcW w:w="5812" w:type="dxa"/>
            <w:gridSpan w:val="2"/>
            <w:vAlign w:val="center"/>
          </w:tcPr>
          <w:p w14:paraId="25DDAA2E" w14:textId="7678C917" w:rsidR="00F745EB" w:rsidRPr="00F745EB" w:rsidRDefault="00F745EB" w:rsidP="00F53E30">
            <w:pPr>
              <w:spacing w:line="280" w:lineRule="exact"/>
              <w:rPr>
                <w:rFonts w:ascii="Arial" w:hAnsi="Arial" w:cs="Arial"/>
              </w:rPr>
            </w:pPr>
            <w:r w:rsidRPr="00F745EB">
              <w:rPr>
                <w:rFonts w:ascii="Arial" w:hAnsi="Arial" w:cs="Arial"/>
              </w:rPr>
              <w:t xml:space="preserve">Records of traceability and raw data </w:t>
            </w:r>
            <w:r>
              <w:rPr>
                <w:rFonts w:ascii="Arial" w:hAnsi="Arial" w:cs="Arial"/>
              </w:rPr>
              <w:t xml:space="preserve">will be retained </w:t>
            </w:r>
            <w:r w:rsidRPr="00F745EB">
              <w:rPr>
                <w:rFonts w:ascii="Arial" w:hAnsi="Arial" w:cs="Arial"/>
              </w:rPr>
              <w:t xml:space="preserve">within the </w:t>
            </w:r>
            <w:proofErr w:type="gramStart"/>
            <w:r w:rsidRPr="00F745EB">
              <w:rPr>
                <w:rFonts w:ascii="Arial" w:hAnsi="Arial" w:cs="Arial"/>
              </w:rPr>
              <w:t>es</w:t>
            </w:r>
            <w:r>
              <w:rPr>
                <w:rFonts w:ascii="Arial" w:hAnsi="Arial" w:cs="Arial"/>
              </w:rPr>
              <w:t>tablishment, and</w:t>
            </w:r>
            <w:proofErr w:type="gramEnd"/>
            <w:r>
              <w:rPr>
                <w:rFonts w:ascii="Arial" w:hAnsi="Arial" w:cs="Arial"/>
              </w:rPr>
              <w:t xml:space="preserve"> marked for non-</w:t>
            </w:r>
            <w:r w:rsidRPr="00F745EB">
              <w:rPr>
                <w:rFonts w:ascii="Arial" w:hAnsi="Arial" w:cs="Arial"/>
              </w:rPr>
              <w:t>destruction for periods of 10 years (</w:t>
            </w:r>
            <w:r w:rsidR="00BA64A5">
              <w:rPr>
                <w:rFonts w:ascii="Arial" w:hAnsi="Arial" w:cs="Arial"/>
              </w:rPr>
              <w:t>r</w:t>
            </w:r>
            <w:r w:rsidRPr="00F745EB">
              <w:rPr>
                <w:rFonts w:ascii="Arial" w:hAnsi="Arial" w:cs="Arial"/>
              </w:rPr>
              <w:t>aw data) or 30 years (</w:t>
            </w:r>
            <w:r w:rsidR="00BA64A5">
              <w:rPr>
                <w:rFonts w:ascii="Arial" w:hAnsi="Arial" w:cs="Arial"/>
              </w:rPr>
              <w:t>t</w:t>
            </w:r>
            <w:r w:rsidRPr="00F745EB">
              <w:rPr>
                <w:rFonts w:ascii="Arial" w:hAnsi="Arial" w:cs="Arial"/>
              </w:rPr>
              <w:t>raceability) and appropriate facilities exist for that long term retention of records.</w:t>
            </w:r>
          </w:p>
        </w:tc>
        <w:tc>
          <w:tcPr>
            <w:tcW w:w="2471" w:type="dxa"/>
            <w:vAlign w:val="center"/>
          </w:tcPr>
          <w:p w14:paraId="43D67ED4" w14:textId="77777777" w:rsidR="00F745EB" w:rsidRPr="00F745EB" w:rsidRDefault="00F745EB" w:rsidP="00F745EB">
            <w:pPr>
              <w:spacing w:line="280" w:lineRule="exact"/>
              <w:rPr>
                <w:rFonts w:ascii="Arial" w:hAnsi="Arial" w:cs="Arial"/>
              </w:rPr>
            </w:pPr>
          </w:p>
          <w:p w14:paraId="16CC55DF" w14:textId="77777777" w:rsidR="00F745EB" w:rsidRPr="00F745EB" w:rsidRDefault="00F745EB" w:rsidP="00F745EB">
            <w:pPr>
              <w:spacing w:line="280" w:lineRule="exact"/>
              <w:rPr>
                <w:rFonts w:ascii="Arial" w:hAnsi="Arial" w:cs="Arial"/>
              </w:rPr>
            </w:pPr>
            <w:r w:rsidRPr="00F745EB">
              <w:rPr>
                <w:rFonts w:ascii="Arial" w:hAnsi="Arial" w:cs="Arial"/>
              </w:rPr>
              <w:fldChar w:fldCharType="begin">
                <w:ffData>
                  <w:name w:val="Check3"/>
                  <w:enabled/>
                  <w:calcOnExit w:val="0"/>
                  <w:checkBox>
                    <w:sizeAuto/>
                    <w:default w:val="0"/>
                  </w:checkBox>
                </w:ffData>
              </w:fldChar>
            </w:r>
            <w:r w:rsidRPr="00F745EB">
              <w:rPr>
                <w:rFonts w:ascii="Arial" w:hAnsi="Arial" w:cs="Arial"/>
              </w:rPr>
              <w:instrText xml:space="preserve"> FORMCHECKBOX </w:instrText>
            </w:r>
            <w:r w:rsidR="006054CC">
              <w:rPr>
                <w:rFonts w:ascii="Arial" w:hAnsi="Arial" w:cs="Arial"/>
              </w:rPr>
            </w:r>
            <w:r w:rsidR="006054CC">
              <w:rPr>
                <w:rFonts w:ascii="Arial" w:hAnsi="Arial" w:cs="Arial"/>
              </w:rPr>
              <w:fldChar w:fldCharType="separate"/>
            </w:r>
            <w:r w:rsidRPr="00F745EB">
              <w:rPr>
                <w:rFonts w:ascii="Arial" w:hAnsi="Arial" w:cs="Arial"/>
              </w:rPr>
              <w:fldChar w:fldCharType="end"/>
            </w:r>
            <w:r w:rsidRPr="00F745EB">
              <w:rPr>
                <w:rFonts w:ascii="Arial" w:hAnsi="Arial" w:cs="Arial"/>
              </w:rPr>
              <w:t xml:space="preserve">  Yes</w:t>
            </w:r>
            <w:r w:rsidRPr="00F745EB">
              <w:rPr>
                <w:rFonts w:ascii="Arial" w:hAnsi="Arial" w:cs="Arial"/>
              </w:rPr>
              <w:tab/>
            </w:r>
            <w:r w:rsidRPr="00F745EB">
              <w:rPr>
                <w:rFonts w:ascii="Arial" w:hAnsi="Arial" w:cs="Arial"/>
              </w:rPr>
              <w:tab/>
              <w:t xml:space="preserve"> </w:t>
            </w:r>
          </w:p>
          <w:p w14:paraId="38071119" w14:textId="77777777" w:rsidR="00F745EB" w:rsidRPr="00F745EB" w:rsidRDefault="00F745EB" w:rsidP="00F745EB">
            <w:pPr>
              <w:spacing w:line="280" w:lineRule="exact"/>
              <w:rPr>
                <w:rFonts w:ascii="Arial" w:hAnsi="Arial" w:cs="Arial"/>
              </w:rPr>
            </w:pPr>
          </w:p>
          <w:p w14:paraId="0227B1B2" w14:textId="77777777" w:rsidR="00F745EB" w:rsidRPr="00F745EB" w:rsidRDefault="00F745EB" w:rsidP="00F745EB">
            <w:pPr>
              <w:spacing w:line="280" w:lineRule="exact"/>
              <w:rPr>
                <w:rFonts w:ascii="Arial" w:hAnsi="Arial" w:cs="Arial"/>
              </w:rPr>
            </w:pPr>
            <w:r w:rsidRPr="00F745EB">
              <w:rPr>
                <w:rFonts w:ascii="Arial" w:hAnsi="Arial" w:cs="Arial"/>
              </w:rPr>
              <w:fldChar w:fldCharType="begin">
                <w:ffData>
                  <w:name w:val="Check1"/>
                  <w:enabled/>
                  <w:calcOnExit w:val="0"/>
                  <w:checkBox>
                    <w:sizeAuto/>
                    <w:default w:val="0"/>
                  </w:checkBox>
                </w:ffData>
              </w:fldChar>
            </w:r>
            <w:r w:rsidRPr="00F745EB">
              <w:rPr>
                <w:rFonts w:ascii="Arial" w:hAnsi="Arial" w:cs="Arial"/>
              </w:rPr>
              <w:instrText xml:space="preserve"> FORMCHECKBOX </w:instrText>
            </w:r>
            <w:r w:rsidR="006054CC">
              <w:rPr>
                <w:rFonts w:ascii="Arial" w:hAnsi="Arial" w:cs="Arial"/>
              </w:rPr>
            </w:r>
            <w:r w:rsidR="006054CC">
              <w:rPr>
                <w:rFonts w:ascii="Arial" w:hAnsi="Arial" w:cs="Arial"/>
              </w:rPr>
              <w:fldChar w:fldCharType="separate"/>
            </w:r>
            <w:r w:rsidRPr="00F745EB">
              <w:rPr>
                <w:rFonts w:ascii="Arial" w:hAnsi="Arial" w:cs="Arial"/>
              </w:rPr>
              <w:fldChar w:fldCharType="end"/>
            </w:r>
            <w:r w:rsidRPr="00F745EB">
              <w:rPr>
                <w:rFonts w:ascii="Arial" w:hAnsi="Arial" w:cs="Arial"/>
              </w:rPr>
              <w:t xml:space="preserve">  No </w:t>
            </w:r>
          </w:p>
          <w:p w14:paraId="5CFE80B1" w14:textId="77777777" w:rsidR="00F745EB" w:rsidRPr="00F745EB" w:rsidRDefault="00F745EB" w:rsidP="00F745EB">
            <w:pPr>
              <w:spacing w:line="280" w:lineRule="exact"/>
              <w:rPr>
                <w:rFonts w:ascii="Arial" w:hAnsi="Arial" w:cs="Arial"/>
              </w:rPr>
            </w:pPr>
          </w:p>
        </w:tc>
      </w:tr>
      <w:tr w:rsidR="00F745EB" w:rsidRPr="00F745EB" w14:paraId="6396FC5E" w14:textId="77777777" w:rsidTr="00F745EB">
        <w:tc>
          <w:tcPr>
            <w:tcW w:w="9242" w:type="dxa"/>
            <w:gridSpan w:val="4"/>
            <w:vAlign w:val="center"/>
          </w:tcPr>
          <w:p w14:paraId="3CBE2B0A" w14:textId="77777777" w:rsidR="00F745EB" w:rsidRPr="00F745EB" w:rsidRDefault="00F745EB" w:rsidP="00F745EB">
            <w:pPr>
              <w:spacing w:line="280" w:lineRule="exact"/>
              <w:rPr>
                <w:rFonts w:ascii="Arial" w:hAnsi="Arial" w:cs="Arial"/>
                <w:b/>
              </w:rPr>
            </w:pPr>
            <w:r w:rsidRPr="00F745EB">
              <w:rPr>
                <w:rFonts w:ascii="Arial" w:hAnsi="Arial" w:cs="Arial"/>
                <w:b/>
              </w:rPr>
              <w:t>Please provide details of how this will be ensured:</w:t>
            </w:r>
          </w:p>
          <w:p w14:paraId="6685EC2E" w14:textId="77777777" w:rsidR="00F745EB" w:rsidRPr="00F745EB" w:rsidRDefault="00F745EB" w:rsidP="00F745EB">
            <w:pPr>
              <w:spacing w:line="280" w:lineRule="exact"/>
              <w:rPr>
                <w:rFonts w:ascii="Arial" w:hAnsi="Arial" w:cs="Arial"/>
              </w:rPr>
            </w:pPr>
          </w:p>
          <w:p w14:paraId="3AC2A0D7" w14:textId="77777777" w:rsidR="00F745EB" w:rsidRPr="00F745EB" w:rsidRDefault="00F745EB" w:rsidP="00F745EB">
            <w:pPr>
              <w:spacing w:line="280" w:lineRule="exact"/>
              <w:rPr>
                <w:rFonts w:ascii="Arial" w:hAnsi="Arial" w:cs="Arial"/>
              </w:rPr>
            </w:pPr>
          </w:p>
          <w:p w14:paraId="57A122CF" w14:textId="77777777" w:rsidR="00F745EB" w:rsidRDefault="00F745EB" w:rsidP="00F745EB">
            <w:pPr>
              <w:spacing w:line="280" w:lineRule="exact"/>
              <w:rPr>
                <w:rFonts w:ascii="Arial" w:hAnsi="Arial" w:cs="Arial"/>
              </w:rPr>
            </w:pPr>
          </w:p>
          <w:p w14:paraId="0675BAA6" w14:textId="77777777" w:rsidR="00F745EB" w:rsidRPr="00F745EB" w:rsidRDefault="00F745EB" w:rsidP="00F745EB">
            <w:pPr>
              <w:spacing w:line="280" w:lineRule="exact"/>
              <w:rPr>
                <w:rFonts w:ascii="Arial" w:hAnsi="Arial" w:cs="Arial"/>
              </w:rPr>
            </w:pPr>
          </w:p>
          <w:p w14:paraId="5BC13CB5" w14:textId="77777777" w:rsidR="00F745EB" w:rsidRPr="00F745EB" w:rsidRDefault="00F745EB" w:rsidP="00F745EB">
            <w:pPr>
              <w:spacing w:line="280" w:lineRule="exact"/>
              <w:rPr>
                <w:rFonts w:ascii="Arial" w:hAnsi="Arial" w:cs="Arial"/>
              </w:rPr>
            </w:pPr>
          </w:p>
          <w:p w14:paraId="1F42DFF8" w14:textId="77777777" w:rsidR="00F745EB" w:rsidRPr="00F745EB" w:rsidRDefault="00F745EB" w:rsidP="00F745EB">
            <w:pPr>
              <w:spacing w:line="280" w:lineRule="exact"/>
              <w:rPr>
                <w:rFonts w:ascii="Arial" w:hAnsi="Arial" w:cs="Arial"/>
              </w:rPr>
            </w:pPr>
          </w:p>
        </w:tc>
      </w:tr>
    </w:tbl>
    <w:p w14:paraId="325C82BB" w14:textId="77777777" w:rsidR="00F745EB" w:rsidRPr="00F745EB" w:rsidRDefault="00F745EB" w:rsidP="00F745EB">
      <w:pPr>
        <w:spacing w:after="0" w:line="280" w:lineRule="exact"/>
        <w:rPr>
          <w:rFonts w:ascii="Arial" w:hAnsi="Arial" w:cs="Arial"/>
        </w:rPr>
      </w:pPr>
    </w:p>
    <w:p w14:paraId="22101EF2" w14:textId="69C7D27C" w:rsidR="00F745EB" w:rsidRPr="000A5801" w:rsidRDefault="00F745EB" w:rsidP="00F745EB">
      <w:pPr>
        <w:spacing w:after="0" w:line="280" w:lineRule="exact"/>
        <w:rPr>
          <w:rFonts w:ascii="Arial" w:hAnsi="Arial" w:cs="Arial"/>
          <w:b/>
          <w:sz w:val="24"/>
          <w:szCs w:val="24"/>
        </w:rPr>
      </w:pPr>
      <w:r w:rsidRPr="000A5801">
        <w:rPr>
          <w:rFonts w:ascii="Arial" w:hAnsi="Arial" w:cs="Arial"/>
          <w:b/>
          <w:sz w:val="24"/>
          <w:szCs w:val="24"/>
        </w:rPr>
        <w:t>Please note: If you have ticked “No” to any questions in Section B please amend the termination agreement (where applicable) to include the provision. If this is not feasible contact a member of the Regulation Team at the HTA for approval or advice.</w:t>
      </w:r>
    </w:p>
    <w:p w14:paraId="5F7FE9AD" w14:textId="77777777" w:rsidR="00F745EB" w:rsidRPr="000A5801" w:rsidRDefault="00F745EB" w:rsidP="00F745EB">
      <w:pPr>
        <w:spacing w:after="0" w:line="280" w:lineRule="exact"/>
        <w:rPr>
          <w:rFonts w:ascii="Arial" w:hAnsi="Arial" w:cs="Arial"/>
          <w:sz w:val="24"/>
          <w:szCs w:val="24"/>
        </w:rPr>
      </w:pPr>
    </w:p>
    <w:p w14:paraId="493481CA" w14:textId="77777777" w:rsidR="00F745EB" w:rsidRPr="000A5801" w:rsidRDefault="00F745EB" w:rsidP="00F745EB">
      <w:pPr>
        <w:spacing w:after="0" w:line="280" w:lineRule="exact"/>
        <w:rPr>
          <w:rFonts w:ascii="Arial" w:hAnsi="Arial" w:cs="Arial"/>
          <w:sz w:val="24"/>
          <w:szCs w:val="24"/>
        </w:rPr>
      </w:pPr>
      <w:r w:rsidRPr="000A5801">
        <w:rPr>
          <w:rFonts w:ascii="Arial" w:hAnsi="Arial" w:cs="Arial"/>
          <w:sz w:val="24"/>
          <w:szCs w:val="24"/>
        </w:rPr>
        <w:br w:type="page"/>
      </w:r>
    </w:p>
    <w:p w14:paraId="7E640A74" w14:textId="77777777" w:rsidR="00F745EB" w:rsidRDefault="00F745EB" w:rsidP="00F745EB">
      <w:pPr>
        <w:spacing w:after="0" w:line="280" w:lineRule="exact"/>
        <w:rPr>
          <w:rFonts w:ascii="Arial" w:hAnsi="Arial" w:cs="Arial"/>
          <w:b/>
          <w:sz w:val="24"/>
        </w:rPr>
      </w:pPr>
      <w:r w:rsidRPr="00F745EB">
        <w:rPr>
          <w:rFonts w:ascii="Arial" w:hAnsi="Arial" w:cs="Arial"/>
          <w:b/>
          <w:sz w:val="24"/>
        </w:rPr>
        <w:lastRenderedPageBreak/>
        <w:t xml:space="preserve">Section C: Termination of </w:t>
      </w:r>
      <w:proofErr w:type="gramStart"/>
      <w:r w:rsidRPr="00F745EB">
        <w:rPr>
          <w:rFonts w:ascii="Arial" w:hAnsi="Arial" w:cs="Arial"/>
          <w:b/>
          <w:sz w:val="24"/>
        </w:rPr>
        <w:t>third party</w:t>
      </w:r>
      <w:proofErr w:type="gramEnd"/>
      <w:r w:rsidRPr="00F745EB">
        <w:rPr>
          <w:rFonts w:ascii="Arial" w:hAnsi="Arial" w:cs="Arial"/>
          <w:b/>
          <w:sz w:val="24"/>
        </w:rPr>
        <w:t xml:space="preserve"> activities</w:t>
      </w:r>
    </w:p>
    <w:p w14:paraId="6D8613C9" w14:textId="77777777" w:rsidR="00F745EB" w:rsidRPr="00F745EB" w:rsidRDefault="00F745EB" w:rsidP="00F745EB">
      <w:pPr>
        <w:spacing w:after="0" w:line="280" w:lineRule="exact"/>
        <w:rPr>
          <w:rFonts w:ascii="Arial" w:hAnsi="Arial" w:cs="Arial"/>
          <w:b/>
          <w:sz w:val="24"/>
        </w:rPr>
      </w:pPr>
    </w:p>
    <w:p w14:paraId="5EF20FCE" w14:textId="77777777" w:rsidR="00F745EB" w:rsidRPr="000A5801" w:rsidRDefault="00F745EB" w:rsidP="00F745EB">
      <w:pPr>
        <w:spacing w:after="0" w:line="280" w:lineRule="exact"/>
        <w:rPr>
          <w:rFonts w:ascii="Arial" w:hAnsi="Arial" w:cs="Arial"/>
          <w:sz w:val="24"/>
          <w:szCs w:val="24"/>
        </w:rPr>
      </w:pPr>
      <w:r w:rsidRPr="000A5801">
        <w:rPr>
          <w:rFonts w:ascii="Arial" w:hAnsi="Arial" w:cs="Arial"/>
          <w:sz w:val="24"/>
          <w:szCs w:val="24"/>
        </w:rPr>
        <w:t xml:space="preserve">This section should be completed by licensed establishments who have agreements with third parties who are carrying out licensable activities on their behalf, and the third parties who are terminating licensable activities. </w:t>
      </w:r>
    </w:p>
    <w:p w14:paraId="4BB1FE62" w14:textId="77777777" w:rsidR="00F745EB" w:rsidRPr="00F745EB" w:rsidRDefault="00F745EB" w:rsidP="00F745EB">
      <w:pPr>
        <w:spacing w:after="0" w:line="280" w:lineRule="exact"/>
        <w:rPr>
          <w:rFonts w:ascii="Arial" w:hAnsi="Arial" w:cs="Arial"/>
        </w:rPr>
      </w:pPr>
    </w:p>
    <w:tbl>
      <w:tblPr>
        <w:tblStyle w:val="TableGrid"/>
        <w:tblW w:w="0" w:type="auto"/>
        <w:tblLook w:val="04A0" w:firstRow="1" w:lastRow="0" w:firstColumn="1" w:lastColumn="0" w:noHBand="0" w:noVBand="1"/>
      </w:tblPr>
      <w:tblGrid>
        <w:gridCol w:w="941"/>
        <w:gridCol w:w="5665"/>
        <w:gridCol w:w="2410"/>
      </w:tblGrid>
      <w:tr w:rsidR="00F745EB" w:rsidRPr="0095747E" w14:paraId="0A3AA84D" w14:textId="77777777" w:rsidTr="00F745EB">
        <w:trPr>
          <w:trHeight w:val="2140"/>
        </w:trPr>
        <w:tc>
          <w:tcPr>
            <w:tcW w:w="959" w:type="dxa"/>
            <w:vMerge w:val="restart"/>
          </w:tcPr>
          <w:p w14:paraId="075541DC" w14:textId="77777777" w:rsidR="00F745EB" w:rsidRPr="00F745EB" w:rsidRDefault="00F745EB" w:rsidP="00F745EB">
            <w:pPr>
              <w:spacing w:line="280" w:lineRule="exact"/>
              <w:rPr>
                <w:rFonts w:ascii="Arial" w:hAnsi="Arial" w:cs="Arial"/>
              </w:rPr>
            </w:pPr>
            <w:r w:rsidRPr="00F745EB">
              <w:rPr>
                <w:rFonts w:ascii="Arial" w:hAnsi="Arial" w:cs="Arial"/>
              </w:rPr>
              <w:t>11.</w:t>
            </w:r>
          </w:p>
        </w:tc>
        <w:tc>
          <w:tcPr>
            <w:tcW w:w="5812" w:type="dxa"/>
            <w:vAlign w:val="center"/>
          </w:tcPr>
          <w:p w14:paraId="6CCC373D" w14:textId="06622F46" w:rsidR="00F745EB" w:rsidRPr="00F745EB" w:rsidRDefault="00F745EB" w:rsidP="0095747E">
            <w:pPr>
              <w:spacing w:line="280" w:lineRule="exact"/>
              <w:rPr>
                <w:rFonts w:ascii="Arial" w:hAnsi="Arial" w:cs="Arial"/>
              </w:rPr>
            </w:pPr>
            <w:r w:rsidRPr="00F745EB">
              <w:rPr>
                <w:rFonts w:ascii="Arial" w:hAnsi="Arial" w:cs="Arial"/>
              </w:rPr>
              <w:t xml:space="preserve">Please confirm that all staff working under the </w:t>
            </w:r>
            <w:proofErr w:type="gramStart"/>
            <w:r w:rsidRPr="00F745EB">
              <w:rPr>
                <w:rFonts w:ascii="Arial" w:hAnsi="Arial" w:cs="Arial"/>
              </w:rPr>
              <w:t>third party</w:t>
            </w:r>
            <w:proofErr w:type="gramEnd"/>
            <w:r w:rsidRPr="00F745EB">
              <w:rPr>
                <w:rFonts w:ascii="Arial" w:hAnsi="Arial" w:cs="Arial"/>
              </w:rPr>
              <w:t xml:space="preserve"> agreement have been reminded that statutory confidentiality requirements continue to apply following the termination of the third party agreement </w:t>
            </w:r>
            <w:r w:rsidRPr="00C02C42">
              <w:rPr>
                <w:rFonts w:ascii="Arial" w:hAnsi="Arial" w:cs="Arial"/>
              </w:rPr>
              <w:t>(s13</w:t>
            </w:r>
            <w:r w:rsidR="0095747E">
              <w:rPr>
                <w:rFonts w:ascii="Arial" w:hAnsi="Arial" w:cs="Arial"/>
              </w:rPr>
              <w:t xml:space="preserve"> the Q&amp;S </w:t>
            </w:r>
            <w:r w:rsidRPr="00C02C42">
              <w:rPr>
                <w:rFonts w:ascii="Arial" w:hAnsi="Arial" w:cs="Arial"/>
              </w:rPr>
              <w:t>Regulations and para</w:t>
            </w:r>
            <w:r w:rsidR="0095747E">
              <w:rPr>
                <w:rFonts w:ascii="Arial" w:hAnsi="Arial" w:cs="Arial"/>
              </w:rPr>
              <w:t>graphs</w:t>
            </w:r>
            <w:r w:rsidR="002211D4">
              <w:rPr>
                <w:rFonts w:ascii="Arial" w:hAnsi="Arial" w:cs="Arial"/>
              </w:rPr>
              <w:t xml:space="preserve"> </w:t>
            </w:r>
            <w:r w:rsidRPr="00C02C42">
              <w:rPr>
                <w:rFonts w:ascii="Arial" w:hAnsi="Arial" w:cs="Arial"/>
              </w:rPr>
              <w:t>18 and 19 of the Guide</w:t>
            </w:r>
            <w:r w:rsidRPr="00F745EB">
              <w:rPr>
                <w:rFonts w:ascii="Arial" w:hAnsi="Arial" w:cs="Arial"/>
              </w:rPr>
              <w:t xml:space="preserve">) . </w:t>
            </w:r>
          </w:p>
          <w:p w14:paraId="71700057" w14:textId="77777777" w:rsidR="00F745EB" w:rsidRPr="00F745EB" w:rsidRDefault="00F745EB" w:rsidP="00F745EB">
            <w:pPr>
              <w:spacing w:line="280" w:lineRule="exact"/>
              <w:rPr>
                <w:rFonts w:ascii="Arial" w:hAnsi="Arial" w:cs="Arial"/>
              </w:rPr>
            </w:pPr>
          </w:p>
          <w:p w14:paraId="70C9FA12" w14:textId="571253AA" w:rsidR="0095747E" w:rsidRPr="00F745EB" w:rsidRDefault="00F745EB" w:rsidP="00F745EB">
            <w:pPr>
              <w:spacing w:line="280" w:lineRule="exact"/>
              <w:rPr>
                <w:rFonts w:ascii="Arial" w:hAnsi="Arial" w:cs="Arial"/>
              </w:rPr>
            </w:pPr>
            <w:r w:rsidRPr="00F745EB">
              <w:rPr>
                <w:rFonts w:ascii="Arial" w:hAnsi="Arial" w:cs="Arial"/>
              </w:rPr>
              <w:t xml:space="preserve">(This should be a provision of the </w:t>
            </w:r>
            <w:proofErr w:type="gramStart"/>
            <w:r w:rsidRPr="00F745EB">
              <w:rPr>
                <w:rFonts w:ascii="Arial" w:hAnsi="Arial" w:cs="Arial"/>
              </w:rPr>
              <w:t>third party</w:t>
            </w:r>
            <w:proofErr w:type="gramEnd"/>
            <w:r w:rsidRPr="00F745EB">
              <w:rPr>
                <w:rFonts w:ascii="Arial" w:hAnsi="Arial" w:cs="Arial"/>
              </w:rPr>
              <w:t xml:space="preserve"> agreement)</w:t>
            </w:r>
          </w:p>
        </w:tc>
        <w:tc>
          <w:tcPr>
            <w:tcW w:w="2471" w:type="dxa"/>
            <w:vAlign w:val="center"/>
          </w:tcPr>
          <w:p w14:paraId="0F8B771C" w14:textId="77777777" w:rsidR="00F745EB" w:rsidRPr="00F745EB" w:rsidRDefault="00F745EB" w:rsidP="00F745EB">
            <w:pPr>
              <w:spacing w:line="280" w:lineRule="exact"/>
              <w:rPr>
                <w:rFonts w:ascii="Arial" w:hAnsi="Arial" w:cs="Arial"/>
              </w:rPr>
            </w:pPr>
            <w:r w:rsidRPr="00F745EB">
              <w:rPr>
                <w:rFonts w:ascii="Arial" w:hAnsi="Arial" w:cs="Arial"/>
              </w:rPr>
              <w:fldChar w:fldCharType="begin">
                <w:ffData>
                  <w:name w:val="Check3"/>
                  <w:enabled/>
                  <w:calcOnExit w:val="0"/>
                  <w:checkBox>
                    <w:sizeAuto/>
                    <w:default w:val="0"/>
                  </w:checkBox>
                </w:ffData>
              </w:fldChar>
            </w:r>
            <w:r w:rsidRPr="00F745EB">
              <w:rPr>
                <w:rFonts w:ascii="Arial" w:hAnsi="Arial" w:cs="Arial"/>
              </w:rPr>
              <w:instrText xml:space="preserve"> FORMCHECKBOX </w:instrText>
            </w:r>
            <w:r w:rsidR="006054CC">
              <w:rPr>
                <w:rFonts w:ascii="Arial" w:hAnsi="Arial" w:cs="Arial"/>
              </w:rPr>
            </w:r>
            <w:r w:rsidR="006054CC">
              <w:rPr>
                <w:rFonts w:ascii="Arial" w:hAnsi="Arial" w:cs="Arial"/>
              </w:rPr>
              <w:fldChar w:fldCharType="separate"/>
            </w:r>
            <w:r w:rsidRPr="00F745EB">
              <w:rPr>
                <w:rFonts w:ascii="Arial" w:hAnsi="Arial" w:cs="Arial"/>
              </w:rPr>
              <w:fldChar w:fldCharType="end"/>
            </w:r>
            <w:r w:rsidRPr="00F745EB">
              <w:rPr>
                <w:rFonts w:ascii="Arial" w:hAnsi="Arial" w:cs="Arial"/>
              </w:rPr>
              <w:t xml:space="preserve">  Yes</w:t>
            </w:r>
            <w:r w:rsidRPr="00F745EB">
              <w:rPr>
                <w:rFonts w:ascii="Arial" w:hAnsi="Arial" w:cs="Arial"/>
              </w:rPr>
              <w:tab/>
            </w:r>
            <w:r w:rsidRPr="00F745EB">
              <w:rPr>
                <w:rFonts w:ascii="Arial" w:hAnsi="Arial" w:cs="Arial"/>
              </w:rPr>
              <w:tab/>
              <w:t xml:space="preserve"> </w:t>
            </w:r>
          </w:p>
          <w:p w14:paraId="7465164E" w14:textId="77777777" w:rsidR="00F745EB" w:rsidRPr="00F745EB" w:rsidRDefault="00F745EB" w:rsidP="00F745EB">
            <w:pPr>
              <w:spacing w:line="280" w:lineRule="exact"/>
              <w:rPr>
                <w:rFonts w:ascii="Arial" w:hAnsi="Arial" w:cs="Arial"/>
              </w:rPr>
            </w:pPr>
          </w:p>
          <w:p w14:paraId="6515A3D2" w14:textId="77777777" w:rsidR="00F745EB" w:rsidRPr="00F745EB" w:rsidRDefault="00F745EB" w:rsidP="00F745EB">
            <w:pPr>
              <w:spacing w:line="280" w:lineRule="exact"/>
              <w:rPr>
                <w:rFonts w:ascii="Arial" w:hAnsi="Arial" w:cs="Arial"/>
              </w:rPr>
            </w:pPr>
            <w:r w:rsidRPr="00F745EB">
              <w:rPr>
                <w:rFonts w:ascii="Arial" w:hAnsi="Arial" w:cs="Arial"/>
              </w:rPr>
              <w:fldChar w:fldCharType="begin">
                <w:ffData>
                  <w:name w:val="Check1"/>
                  <w:enabled/>
                  <w:calcOnExit w:val="0"/>
                  <w:checkBox>
                    <w:sizeAuto/>
                    <w:default w:val="0"/>
                  </w:checkBox>
                </w:ffData>
              </w:fldChar>
            </w:r>
            <w:r w:rsidRPr="00F745EB">
              <w:rPr>
                <w:rFonts w:ascii="Arial" w:hAnsi="Arial" w:cs="Arial"/>
              </w:rPr>
              <w:instrText xml:space="preserve"> FORMCHECKBOX </w:instrText>
            </w:r>
            <w:r w:rsidR="006054CC">
              <w:rPr>
                <w:rFonts w:ascii="Arial" w:hAnsi="Arial" w:cs="Arial"/>
              </w:rPr>
            </w:r>
            <w:r w:rsidR="006054CC">
              <w:rPr>
                <w:rFonts w:ascii="Arial" w:hAnsi="Arial" w:cs="Arial"/>
              </w:rPr>
              <w:fldChar w:fldCharType="separate"/>
            </w:r>
            <w:r w:rsidRPr="00F745EB">
              <w:rPr>
                <w:rFonts w:ascii="Arial" w:hAnsi="Arial" w:cs="Arial"/>
              </w:rPr>
              <w:fldChar w:fldCharType="end"/>
            </w:r>
            <w:r w:rsidRPr="00F745EB">
              <w:rPr>
                <w:rFonts w:ascii="Arial" w:hAnsi="Arial" w:cs="Arial"/>
              </w:rPr>
              <w:t xml:space="preserve">  No</w:t>
            </w:r>
          </w:p>
        </w:tc>
      </w:tr>
      <w:tr w:rsidR="00F745EB" w:rsidRPr="00F745EB" w14:paraId="108A431C" w14:textId="77777777" w:rsidTr="00F745EB">
        <w:tc>
          <w:tcPr>
            <w:tcW w:w="959" w:type="dxa"/>
            <w:vMerge/>
          </w:tcPr>
          <w:p w14:paraId="075752DD" w14:textId="77777777" w:rsidR="00F745EB" w:rsidRPr="00F745EB" w:rsidRDefault="00F745EB" w:rsidP="00F745EB">
            <w:pPr>
              <w:spacing w:line="280" w:lineRule="exact"/>
              <w:rPr>
                <w:rFonts w:ascii="Arial" w:hAnsi="Arial" w:cs="Arial"/>
              </w:rPr>
            </w:pPr>
          </w:p>
        </w:tc>
        <w:tc>
          <w:tcPr>
            <w:tcW w:w="8283" w:type="dxa"/>
            <w:gridSpan w:val="2"/>
            <w:vAlign w:val="center"/>
          </w:tcPr>
          <w:p w14:paraId="3C12A74D" w14:textId="77777777" w:rsidR="00F745EB" w:rsidRPr="00F745EB" w:rsidRDefault="00F745EB" w:rsidP="00F745EB">
            <w:pPr>
              <w:spacing w:line="280" w:lineRule="exact"/>
              <w:rPr>
                <w:rFonts w:ascii="Arial" w:hAnsi="Arial" w:cs="Arial"/>
                <w:b/>
              </w:rPr>
            </w:pPr>
            <w:r w:rsidRPr="00F745EB">
              <w:rPr>
                <w:rFonts w:ascii="Arial" w:hAnsi="Arial" w:cs="Arial"/>
                <w:b/>
              </w:rPr>
              <w:t>Please provide details of how this statutory requirement has been met:</w:t>
            </w:r>
          </w:p>
          <w:p w14:paraId="32A90599" w14:textId="77777777" w:rsidR="00F745EB" w:rsidRPr="00F745EB" w:rsidRDefault="00F745EB" w:rsidP="00F745EB">
            <w:pPr>
              <w:spacing w:line="280" w:lineRule="exact"/>
              <w:rPr>
                <w:rFonts w:ascii="Arial" w:hAnsi="Arial" w:cs="Arial"/>
              </w:rPr>
            </w:pPr>
          </w:p>
          <w:p w14:paraId="19488325" w14:textId="77777777" w:rsidR="00F745EB" w:rsidRPr="00F745EB" w:rsidRDefault="00F745EB" w:rsidP="00F745EB">
            <w:pPr>
              <w:spacing w:line="280" w:lineRule="exact"/>
              <w:rPr>
                <w:rFonts w:ascii="Arial" w:hAnsi="Arial" w:cs="Arial"/>
              </w:rPr>
            </w:pPr>
          </w:p>
          <w:p w14:paraId="0DDBDDA3" w14:textId="77777777" w:rsidR="00F745EB" w:rsidRPr="00F745EB" w:rsidRDefault="00F745EB" w:rsidP="00F745EB">
            <w:pPr>
              <w:spacing w:line="280" w:lineRule="exact"/>
              <w:rPr>
                <w:rFonts w:ascii="Arial" w:hAnsi="Arial" w:cs="Arial"/>
              </w:rPr>
            </w:pPr>
          </w:p>
          <w:p w14:paraId="46D27CB9" w14:textId="77777777" w:rsidR="00F745EB" w:rsidRPr="00F745EB" w:rsidRDefault="00F745EB" w:rsidP="00F745EB">
            <w:pPr>
              <w:spacing w:line="280" w:lineRule="exact"/>
              <w:rPr>
                <w:rFonts w:ascii="Arial" w:hAnsi="Arial" w:cs="Arial"/>
              </w:rPr>
            </w:pPr>
          </w:p>
          <w:p w14:paraId="14079C20" w14:textId="77777777" w:rsidR="00F745EB" w:rsidRPr="00F745EB" w:rsidRDefault="00F745EB" w:rsidP="00F745EB">
            <w:pPr>
              <w:spacing w:line="280" w:lineRule="exact"/>
              <w:rPr>
                <w:rFonts w:ascii="Arial" w:hAnsi="Arial" w:cs="Arial"/>
              </w:rPr>
            </w:pPr>
          </w:p>
          <w:p w14:paraId="02FD4614" w14:textId="77777777" w:rsidR="00F745EB" w:rsidRPr="00F745EB" w:rsidRDefault="00F745EB" w:rsidP="00F745EB">
            <w:pPr>
              <w:spacing w:line="280" w:lineRule="exact"/>
              <w:rPr>
                <w:rFonts w:ascii="Arial" w:hAnsi="Arial" w:cs="Arial"/>
              </w:rPr>
            </w:pPr>
          </w:p>
          <w:p w14:paraId="4976278F" w14:textId="77777777" w:rsidR="00F745EB" w:rsidRPr="00F745EB" w:rsidRDefault="00F745EB" w:rsidP="00F745EB">
            <w:pPr>
              <w:spacing w:line="280" w:lineRule="exact"/>
              <w:rPr>
                <w:rFonts w:ascii="Arial" w:hAnsi="Arial" w:cs="Arial"/>
              </w:rPr>
            </w:pPr>
          </w:p>
          <w:p w14:paraId="54D87EEE" w14:textId="77777777" w:rsidR="00F745EB" w:rsidRPr="00F745EB" w:rsidRDefault="00F745EB" w:rsidP="00F745EB">
            <w:pPr>
              <w:spacing w:line="280" w:lineRule="exact"/>
              <w:rPr>
                <w:rFonts w:ascii="Arial" w:hAnsi="Arial" w:cs="Arial"/>
              </w:rPr>
            </w:pPr>
          </w:p>
        </w:tc>
      </w:tr>
      <w:tr w:rsidR="00F745EB" w:rsidRPr="00F745EB" w14:paraId="75A39739" w14:textId="77777777" w:rsidTr="00F745EB">
        <w:trPr>
          <w:trHeight w:val="1523"/>
        </w:trPr>
        <w:tc>
          <w:tcPr>
            <w:tcW w:w="959" w:type="dxa"/>
          </w:tcPr>
          <w:p w14:paraId="233D4A10" w14:textId="77777777" w:rsidR="00F745EB" w:rsidRPr="00F745EB" w:rsidRDefault="00F745EB" w:rsidP="00F745EB">
            <w:pPr>
              <w:spacing w:line="280" w:lineRule="exact"/>
              <w:rPr>
                <w:rFonts w:ascii="Arial" w:hAnsi="Arial" w:cs="Arial"/>
              </w:rPr>
            </w:pPr>
            <w:r w:rsidRPr="00F745EB">
              <w:rPr>
                <w:rFonts w:ascii="Arial" w:hAnsi="Arial" w:cs="Arial"/>
              </w:rPr>
              <w:t>12.</w:t>
            </w:r>
          </w:p>
        </w:tc>
        <w:tc>
          <w:tcPr>
            <w:tcW w:w="5812" w:type="dxa"/>
            <w:vAlign w:val="center"/>
          </w:tcPr>
          <w:p w14:paraId="014F06D5" w14:textId="77777777" w:rsidR="00F745EB" w:rsidRPr="00F745EB" w:rsidRDefault="00F745EB" w:rsidP="00F745EB">
            <w:pPr>
              <w:spacing w:line="280" w:lineRule="exact"/>
              <w:rPr>
                <w:rFonts w:ascii="Arial" w:hAnsi="Arial" w:cs="Arial"/>
              </w:rPr>
            </w:pPr>
            <w:r w:rsidRPr="00F745EB">
              <w:rPr>
                <w:rFonts w:ascii="Arial" w:hAnsi="Arial" w:cs="Arial"/>
              </w:rPr>
              <w:t xml:space="preserve">Where the </w:t>
            </w:r>
            <w:proofErr w:type="gramStart"/>
            <w:r w:rsidRPr="00F745EB">
              <w:rPr>
                <w:rFonts w:ascii="Arial" w:hAnsi="Arial" w:cs="Arial"/>
              </w:rPr>
              <w:t>third party</w:t>
            </w:r>
            <w:proofErr w:type="gramEnd"/>
            <w:r w:rsidRPr="00F745EB">
              <w:rPr>
                <w:rFonts w:ascii="Arial" w:hAnsi="Arial" w:cs="Arial"/>
              </w:rPr>
              <w:t xml:space="preserve"> processes on behalf a licensed establishment please confirm that the third party agreement includes provision for the transfer of tissues and/or cells to another licensed establishment in the event of closure/termination.</w:t>
            </w:r>
          </w:p>
        </w:tc>
        <w:tc>
          <w:tcPr>
            <w:tcW w:w="2471" w:type="dxa"/>
            <w:vAlign w:val="center"/>
          </w:tcPr>
          <w:p w14:paraId="4FC5C3A3" w14:textId="77777777" w:rsidR="00F745EB" w:rsidRPr="00F745EB" w:rsidRDefault="00F745EB" w:rsidP="00F745EB">
            <w:pPr>
              <w:spacing w:line="280" w:lineRule="exact"/>
              <w:rPr>
                <w:rFonts w:ascii="Arial" w:hAnsi="Arial" w:cs="Arial"/>
              </w:rPr>
            </w:pPr>
            <w:r w:rsidRPr="00F745EB">
              <w:rPr>
                <w:rFonts w:ascii="Arial" w:hAnsi="Arial" w:cs="Arial"/>
              </w:rPr>
              <w:fldChar w:fldCharType="begin">
                <w:ffData>
                  <w:name w:val="Check3"/>
                  <w:enabled/>
                  <w:calcOnExit w:val="0"/>
                  <w:checkBox>
                    <w:sizeAuto/>
                    <w:default w:val="0"/>
                  </w:checkBox>
                </w:ffData>
              </w:fldChar>
            </w:r>
            <w:r w:rsidRPr="00F745EB">
              <w:rPr>
                <w:rFonts w:ascii="Arial" w:hAnsi="Arial" w:cs="Arial"/>
              </w:rPr>
              <w:instrText xml:space="preserve"> FORMCHECKBOX </w:instrText>
            </w:r>
            <w:r w:rsidR="006054CC">
              <w:rPr>
                <w:rFonts w:ascii="Arial" w:hAnsi="Arial" w:cs="Arial"/>
              </w:rPr>
            </w:r>
            <w:r w:rsidR="006054CC">
              <w:rPr>
                <w:rFonts w:ascii="Arial" w:hAnsi="Arial" w:cs="Arial"/>
              </w:rPr>
              <w:fldChar w:fldCharType="separate"/>
            </w:r>
            <w:r w:rsidRPr="00F745EB">
              <w:rPr>
                <w:rFonts w:ascii="Arial" w:hAnsi="Arial" w:cs="Arial"/>
              </w:rPr>
              <w:fldChar w:fldCharType="end"/>
            </w:r>
            <w:r w:rsidRPr="00F745EB">
              <w:rPr>
                <w:rFonts w:ascii="Arial" w:hAnsi="Arial" w:cs="Arial"/>
              </w:rPr>
              <w:t xml:space="preserve">  Yes</w:t>
            </w:r>
            <w:r w:rsidRPr="00F745EB">
              <w:rPr>
                <w:rFonts w:ascii="Arial" w:hAnsi="Arial" w:cs="Arial"/>
              </w:rPr>
              <w:tab/>
            </w:r>
            <w:r w:rsidRPr="00F745EB">
              <w:rPr>
                <w:rFonts w:ascii="Arial" w:hAnsi="Arial" w:cs="Arial"/>
              </w:rPr>
              <w:tab/>
              <w:t xml:space="preserve"> </w:t>
            </w:r>
          </w:p>
          <w:p w14:paraId="70EF2F23" w14:textId="77777777" w:rsidR="00F745EB" w:rsidRPr="00F745EB" w:rsidRDefault="00F745EB" w:rsidP="00F745EB">
            <w:pPr>
              <w:spacing w:line="280" w:lineRule="exact"/>
              <w:rPr>
                <w:rFonts w:ascii="Arial" w:hAnsi="Arial" w:cs="Arial"/>
              </w:rPr>
            </w:pPr>
          </w:p>
          <w:p w14:paraId="22F03EBD" w14:textId="77777777" w:rsidR="00F745EB" w:rsidRPr="00F745EB" w:rsidRDefault="00F745EB" w:rsidP="00F745EB">
            <w:pPr>
              <w:spacing w:line="280" w:lineRule="exact"/>
              <w:rPr>
                <w:rFonts w:ascii="Arial" w:hAnsi="Arial" w:cs="Arial"/>
              </w:rPr>
            </w:pPr>
            <w:r w:rsidRPr="00F745EB">
              <w:rPr>
                <w:rFonts w:ascii="Arial" w:hAnsi="Arial" w:cs="Arial"/>
              </w:rPr>
              <w:fldChar w:fldCharType="begin">
                <w:ffData>
                  <w:name w:val="Check1"/>
                  <w:enabled/>
                  <w:calcOnExit w:val="0"/>
                  <w:checkBox>
                    <w:sizeAuto/>
                    <w:default w:val="0"/>
                  </w:checkBox>
                </w:ffData>
              </w:fldChar>
            </w:r>
            <w:r w:rsidRPr="00F745EB">
              <w:rPr>
                <w:rFonts w:ascii="Arial" w:hAnsi="Arial" w:cs="Arial"/>
              </w:rPr>
              <w:instrText xml:space="preserve"> FORMCHECKBOX </w:instrText>
            </w:r>
            <w:r w:rsidR="006054CC">
              <w:rPr>
                <w:rFonts w:ascii="Arial" w:hAnsi="Arial" w:cs="Arial"/>
              </w:rPr>
            </w:r>
            <w:r w:rsidR="006054CC">
              <w:rPr>
                <w:rFonts w:ascii="Arial" w:hAnsi="Arial" w:cs="Arial"/>
              </w:rPr>
              <w:fldChar w:fldCharType="separate"/>
            </w:r>
            <w:r w:rsidRPr="00F745EB">
              <w:rPr>
                <w:rFonts w:ascii="Arial" w:hAnsi="Arial" w:cs="Arial"/>
              </w:rPr>
              <w:fldChar w:fldCharType="end"/>
            </w:r>
            <w:r w:rsidRPr="00F745EB">
              <w:rPr>
                <w:rFonts w:ascii="Arial" w:hAnsi="Arial" w:cs="Arial"/>
              </w:rPr>
              <w:t xml:space="preserve">  No</w:t>
            </w:r>
          </w:p>
        </w:tc>
      </w:tr>
      <w:tr w:rsidR="00F745EB" w:rsidRPr="00F745EB" w14:paraId="64D91E64" w14:textId="77777777" w:rsidTr="00F745EB">
        <w:trPr>
          <w:trHeight w:val="1275"/>
        </w:trPr>
        <w:tc>
          <w:tcPr>
            <w:tcW w:w="959" w:type="dxa"/>
          </w:tcPr>
          <w:p w14:paraId="1FED5940" w14:textId="77777777" w:rsidR="00F745EB" w:rsidRPr="00F745EB" w:rsidRDefault="00F745EB" w:rsidP="00F745EB">
            <w:pPr>
              <w:spacing w:line="280" w:lineRule="exact"/>
              <w:rPr>
                <w:rFonts w:ascii="Arial" w:hAnsi="Arial" w:cs="Arial"/>
              </w:rPr>
            </w:pPr>
            <w:r w:rsidRPr="00F745EB">
              <w:rPr>
                <w:rFonts w:ascii="Arial" w:hAnsi="Arial" w:cs="Arial"/>
              </w:rPr>
              <w:t>13.</w:t>
            </w:r>
          </w:p>
        </w:tc>
        <w:tc>
          <w:tcPr>
            <w:tcW w:w="5812" w:type="dxa"/>
            <w:vAlign w:val="center"/>
          </w:tcPr>
          <w:p w14:paraId="6F85A32B" w14:textId="77777777" w:rsidR="00F745EB" w:rsidRPr="00F745EB" w:rsidRDefault="00F745EB" w:rsidP="00F745EB">
            <w:pPr>
              <w:spacing w:line="280" w:lineRule="exact"/>
              <w:rPr>
                <w:rFonts w:ascii="Arial" w:hAnsi="Arial" w:cs="Arial"/>
              </w:rPr>
            </w:pPr>
            <w:r w:rsidRPr="00F745EB">
              <w:rPr>
                <w:rFonts w:ascii="Arial" w:hAnsi="Arial" w:cs="Arial"/>
              </w:rPr>
              <w:t xml:space="preserve">Please confirm that all third parties have ensured that registers, documentation, </w:t>
            </w:r>
            <w:proofErr w:type="gramStart"/>
            <w:r w:rsidRPr="00F745EB">
              <w:rPr>
                <w:rFonts w:ascii="Arial" w:hAnsi="Arial" w:cs="Arial"/>
              </w:rPr>
              <w:t>records</w:t>
            </w:r>
            <w:proofErr w:type="gramEnd"/>
            <w:r w:rsidRPr="00F745EB">
              <w:rPr>
                <w:rFonts w:ascii="Arial" w:hAnsi="Arial" w:cs="Arial"/>
              </w:rPr>
              <w:t xml:space="preserve"> and information retained pursuant to the HTA Directions have been transferred to another licensed establishment. </w:t>
            </w:r>
          </w:p>
        </w:tc>
        <w:tc>
          <w:tcPr>
            <w:tcW w:w="2471" w:type="dxa"/>
            <w:vAlign w:val="center"/>
          </w:tcPr>
          <w:p w14:paraId="74D1AE4A" w14:textId="77777777" w:rsidR="00F745EB" w:rsidRPr="00F745EB" w:rsidRDefault="00F745EB" w:rsidP="00F745EB">
            <w:pPr>
              <w:spacing w:line="280" w:lineRule="exact"/>
              <w:rPr>
                <w:rFonts w:ascii="Arial" w:hAnsi="Arial" w:cs="Arial"/>
              </w:rPr>
            </w:pPr>
            <w:r w:rsidRPr="00F745EB">
              <w:rPr>
                <w:rFonts w:ascii="Arial" w:hAnsi="Arial" w:cs="Arial"/>
              </w:rPr>
              <w:fldChar w:fldCharType="begin">
                <w:ffData>
                  <w:name w:val="Check3"/>
                  <w:enabled/>
                  <w:calcOnExit w:val="0"/>
                  <w:checkBox>
                    <w:sizeAuto/>
                    <w:default w:val="0"/>
                  </w:checkBox>
                </w:ffData>
              </w:fldChar>
            </w:r>
            <w:r w:rsidRPr="00F745EB">
              <w:rPr>
                <w:rFonts w:ascii="Arial" w:hAnsi="Arial" w:cs="Arial"/>
              </w:rPr>
              <w:instrText xml:space="preserve"> FORMCHECKBOX </w:instrText>
            </w:r>
            <w:r w:rsidR="006054CC">
              <w:rPr>
                <w:rFonts w:ascii="Arial" w:hAnsi="Arial" w:cs="Arial"/>
              </w:rPr>
            </w:r>
            <w:r w:rsidR="006054CC">
              <w:rPr>
                <w:rFonts w:ascii="Arial" w:hAnsi="Arial" w:cs="Arial"/>
              </w:rPr>
              <w:fldChar w:fldCharType="separate"/>
            </w:r>
            <w:r w:rsidRPr="00F745EB">
              <w:rPr>
                <w:rFonts w:ascii="Arial" w:hAnsi="Arial" w:cs="Arial"/>
              </w:rPr>
              <w:fldChar w:fldCharType="end"/>
            </w:r>
            <w:r w:rsidRPr="00F745EB">
              <w:rPr>
                <w:rFonts w:ascii="Arial" w:hAnsi="Arial" w:cs="Arial"/>
              </w:rPr>
              <w:t xml:space="preserve">  Yes</w:t>
            </w:r>
            <w:r w:rsidRPr="00F745EB">
              <w:rPr>
                <w:rFonts w:ascii="Arial" w:hAnsi="Arial" w:cs="Arial"/>
              </w:rPr>
              <w:tab/>
            </w:r>
            <w:r w:rsidRPr="00F745EB">
              <w:rPr>
                <w:rFonts w:ascii="Arial" w:hAnsi="Arial" w:cs="Arial"/>
              </w:rPr>
              <w:tab/>
              <w:t xml:space="preserve"> </w:t>
            </w:r>
          </w:p>
          <w:p w14:paraId="2B184EE3" w14:textId="77777777" w:rsidR="00F745EB" w:rsidRPr="00F745EB" w:rsidRDefault="00F745EB" w:rsidP="00F745EB">
            <w:pPr>
              <w:spacing w:line="280" w:lineRule="exact"/>
              <w:rPr>
                <w:rFonts w:ascii="Arial" w:hAnsi="Arial" w:cs="Arial"/>
              </w:rPr>
            </w:pPr>
          </w:p>
          <w:p w14:paraId="5E9713A2" w14:textId="77777777" w:rsidR="00F745EB" w:rsidRPr="00F745EB" w:rsidRDefault="00F745EB" w:rsidP="00F745EB">
            <w:pPr>
              <w:spacing w:line="280" w:lineRule="exact"/>
              <w:rPr>
                <w:rFonts w:ascii="Arial" w:hAnsi="Arial" w:cs="Arial"/>
              </w:rPr>
            </w:pPr>
            <w:r w:rsidRPr="00F745EB">
              <w:rPr>
                <w:rFonts w:ascii="Arial" w:hAnsi="Arial" w:cs="Arial"/>
              </w:rPr>
              <w:fldChar w:fldCharType="begin">
                <w:ffData>
                  <w:name w:val="Check1"/>
                  <w:enabled/>
                  <w:calcOnExit w:val="0"/>
                  <w:checkBox>
                    <w:sizeAuto/>
                    <w:default w:val="0"/>
                  </w:checkBox>
                </w:ffData>
              </w:fldChar>
            </w:r>
            <w:r w:rsidRPr="00F745EB">
              <w:rPr>
                <w:rFonts w:ascii="Arial" w:hAnsi="Arial" w:cs="Arial"/>
              </w:rPr>
              <w:instrText xml:space="preserve"> FORMCHECKBOX </w:instrText>
            </w:r>
            <w:r w:rsidR="006054CC">
              <w:rPr>
                <w:rFonts w:ascii="Arial" w:hAnsi="Arial" w:cs="Arial"/>
              </w:rPr>
            </w:r>
            <w:r w:rsidR="006054CC">
              <w:rPr>
                <w:rFonts w:ascii="Arial" w:hAnsi="Arial" w:cs="Arial"/>
              </w:rPr>
              <w:fldChar w:fldCharType="separate"/>
            </w:r>
            <w:r w:rsidRPr="00F745EB">
              <w:rPr>
                <w:rFonts w:ascii="Arial" w:hAnsi="Arial" w:cs="Arial"/>
              </w:rPr>
              <w:fldChar w:fldCharType="end"/>
            </w:r>
            <w:r w:rsidRPr="00F745EB">
              <w:rPr>
                <w:rFonts w:ascii="Arial" w:hAnsi="Arial" w:cs="Arial"/>
              </w:rPr>
              <w:t xml:space="preserve">  No</w:t>
            </w:r>
          </w:p>
        </w:tc>
      </w:tr>
      <w:tr w:rsidR="00F745EB" w:rsidRPr="00F745EB" w14:paraId="020F713A" w14:textId="77777777" w:rsidTr="00F745EB">
        <w:trPr>
          <w:trHeight w:val="982"/>
        </w:trPr>
        <w:tc>
          <w:tcPr>
            <w:tcW w:w="959" w:type="dxa"/>
          </w:tcPr>
          <w:p w14:paraId="786FDBC9" w14:textId="77777777" w:rsidR="00F745EB" w:rsidRPr="00F745EB" w:rsidRDefault="00F745EB" w:rsidP="00F745EB">
            <w:pPr>
              <w:spacing w:line="280" w:lineRule="exact"/>
              <w:rPr>
                <w:rFonts w:ascii="Arial" w:hAnsi="Arial" w:cs="Arial"/>
              </w:rPr>
            </w:pPr>
            <w:r w:rsidRPr="00F745EB">
              <w:rPr>
                <w:rFonts w:ascii="Arial" w:hAnsi="Arial" w:cs="Arial"/>
              </w:rPr>
              <w:t>14.</w:t>
            </w:r>
          </w:p>
        </w:tc>
        <w:tc>
          <w:tcPr>
            <w:tcW w:w="5812" w:type="dxa"/>
            <w:vAlign w:val="center"/>
          </w:tcPr>
          <w:p w14:paraId="764F98B7" w14:textId="77777777" w:rsidR="00F745EB" w:rsidRPr="00F745EB" w:rsidRDefault="00F745EB" w:rsidP="00F745EB">
            <w:pPr>
              <w:spacing w:line="280" w:lineRule="exact"/>
              <w:rPr>
                <w:rFonts w:ascii="Arial" w:hAnsi="Arial" w:cs="Arial"/>
              </w:rPr>
            </w:pPr>
            <w:r w:rsidRPr="00F745EB">
              <w:rPr>
                <w:rFonts w:ascii="Arial" w:hAnsi="Arial" w:cs="Arial"/>
              </w:rPr>
              <w:t>Please confirm that all third parties have ensured that tissues and/or cells are transferred (subject to the consent of the donor) to a licensed establishment</w:t>
            </w:r>
          </w:p>
        </w:tc>
        <w:tc>
          <w:tcPr>
            <w:tcW w:w="2471" w:type="dxa"/>
            <w:vAlign w:val="center"/>
          </w:tcPr>
          <w:p w14:paraId="66A2977E" w14:textId="77777777" w:rsidR="00F745EB" w:rsidRPr="00F745EB" w:rsidRDefault="00F745EB" w:rsidP="00F745EB">
            <w:pPr>
              <w:spacing w:line="280" w:lineRule="exact"/>
              <w:rPr>
                <w:rFonts w:ascii="Arial" w:hAnsi="Arial" w:cs="Arial"/>
              </w:rPr>
            </w:pPr>
            <w:r w:rsidRPr="00F745EB">
              <w:rPr>
                <w:rFonts w:ascii="Arial" w:hAnsi="Arial" w:cs="Arial"/>
              </w:rPr>
              <w:fldChar w:fldCharType="begin">
                <w:ffData>
                  <w:name w:val="Check3"/>
                  <w:enabled/>
                  <w:calcOnExit w:val="0"/>
                  <w:checkBox>
                    <w:sizeAuto/>
                    <w:default w:val="0"/>
                  </w:checkBox>
                </w:ffData>
              </w:fldChar>
            </w:r>
            <w:r w:rsidRPr="00F745EB">
              <w:rPr>
                <w:rFonts w:ascii="Arial" w:hAnsi="Arial" w:cs="Arial"/>
              </w:rPr>
              <w:instrText xml:space="preserve"> FORMCHECKBOX </w:instrText>
            </w:r>
            <w:r w:rsidR="006054CC">
              <w:rPr>
                <w:rFonts w:ascii="Arial" w:hAnsi="Arial" w:cs="Arial"/>
              </w:rPr>
            </w:r>
            <w:r w:rsidR="006054CC">
              <w:rPr>
                <w:rFonts w:ascii="Arial" w:hAnsi="Arial" w:cs="Arial"/>
              </w:rPr>
              <w:fldChar w:fldCharType="separate"/>
            </w:r>
            <w:r w:rsidRPr="00F745EB">
              <w:rPr>
                <w:rFonts w:ascii="Arial" w:hAnsi="Arial" w:cs="Arial"/>
              </w:rPr>
              <w:fldChar w:fldCharType="end"/>
            </w:r>
            <w:r w:rsidRPr="00F745EB">
              <w:rPr>
                <w:rFonts w:ascii="Arial" w:hAnsi="Arial" w:cs="Arial"/>
              </w:rPr>
              <w:t xml:space="preserve">  Yes</w:t>
            </w:r>
            <w:r w:rsidRPr="00F745EB">
              <w:rPr>
                <w:rFonts w:ascii="Arial" w:hAnsi="Arial" w:cs="Arial"/>
              </w:rPr>
              <w:tab/>
            </w:r>
            <w:r w:rsidRPr="00F745EB">
              <w:rPr>
                <w:rFonts w:ascii="Arial" w:hAnsi="Arial" w:cs="Arial"/>
              </w:rPr>
              <w:tab/>
              <w:t xml:space="preserve"> </w:t>
            </w:r>
          </w:p>
          <w:p w14:paraId="069AB616" w14:textId="77777777" w:rsidR="00F745EB" w:rsidRPr="00F745EB" w:rsidRDefault="00F745EB" w:rsidP="00F745EB">
            <w:pPr>
              <w:spacing w:line="280" w:lineRule="exact"/>
              <w:rPr>
                <w:rFonts w:ascii="Arial" w:hAnsi="Arial" w:cs="Arial"/>
              </w:rPr>
            </w:pPr>
          </w:p>
          <w:p w14:paraId="78482063" w14:textId="77777777" w:rsidR="00F745EB" w:rsidRPr="00F745EB" w:rsidRDefault="00F745EB" w:rsidP="00F745EB">
            <w:pPr>
              <w:spacing w:line="280" w:lineRule="exact"/>
              <w:rPr>
                <w:rFonts w:ascii="Arial" w:hAnsi="Arial" w:cs="Arial"/>
              </w:rPr>
            </w:pPr>
            <w:r w:rsidRPr="00F745EB">
              <w:rPr>
                <w:rFonts w:ascii="Arial" w:hAnsi="Arial" w:cs="Arial"/>
              </w:rPr>
              <w:fldChar w:fldCharType="begin">
                <w:ffData>
                  <w:name w:val="Check1"/>
                  <w:enabled/>
                  <w:calcOnExit w:val="0"/>
                  <w:checkBox>
                    <w:sizeAuto/>
                    <w:default w:val="0"/>
                  </w:checkBox>
                </w:ffData>
              </w:fldChar>
            </w:r>
            <w:r w:rsidRPr="00F745EB">
              <w:rPr>
                <w:rFonts w:ascii="Arial" w:hAnsi="Arial" w:cs="Arial"/>
              </w:rPr>
              <w:instrText xml:space="preserve"> FORMCHECKBOX </w:instrText>
            </w:r>
            <w:r w:rsidR="006054CC">
              <w:rPr>
                <w:rFonts w:ascii="Arial" w:hAnsi="Arial" w:cs="Arial"/>
              </w:rPr>
            </w:r>
            <w:r w:rsidR="006054CC">
              <w:rPr>
                <w:rFonts w:ascii="Arial" w:hAnsi="Arial" w:cs="Arial"/>
              </w:rPr>
              <w:fldChar w:fldCharType="separate"/>
            </w:r>
            <w:r w:rsidRPr="00F745EB">
              <w:rPr>
                <w:rFonts w:ascii="Arial" w:hAnsi="Arial" w:cs="Arial"/>
              </w:rPr>
              <w:fldChar w:fldCharType="end"/>
            </w:r>
            <w:r w:rsidRPr="00F745EB">
              <w:rPr>
                <w:rFonts w:ascii="Arial" w:hAnsi="Arial" w:cs="Arial"/>
              </w:rPr>
              <w:t xml:space="preserve">  No</w:t>
            </w:r>
          </w:p>
        </w:tc>
      </w:tr>
    </w:tbl>
    <w:p w14:paraId="257769E8" w14:textId="77777777" w:rsidR="00F745EB" w:rsidRPr="00F745EB" w:rsidRDefault="00F745EB" w:rsidP="00F745EB">
      <w:pPr>
        <w:spacing w:after="0" w:line="280" w:lineRule="exact"/>
        <w:rPr>
          <w:rFonts w:ascii="Arial" w:hAnsi="Arial" w:cs="Arial"/>
        </w:rPr>
      </w:pPr>
    </w:p>
    <w:p w14:paraId="7126A6B9" w14:textId="77777777" w:rsidR="00F745EB" w:rsidRPr="00F745EB" w:rsidRDefault="00F745EB" w:rsidP="00F745EB">
      <w:pPr>
        <w:spacing w:after="0" w:line="280" w:lineRule="exact"/>
        <w:rPr>
          <w:rFonts w:ascii="Arial" w:hAnsi="Arial" w:cs="Arial"/>
        </w:rPr>
      </w:pPr>
      <w:r w:rsidRPr="00F745EB">
        <w:rPr>
          <w:rFonts w:ascii="Arial" w:hAnsi="Arial" w:cs="Arial"/>
        </w:rPr>
        <w:br w:type="page"/>
      </w:r>
    </w:p>
    <w:p w14:paraId="72D6F5F3" w14:textId="6330F9EE" w:rsidR="00F745EB" w:rsidRPr="00F745EB" w:rsidRDefault="00F745EB" w:rsidP="00F745EB">
      <w:pPr>
        <w:spacing w:after="0" w:line="280" w:lineRule="exact"/>
        <w:rPr>
          <w:rFonts w:ascii="Arial" w:hAnsi="Arial" w:cs="Arial"/>
          <w:b/>
          <w:sz w:val="24"/>
        </w:rPr>
      </w:pPr>
      <w:r w:rsidRPr="00F745EB">
        <w:rPr>
          <w:rFonts w:ascii="Arial" w:hAnsi="Arial" w:cs="Arial"/>
          <w:b/>
          <w:sz w:val="24"/>
        </w:rPr>
        <w:lastRenderedPageBreak/>
        <w:t xml:space="preserve">Section D: Information and/or documentation to be retained on premises </w:t>
      </w:r>
    </w:p>
    <w:p w14:paraId="006D8714" w14:textId="77777777" w:rsidR="00F745EB" w:rsidRDefault="00F745EB" w:rsidP="00F745EB">
      <w:pPr>
        <w:spacing w:after="0" w:line="280" w:lineRule="exact"/>
        <w:rPr>
          <w:rFonts w:ascii="Arial" w:hAnsi="Arial" w:cs="Arial"/>
        </w:rPr>
      </w:pPr>
    </w:p>
    <w:p w14:paraId="3BA656F3" w14:textId="2F630FCE" w:rsidR="00F745EB" w:rsidRPr="000A5801" w:rsidRDefault="00F745EB" w:rsidP="00F745EB">
      <w:pPr>
        <w:spacing w:after="0" w:line="280" w:lineRule="exact"/>
        <w:rPr>
          <w:rFonts w:ascii="Arial" w:hAnsi="Arial" w:cs="Arial"/>
          <w:sz w:val="24"/>
          <w:szCs w:val="24"/>
        </w:rPr>
      </w:pPr>
      <w:r w:rsidRPr="000A5801">
        <w:rPr>
          <w:rFonts w:ascii="Arial" w:hAnsi="Arial" w:cs="Arial"/>
          <w:sz w:val="24"/>
          <w:szCs w:val="24"/>
        </w:rPr>
        <w:t xml:space="preserve">Please confirm that the following documentation will be transferred to the care of a DI of another Human Application license at the establishment and retained for a minimum of 30 years (paragraphs </w:t>
      </w:r>
      <w:r w:rsidR="0095747E" w:rsidRPr="000A5801">
        <w:rPr>
          <w:rFonts w:ascii="Arial" w:hAnsi="Arial" w:cs="Arial"/>
          <w:sz w:val="24"/>
          <w:szCs w:val="24"/>
        </w:rPr>
        <w:t>177 and 178</w:t>
      </w:r>
      <w:r w:rsidR="00C02C42" w:rsidRPr="000A5801">
        <w:rPr>
          <w:rFonts w:ascii="Arial" w:hAnsi="Arial" w:cs="Arial"/>
          <w:sz w:val="24"/>
          <w:szCs w:val="24"/>
        </w:rPr>
        <w:t xml:space="preserve"> </w:t>
      </w:r>
      <w:r w:rsidRPr="000A5801">
        <w:rPr>
          <w:rFonts w:ascii="Arial" w:hAnsi="Arial" w:cs="Arial"/>
          <w:sz w:val="24"/>
          <w:szCs w:val="24"/>
        </w:rPr>
        <w:t>of the Guide</w:t>
      </w:r>
      <w:r w:rsidR="002211D4" w:rsidRPr="000A5801">
        <w:rPr>
          <w:rFonts w:ascii="Arial" w:hAnsi="Arial" w:cs="Arial"/>
          <w:sz w:val="24"/>
          <w:szCs w:val="24"/>
        </w:rPr>
        <w:t>,</w:t>
      </w:r>
      <w:r w:rsidRPr="000A5801">
        <w:rPr>
          <w:rFonts w:ascii="Arial" w:hAnsi="Arial" w:cs="Arial"/>
          <w:sz w:val="24"/>
          <w:szCs w:val="24"/>
        </w:rPr>
        <w:t xml:space="preserve"> and paragraph </w:t>
      </w:r>
      <w:r w:rsidR="00C02C42" w:rsidRPr="000A5801">
        <w:rPr>
          <w:rFonts w:ascii="Arial" w:hAnsi="Arial" w:cs="Arial"/>
          <w:sz w:val="24"/>
          <w:szCs w:val="24"/>
        </w:rPr>
        <w:t>21</w:t>
      </w:r>
      <w:r w:rsidR="002211D4" w:rsidRPr="000A5801">
        <w:rPr>
          <w:rFonts w:ascii="Arial" w:hAnsi="Arial" w:cs="Arial"/>
          <w:sz w:val="24"/>
          <w:szCs w:val="24"/>
        </w:rPr>
        <w:t>0</w:t>
      </w:r>
      <w:r w:rsidR="00C02C42" w:rsidRPr="000A5801">
        <w:rPr>
          <w:rFonts w:ascii="Arial" w:hAnsi="Arial" w:cs="Arial"/>
          <w:sz w:val="24"/>
          <w:szCs w:val="24"/>
        </w:rPr>
        <w:t xml:space="preserve"> </w:t>
      </w:r>
      <w:r w:rsidRPr="000A5801">
        <w:rPr>
          <w:rFonts w:ascii="Arial" w:hAnsi="Arial" w:cs="Arial"/>
          <w:sz w:val="24"/>
          <w:szCs w:val="24"/>
        </w:rPr>
        <w:t>in relation to serious adverse events and reaction</w:t>
      </w:r>
      <w:r w:rsidR="002211D4" w:rsidRPr="000A5801">
        <w:rPr>
          <w:rFonts w:ascii="Arial" w:hAnsi="Arial" w:cs="Arial"/>
          <w:sz w:val="24"/>
          <w:szCs w:val="24"/>
        </w:rPr>
        <w:t>s</w:t>
      </w:r>
      <w:r w:rsidRPr="000A5801">
        <w:rPr>
          <w:rFonts w:ascii="Arial" w:hAnsi="Arial" w:cs="Arial"/>
          <w:sz w:val="24"/>
          <w:szCs w:val="24"/>
        </w:rPr>
        <w:t>) or will be retained on the premises in accordance with the requirements detailed in q</w:t>
      </w:r>
      <w:r w:rsidR="002211D4" w:rsidRPr="000A5801">
        <w:rPr>
          <w:rFonts w:ascii="Arial" w:hAnsi="Arial" w:cs="Arial"/>
          <w:sz w:val="24"/>
          <w:szCs w:val="24"/>
        </w:rPr>
        <w:t xml:space="preserve">uestion </w:t>
      </w:r>
      <w:r w:rsidRPr="000A5801">
        <w:rPr>
          <w:rFonts w:ascii="Arial" w:hAnsi="Arial" w:cs="Arial"/>
          <w:sz w:val="24"/>
          <w:szCs w:val="24"/>
        </w:rPr>
        <w:t>10 above.</w:t>
      </w:r>
    </w:p>
    <w:p w14:paraId="04E3BF3E" w14:textId="77777777" w:rsidR="00F745EB" w:rsidRPr="00F745EB" w:rsidRDefault="00F745EB" w:rsidP="00F745EB">
      <w:pPr>
        <w:spacing w:after="0" w:line="280" w:lineRule="exact"/>
        <w:rPr>
          <w:rFonts w:ascii="Arial" w:hAnsi="Arial" w:cs="Arial"/>
        </w:rPr>
      </w:pPr>
    </w:p>
    <w:tbl>
      <w:tblPr>
        <w:tblStyle w:val="TableGrid"/>
        <w:tblW w:w="0" w:type="auto"/>
        <w:tblLook w:val="04A0" w:firstRow="1" w:lastRow="0" w:firstColumn="1" w:lastColumn="0" w:noHBand="0" w:noVBand="1"/>
      </w:tblPr>
      <w:tblGrid>
        <w:gridCol w:w="7015"/>
        <w:gridCol w:w="2001"/>
      </w:tblGrid>
      <w:tr w:rsidR="00F745EB" w:rsidRPr="00F745EB" w14:paraId="455EFF56" w14:textId="77777777" w:rsidTr="00F745EB">
        <w:trPr>
          <w:trHeight w:val="431"/>
        </w:trPr>
        <w:tc>
          <w:tcPr>
            <w:tcW w:w="7196" w:type="dxa"/>
            <w:tcBorders>
              <w:bottom w:val="single" w:sz="4" w:space="0" w:color="auto"/>
            </w:tcBorders>
            <w:vAlign w:val="center"/>
          </w:tcPr>
          <w:p w14:paraId="776282DD" w14:textId="77777777" w:rsidR="00F745EB" w:rsidRPr="00F745EB" w:rsidRDefault="00F745EB" w:rsidP="00F745EB">
            <w:pPr>
              <w:spacing w:line="280" w:lineRule="exact"/>
              <w:rPr>
                <w:rFonts w:ascii="Arial" w:hAnsi="Arial" w:cs="Arial"/>
                <w:b/>
              </w:rPr>
            </w:pPr>
            <w:r w:rsidRPr="00F745EB">
              <w:rPr>
                <w:rFonts w:ascii="Arial" w:hAnsi="Arial" w:cs="Arial"/>
                <w:b/>
              </w:rPr>
              <w:t>Records/documentation</w:t>
            </w:r>
          </w:p>
        </w:tc>
        <w:tc>
          <w:tcPr>
            <w:tcW w:w="2046" w:type="dxa"/>
            <w:tcBorders>
              <w:bottom w:val="single" w:sz="4" w:space="0" w:color="auto"/>
            </w:tcBorders>
            <w:vAlign w:val="center"/>
          </w:tcPr>
          <w:p w14:paraId="19434948" w14:textId="77777777" w:rsidR="00F745EB" w:rsidRPr="00F745EB" w:rsidRDefault="00F745EB" w:rsidP="00F745EB">
            <w:pPr>
              <w:spacing w:line="280" w:lineRule="exact"/>
              <w:rPr>
                <w:rFonts w:ascii="Arial" w:hAnsi="Arial" w:cs="Arial"/>
                <w:b/>
              </w:rPr>
            </w:pPr>
            <w:r w:rsidRPr="00F745EB">
              <w:rPr>
                <w:rFonts w:ascii="Arial" w:hAnsi="Arial" w:cs="Arial"/>
                <w:b/>
              </w:rPr>
              <w:t>Please tick</w:t>
            </w:r>
          </w:p>
        </w:tc>
      </w:tr>
      <w:tr w:rsidR="00F745EB" w:rsidRPr="00F745EB" w14:paraId="72D6E344" w14:textId="77777777" w:rsidTr="00F745EB">
        <w:trPr>
          <w:trHeight w:val="1403"/>
        </w:trPr>
        <w:tc>
          <w:tcPr>
            <w:tcW w:w="7196" w:type="dxa"/>
            <w:tcBorders>
              <w:top w:val="single" w:sz="4" w:space="0" w:color="auto"/>
              <w:left w:val="single" w:sz="4" w:space="0" w:color="auto"/>
              <w:bottom w:val="nil"/>
              <w:right w:val="single" w:sz="4" w:space="0" w:color="auto"/>
            </w:tcBorders>
            <w:vAlign w:val="center"/>
          </w:tcPr>
          <w:p w14:paraId="68765836" w14:textId="77777777" w:rsidR="00F745EB" w:rsidRPr="00F745EB" w:rsidRDefault="00F745EB" w:rsidP="00F745EB">
            <w:pPr>
              <w:spacing w:line="280" w:lineRule="exact"/>
              <w:rPr>
                <w:rFonts w:ascii="Arial" w:hAnsi="Arial" w:cs="Arial"/>
                <w:b/>
              </w:rPr>
            </w:pPr>
            <w:r w:rsidRPr="00F745EB">
              <w:rPr>
                <w:rFonts w:ascii="Arial" w:hAnsi="Arial" w:cs="Arial"/>
                <w:b/>
              </w:rPr>
              <w:t>Registers</w:t>
            </w:r>
          </w:p>
          <w:p w14:paraId="1F2304E2" w14:textId="77777777" w:rsidR="00F745EB" w:rsidRPr="00F745EB" w:rsidRDefault="00F745EB" w:rsidP="00F745EB">
            <w:pPr>
              <w:spacing w:line="280" w:lineRule="exact"/>
              <w:rPr>
                <w:rFonts w:ascii="Arial" w:hAnsi="Arial" w:cs="Arial"/>
              </w:rPr>
            </w:pPr>
            <w:r w:rsidRPr="00F745EB">
              <w:rPr>
                <w:rFonts w:ascii="Arial" w:hAnsi="Arial" w:cs="Arial"/>
              </w:rPr>
              <w:t xml:space="preserve">i. A register of the types and quantities of tissues and / or cells, procured, tested, preserved, processed, </w:t>
            </w:r>
            <w:proofErr w:type="gramStart"/>
            <w:r w:rsidRPr="00F745EB">
              <w:rPr>
                <w:rFonts w:ascii="Arial" w:hAnsi="Arial" w:cs="Arial"/>
              </w:rPr>
              <w:t>stored</w:t>
            </w:r>
            <w:proofErr w:type="gramEnd"/>
            <w:r w:rsidRPr="00F745EB">
              <w:rPr>
                <w:rFonts w:ascii="Arial" w:hAnsi="Arial" w:cs="Arial"/>
              </w:rPr>
              <w:t xml:space="preserve"> and distributed or otherwise disposed of, and on the origin and destination of tissues and cells intended for human applications.</w:t>
            </w:r>
          </w:p>
        </w:tc>
        <w:tc>
          <w:tcPr>
            <w:tcW w:w="2046" w:type="dxa"/>
            <w:tcBorders>
              <w:top w:val="single" w:sz="4" w:space="0" w:color="auto"/>
              <w:left w:val="single" w:sz="4" w:space="0" w:color="auto"/>
              <w:bottom w:val="nil"/>
              <w:right w:val="single" w:sz="4" w:space="0" w:color="auto"/>
            </w:tcBorders>
            <w:vAlign w:val="center"/>
          </w:tcPr>
          <w:p w14:paraId="2E8F9EB9" w14:textId="33FC1E5F" w:rsidR="00F745EB" w:rsidRPr="00F745EB" w:rsidRDefault="00F745EB" w:rsidP="00F745EB">
            <w:pPr>
              <w:spacing w:line="280" w:lineRule="exact"/>
              <w:rPr>
                <w:rFonts w:ascii="Arial" w:hAnsi="Arial" w:cs="Arial"/>
              </w:rPr>
            </w:pPr>
            <w:r w:rsidRPr="00F745EB">
              <w:rPr>
                <w:rFonts w:ascii="Arial" w:hAnsi="Arial" w:cs="Arial"/>
              </w:rPr>
              <w:fldChar w:fldCharType="begin">
                <w:ffData>
                  <w:name w:val="Check3"/>
                  <w:enabled/>
                  <w:calcOnExit w:val="0"/>
                  <w:checkBox>
                    <w:sizeAuto/>
                    <w:default w:val="0"/>
                  </w:checkBox>
                </w:ffData>
              </w:fldChar>
            </w:r>
            <w:r w:rsidRPr="00F745EB">
              <w:rPr>
                <w:rFonts w:ascii="Arial" w:hAnsi="Arial" w:cs="Arial"/>
              </w:rPr>
              <w:instrText xml:space="preserve"> FORMCHECKBOX </w:instrText>
            </w:r>
            <w:r w:rsidR="006054CC">
              <w:rPr>
                <w:rFonts w:ascii="Arial" w:hAnsi="Arial" w:cs="Arial"/>
              </w:rPr>
            </w:r>
            <w:r w:rsidR="006054CC">
              <w:rPr>
                <w:rFonts w:ascii="Arial" w:hAnsi="Arial" w:cs="Arial"/>
              </w:rPr>
              <w:fldChar w:fldCharType="separate"/>
            </w:r>
            <w:r w:rsidRPr="00F745EB">
              <w:rPr>
                <w:rFonts w:ascii="Arial" w:hAnsi="Arial" w:cs="Arial"/>
              </w:rPr>
              <w:fldChar w:fldCharType="end"/>
            </w:r>
            <w:r w:rsidRPr="00F745EB">
              <w:rPr>
                <w:rFonts w:ascii="Arial" w:hAnsi="Arial" w:cs="Arial"/>
              </w:rPr>
              <w:t xml:space="preserve">  Yes</w:t>
            </w:r>
            <w:r w:rsidRPr="00F745EB">
              <w:rPr>
                <w:rFonts w:ascii="Arial" w:hAnsi="Arial" w:cs="Arial"/>
              </w:rPr>
              <w:tab/>
            </w:r>
            <w:r w:rsidRPr="00F745EB">
              <w:rPr>
                <w:rFonts w:ascii="Arial" w:hAnsi="Arial" w:cs="Arial"/>
              </w:rPr>
              <w:tab/>
              <w:t xml:space="preserve"> </w:t>
            </w:r>
          </w:p>
          <w:p w14:paraId="56C8DD19" w14:textId="77777777" w:rsidR="00F745EB" w:rsidRPr="00F745EB" w:rsidRDefault="00F745EB" w:rsidP="00F745EB">
            <w:pPr>
              <w:spacing w:line="280" w:lineRule="exact"/>
              <w:rPr>
                <w:rFonts w:ascii="Arial" w:hAnsi="Arial" w:cs="Arial"/>
              </w:rPr>
            </w:pPr>
            <w:r w:rsidRPr="00F745EB">
              <w:rPr>
                <w:rFonts w:ascii="Arial" w:hAnsi="Arial" w:cs="Arial"/>
              </w:rPr>
              <w:fldChar w:fldCharType="begin">
                <w:ffData>
                  <w:name w:val="Check1"/>
                  <w:enabled/>
                  <w:calcOnExit w:val="0"/>
                  <w:checkBox>
                    <w:sizeAuto/>
                    <w:default w:val="0"/>
                  </w:checkBox>
                </w:ffData>
              </w:fldChar>
            </w:r>
            <w:r w:rsidRPr="00F745EB">
              <w:rPr>
                <w:rFonts w:ascii="Arial" w:hAnsi="Arial" w:cs="Arial"/>
              </w:rPr>
              <w:instrText xml:space="preserve"> FORMCHECKBOX </w:instrText>
            </w:r>
            <w:r w:rsidR="006054CC">
              <w:rPr>
                <w:rFonts w:ascii="Arial" w:hAnsi="Arial" w:cs="Arial"/>
              </w:rPr>
            </w:r>
            <w:r w:rsidR="006054CC">
              <w:rPr>
                <w:rFonts w:ascii="Arial" w:hAnsi="Arial" w:cs="Arial"/>
              </w:rPr>
              <w:fldChar w:fldCharType="separate"/>
            </w:r>
            <w:r w:rsidRPr="00F745EB">
              <w:rPr>
                <w:rFonts w:ascii="Arial" w:hAnsi="Arial" w:cs="Arial"/>
              </w:rPr>
              <w:fldChar w:fldCharType="end"/>
            </w:r>
            <w:r w:rsidRPr="00F745EB">
              <w:rPr>
                <w:rFonts w:ascii="Arial" w:hAnsi="Arial" w:cs="Arial"/>
              </w:rPr>
              <w:t xml:space="preserve">  No</w:t>
            </w:r>
          </w:p>
        </w:tc>
      </w:tr>
      <w:tr w:rsidR="00F745EB" w:rsidRPr="00F745EB" w14:paraId="0DCD20E2" w14:textId="77777777" w:rsidTr="00F745EB">
        <w:trPr>
          <w:trHeight w:val="1065"/>
        </w:trPr>
        <w:tc>
          <w:tcPr>
            <w:tcW w:w="7196" w:type="dxa"/>
            <w:tcBorders>
              <w:top w:val="nil"/>
              <w:left w:val="single" w:sz="4" w:space="0" w:color="auto"/>
              <w:bottom w:val="single" w:sz="4" w:space="0" w:color="auto"/>
              <w:right w:val="single" w:sz="4" w:space="0" w:color="auto"/>
            </w:tcBorders>
            <w:vAlign w:val="center"/>
          </w:tcPr>
          <w:p w14:paraId="38D9AA14" w14:textId="77777777" w:rsidR="00F745EB" w:rsidRPr="00F745EB" w:rsidRDefault="00F745EB" w:rsidP="00F745EB">
            <w:pPr>
              <w:spacing w:line="280" w:lineRule="exact"/>
              <w:rPr>
                <w:rFonts w:ascii="Arial" w:hAnsi="Arial" w:cs="Arial"/>
              </w:rPr>
            </w:pPr>
            <w:r w:rsidRPr="00F745EB">
              <w:rPr>
                <w:rFonts w:ascii="Arial" w:hAnsi="Arial" w:cs="Arial"/>
              </w:rPr>
              <w:t xml:space="preserve">ii. A register of the coded data assigned to each donor and donation of tissues and cells. </w:t>
            </w:r>
          </w:p>
        </w:tc>
        <w:tc>
          <w:tcPr>
            <w:tcW w:w="2046" w:type="dxa"/>
            <w:tcBorders>
              <w:top w:val="nil"/>
              <w:left w:val="single" w:sz="4" w:space="0" w:color="auto"/>
              <w:bottom w:val="single" w:sz="4" w:space="0" w:color="auto"/>
              <w:right w:val="single" w:sz="4" w:space="0" w:color="auto"/>
            </w:tcBorders>
            <w:vAlign w:val="center"/>
          </w:tcPr>
          <w:p w14:paraId="75C1A8DB" w14:textId="302C711C" w:rsidR="00F745EB" w:rsidRPr="00F745EB" w:rsidRDefault="00F745EB" w:rsidP="00F745EB">
            <w:pPr>
              <w:spacing w:line="280" w:lineRule="exact"/>
              <w:rPr>
                <w:rFonts w:ascii="Arial" w:hAnsi="Arial" w:cs="Arial"/>
              </w:rPr>
            </w:pPr>
            <w:r w:rsidRPr="00F745EB">
              <w:rPr>
                <w:rFonts w:ascii="Arial" w:hAnsi="Arial" w:cs="Arial"/>
              </w:rPr>
              <w:fldChar w:fldCharType="begin">
                <w:ffData>
                  <w:name w:val="Check3"/>
                  <w:enabled/>
                  <w:calcOnExit w:val="0"/>
                  <w:checkBox>
                    <w:sizeAuto/>
                    <w:default w:val="0"/>
                  </w:checkBox>
                </w:ffData>
              </w:fldChar>
            </w:r>
            <w:r w:rsidRPr="00F745EB">
              <w:rPr>
                <w:rFonts w:ascii="Arial" w:hAnsi="Arial" w:cs="Arial"/>
              </w:rPr>
              <w:instrText xml:space="preserve"> FORMCHECKBOX </w:instrText>
            </w:r>
            <w:r w:rsidR="006054CC">
              <w:rPr>
                <w:rFonts w:ascii="Arial" w:hAnsi="Arial" w:cs="Arial"/>
              </w:rPr>
            </w:r>
            <w:r w:rsidR="006054CC">
              <w:rPr>
                <w:rFonts w:ascii="Arial" w:hAnsi="Arial" w:cs="Arial"/>
              </w:rPr>
              <w:fldChar w:fldCharType="separate"/>
            </w:r>
            <w:r w:rsidRPr="00F745EB">
              <w:rPr>
                <w:rFonts w:ascii="Arial" w:hAnsi="Arial" w:cs="Arial"/>
              </w:rPr>
              <w:fldChar w:fldCharType="end"/>
            </w:r>
            <w:r w:rsidRPr="00F745EB">
              <w:rPr>
                <w:rFonts w:ascii="Arial" w:hAnsi="Arial" w:cs="Arial"/>
              </w:rPr>
              <w:t xml:space="preserve">  Yes</w:t>
            </w:r>
            <w:r w:rsidRPr="00F745EB">
              <w:rPr>
                <w:rFonts w:ascii="Arial" w:hAnsi="Arial" w:cs="Arial"/>
              </w:rPr>
              <w:tab/>
            </w:r>
            <w:r w:rsidRPr="00F745EB">
              <w:rPr>
                <w:rFonts w:ascii="Arial" w:hAnsi="Arial" w:cs="Arial"/>
              </w:rPr>
              <w:tab/>
              <w:t xml:space="preserve"> </w:t>
            </w:r>
          </w:p>
          <w:p w14:paraId="2177D904" w14:textId="77777777" w:rsidR="00F745EB" w:rsidRPr="00F745EB" w:rsidRDefault="00F745EB" w:rsidP="00F745EB">
            <w:pPr>
              <w:spacing w:line="280" w:lineRule="exact"/>
              <w:rPr>
                <w:rFonts w:ascii="Arial" w:hAnsi="Arial" w:cs="Arial"/>
              </w:rPr>
            </w:pPr>
            <w:r w:rsidRPr="00F745EB">
              <w:rPr>
                <w:rFonts w:ascii="Arial" w:hAnsi="Arial" w:cs="Arial"/>
              </w:rPr>
              <w:fldChar w:fldCharType="begin">
                <w:ffData>
                  <w:name w:val="Check1"/>
                  <w:enabled/>
                  <w:calcOnExit w:val="0"/>
                  <w:checkBox>
                    <w:sizeAuto/>
                    <w:default w:val="0"/>
                  </w:checkBox>
                </w:ffData>
              </w:fldChar>
            </w:r>
            <w:r w:rsidRPr="00F745EB">
              <w:rPr>
                <w:rFonts w:ascii="Arial" w:hAnsi="Arial" w:cs="Arial"/>
              </w:rPr>
              <w:instrText xml:space="preserve"> FORMCHECKBOX </w:instrText>
            </w:r>
            <w:r w:rsidR="006054CC">
              <w:rPr>
                <w:rFonts w:ascii="Arial" w:hAnsi="Arial" w:cs="Arial"/>
              </w:rPr>
            </w:r>
            <w:r w:rsidR="006054CC">
              <w:rPr>
                <w:rFonts w:ascii="Arial" w:hAnsi="Arial" w:cs="Arial"/>
              </w:rPr>
              <w:fldChar w:fldCharType="separate"/>
            </w:r>
            <w:r w:rsidRPr="00F745EB">
              <w:rPr>
                <w:rFonts w:ascii="Arial" w:hAnsi="Arial" w:cs="Arial"/>
              </w:rPr>
              <w:fldChar w:fldCharType="end"/>
            </w:r>
            <w:r w:rsidRPr="00F745EB">
              <w:rPr>
                <w:rFonts w:ascii="Arial" w:hAnsi="Arial" w:cs="Arial"/>
              </w:rPr>
              <w:t xml:space="preserve">  No</w:t>
            </w:r>
          </w:p>
        </w:tc>
      </w:tr>
      <w:tr w:rsidR="00F745EB" w:rsidRPr="00F745EB" w14:paraId="18A866C2" w14:textId="77777777" w:rsidTr="00F745EB">
        <w:trPr>
          <w:trHeight w:val="2912"/>
        </w:trPr>
        <w:tc>
          <w:tcPr>
            <w:tcW w:w="7196" w:type="dxa"/>
            <w:tcBorders>
              <w:top w:val="single" w:sz="4" w:space="0" w:color="auto"/>
            </w:tcBorders>
            <w:vAlign w:val="center"/>
          </w:tcPr>
          <w:p w14:paraId="11733AF2" w14:textId="68F74D39" w:rsidR="00F745EB" w:rsidRPr="00F745EB" w:rsidRDefault="00F745EB" w:rsidP="00F745EB">
            <w:pPr>
              <w:spacing w:line="280" w:lineRule="exact"/>
              <w:rPr>
                <w:rFonts w:ascii="Arial" w:hAnsi="Arial" w:cs="Arial"/>
              </w:rPr>
            </w:pPr>
            <w:r w:rsidRPr="00F745EB">
              <w:rPr>
                <w:rFonts w:ascii="Arial" w:hAnsi="Arial" w:cs="Arial"/>
                <w:b/>
              </w:rPr>
              <w:t>Donor and donation identification</w:t>
            </w:r>
            <w:r w:rsidRPr="00F745EB">
              <w:rPr>
                <w:rFonts w:ascii="Arial" w:hAnsi="Arial" w:cs="Arial"/>
              </w:rPr>
              <w:t xml:space="preserve"> (</w:t>
            </w:r>
            <w:r w:rsidR="002211D4">
              <w:rPr>
                <w:rFonts w:ascii="Arial" w:hAnsi="Arial" w:cs="Arial"/>
              </w:rPr>
              <w:t>177</w:t>
            </w:r>
            <w:r w:rsidRPr="00F745EB">
              <w:rPr>
                <w:rFonts w:ascii="Arial" w:hAnsi="Arial" w:cs="Arial"/>
              </w:rPr>
              <w:t>a)</w:t>
            </w:r>
          </w:p>
          <w:p w14:paraId="0CA91C46" w14:textId="77777777" w:rsidR="00F745EB" w:rsidRPr="00F745EB" w:rsidRDefault="00F745EB" w:rsidP="00F745EB">
            <w:pPr>
              <w:spacing w:line="280" w:lineRule="exact"/>
              <w:rPr>
                <w:rFonts w:ascii="Arial" w:hAnsi="Arial" w:cs="Arial"/>
              </w:rPr>
            </w:pPr>
          </w:p>
          <w:p w14:paraId="4EAE7269" w14:textId="77777777" w:rsidR="00F745EB" w:rsidRPr="00F745EB" w:rsidRDefault="00F745EB" w:rsidP="00F745EB">
            <w:pPr>
              <w:spacing w:line="280" w:lineRule="exact"/>
              <w:rPr>
                <w:rFonts w:ascii="Arial" w:hAnsi="Arial" w:cs="Arial"/>
              </w:rPr>
            </w:pPr>
            <w:r w:rsidRPr="00F745EB">
              <w:rPr>
                <w:rFonts w:ascii="Arial" w:hAnsi="Arial" w:cs="Arial"/>
              </w:rPr>
              <w:t>That will include at least:</w:t>
            </w:r>
          </w:p>
          <w:p w14:paraId="1567FCD7" w14:textId="77777777" w:rsidR="00F745EB" w:rsidRPr="00F745EB" w:rsidRDefault="00F745EB" w:rsidP="00F745EB">
            <w:pPr>
              <w:spacing w:line="280" w:lineRule="exact"/>
              <w:rPr>
                <w:rFonts w:ascii="Arial" w:hAnsi="Arial" w:cs="Arial"/>
              </w:rPr>
            </w:pPr>
          </w:p>
          <w:p w14:paraId="515B7DA6" w14:textId="77777777" w:rsidR="00F745EB" w:rsidRPr="00F745EB" w:rsidRDefault="00F745EB" w:rsidP="00F745EB">
            <w:pPr>
              <w:spacing w:line="280" w:lineRule="exact"/>
              <w:rPr>
                <w:rFonts w:ascii="Arial" w:hAnsi="Arial" w:cs="Arial"/>
              </w:rPr>
            </w:pPr>
            <w:r w:rsidRPr="00F745EB">
              <w:rPr>
                <w:rFonts w:ascii="Arial" w:hAnsi="Arial" w:cs="Arial"/>
              </w:rPr>
              <w:t>i. Identification of the procurement organisation or establishment.</w:t>
            </w:r>
          </w:p>
          <w:p w14:paraId="3DF03653" w14:textId="77777777" w:rsidR="00F745EB" w:rsidRPr="00F745EB" w:rsidRDefault="00F745EB" w:rsidP="00F745EB">
            <w:pPr>
              <w:spacing w:line="280" w:lineRule="exact"/>
              <w:rPr>
                <w:rFonts w:ascii="Arial" w:hAnsi="Arial" w:cs="Arial"/>
              </w:rPr>
            </w:pPr>
            <w:r w:rsidRPr="00F745EB">
              <w:rPr>
                <w:rFonts w:ascii="Arial" w:hAnsi="Arial" w:cs="Arial"/>
              </w:rPr>
              <w:t>ii. Unique donation identification number.</w:t>
            </w:r>
          </w:p>
          <w:p w14:paraId="4360F302" w14:textId="77777777" w:rsidR="00F745EB" w:rsidRPr="00F745EB" w:rsidRDefault="00F745EB" w:rsidP="00F745EB">
            <w:pPr>
              <w:spacing w:line="280" w:lineRule="exact"/>
              <w:rPr>
                <w:rFonts w:ascii="Arial" w:hAnsi="Arial" w:cs="Arial"/>
              </w:rPr>
            </w:pPr>
            <w:r w:rsidRPr="00F745EB">
              <w:rPr>
                <w:rFonts w:ascii="Arial" w:hAnsi="Arial" w:cs="Arial"/>
              </w:rPr>
              <w:t>iii. Date of procurement.</w:t>
            </w:r>
          </w:p>
          <w:p w14:paraId="795759EE" w14:textId="77777777" w:rsidR="00F745EB" w:rsidRPr="00F745EB" w:rsidRDefault="00F745EB" w:rsidP="00F745EB">
            <w:pPr>
              <w:spacing w:line="280" w:lineRule="exact"/>
              <w:rPr>
                <w:rFonts w:ascii="Arial" w:hAnsi="Arial" w:cs="Arial"/>
              </w:rPr>
            </w:pPr>
            <w:r w:rsidRPr="00F745EB">
              <w:rPr>
                <w:rFonts w:ascii="Arial" w:hAnsi="Arial" w:cs="Arial"/>
              </w:rPr>
              <w:t>iv. Place of procurement.</w:t>
            </w:r>
          </w:p>
          <w:p w14:paraId="2722073C" w14:textId="77777777" w:rsidR="00F745EB" w:rsidRPr="00F745EB" w:rsidRDefault="00F745EB" w:rsidP="00F745EB">
            <w:pPr>
              <w:spacing w:line="280" w:lineRule="exact"/>
              <w:rPr>
                <w:rFonts w:ascii="Arial" w:hAnsi="Arial" w:cs="Arial"/>
              </w:rPr>
            </w:pPr>
            <w:r w:rsidRPr="00F745EB">
              <w:rPr>
                <w:rFonts w:ascii="Arial" w:hAnsi="Arial" w:cs="Arial"/>
              </w:rPr>
              <w:t>v. Type of donation (for example single or multi tissue, autologous or allogeneic, living or deceased).</w:t>
            </w:r>
          </w:p>
        </w:tc>
        <w:tc>
          <w:tcPr>
            <w:tcW w:w="2046" w:type="dxa"/>
            <w:tcBorders>
              <w:top w:val="single" w:sz="4" w:space="0" w:color="auto"/>
            </w:tcBorders>
            <w:vAlign w:val="center"/>
          </w:tcPr>
          <w:p w14:paraId="3CE4924F" w14:textId="6A25E083" w:rsidR="00F745EB" w:rsidRPr="00F745EB" w:rsidRDefault="00F745EB" w:rsidP="00F745EB">
            <w:pPr>
              <w:spacing w:line="280" w:lineRule="exact"/>
              <w:rPr>
                <w:rFonts w:ascii="Arial" w:hAnsi="Arial" w:cs="Arial"/>
              </w:rPr>
            </w:pPr>
            <w:r w:rsidRPr="00F745EB">
              <w:rPr>
                <w:rFonts w:ascii="Arial" w:hAnsi="Arial" w:cs="Arial"/>
              </w:rPr>
              <w:fldChar w:fldCharType="begin">
                <w:ffData>
                  <w:name w:val="Check3"/>
                  <w:enabled/>
                  <w:calcOnExit w:val="0"/>
                  <w:checkBox>
                    <w:sizeAuto/>
                    <w:default w:val="0"/>
                  </w:checkBox>
                </w:ffData>
              </w:fldChar>
            </w:r>
            <w:r w:rsidRPr="00F745EB">
              <w:rPr>
                <w:rFonts w:ascii="Arial" w:hAnsi="Arial" w:cs="Arial"/>
              </w:rPr>
              <w:instrText xml:space="preserve"> FORMCHECKBOX </w:instrText>
            </w:r>
            <w:r w:rsidR="006054CC">
              <w:rPr>
                <w:rFonts w:ascii="Arial" w:hAnsi="Arial" w:cs="Arial"/>
              </w:rPr>
            </w:r>
            <w:r w:rsidR="006054CC">
              <w:rPr>
                <w:rFonts w:ascii="Arial" w:hAnsi="Arial" w:cs="Arial"/>
              </w:rPr>
              <w:fldChar w:fldCharType="separate"/>
            </w:r>
            <w:r w:rsidRPr="00F745EB">
              <w:rPr>
                <w:rFonts w:ascii="Arial" w:hAnsi="Arial" w:cs="Arial"/>
              </w:rPr>
              <w:fldChar w:fldCharType="end"/>
            </w:r>
            <w:r w:rsidRPr="00F745EB">
              <w:rPr>
                <w:rFonts w:ascii="Arial" w:hAnsi="Arial" w:cs="Arial"/>
              </w:rPr>
              <w:t xml:space="preserve">  Yes</w:t>
            </w:r>
            <w:r w:rsidRPr="00F745EB">
              <w:rPr>
                <w:rFonts w:ascii="Arial" w:hAnsi="Arial" w:cs="Arial"/>
              </w:rPr>
              <w:tab/>
            </w:r>
            <w:r w:rsidRPr="00F745EB">
              <w:rPr>
                <w:rFonts w:ascii="Arial" w:hAnsi="Arial" w:cs="Arial"/>
              </w:rPr>
              <w:tab/>
              <w:t xml:space="preserve"> </w:t>
            </w:r>
          </w:p>
          <w:p w14:paraId="27CDAE67" w14:textId="77777777" w:rsidR="00F745EB" w:rsidRPr="00F745EB" w:rsidRDefault="00F745EB" w:rsidP="00F745EB">
            <w:pPr>
              <w:spacing w:line="280" w:lineRule="exact"/>
              <w:rPr>
                <w:rFonts w:ascii="Arial" w:hAnsi="Arial" w:cs="Arial"/>
              </w:rPr>
            </w:pPr>
            <w:r w:rsidRPr="00F745EB">
              <w:rPr>
                <w:rFonts w:ascii="Arial" w:hAnsi="Arial" w:cs="Arial"/>
              </w:rPr>
              <w:fldChar w:fldCharType="begin">
                <w:ffData>
                  <w:name w:val="Check1"/>
                  <w:enabled/>
                  <w:calcOnExit w:val="0"/>
                  <w:checkBox>
                    <w:sizeAuto/>
                    <w:default w:val="0"/>
                  </w:checkBox>
                </w:ffData>
              </w:fldChar>
            </w:r>
            <w:r w:rsidRPr="00F745EB">
              <w:rPr>
                <w:rFonts w:ascii="Arial" w:hAnsi="Arial" w:cs="Arial"/>
              </w:rPr>
              <w:instrText xml:space="preserve"> FORMCHECKBOX </w:instrText>
            </w:r>
            <w:r w:rsidR="006054CC">
              <w:rPr>
                <w:rFonts w:ascii="Arial" w:hAnsi="Arial" w:cs="Arial"/>
              </w:rPr>
            </w:r>
            <w:r w:rsidR="006054CC">
              <w:rPr>
                <w:rFonts w:ascii="Arial" w:hAnsi="Arial" w:cs="Arial"/>
              </w:rPr>
              <w:fldChar w:fldCharType="separate"/>
            </w:r>
            <w:r w:rsidRPr="00F745EB">
              <w:rPr>
                <w:rFonts w:ascii="Arial" w:hAnsi="Arial" w:cs="Arial"/>
              </w:rPr>
              <w:fldChar w:fldCharType="end"/>
            </w:r>
            <w:r w:rsidRPr="00F745EB">
              <w:rPr>
                <w:rFonts w:ascii="Arial" w:hAnsi="Arial" w:cs="Arial"/>
              </w:rPr>
              <w:t xml:space="preserve">  No</w:t>
            </w:r>
          </w:p>
        </w:tc>
      </w:tr>
      <w:tr w:rsidR="00F745EB" w:rsidRPr="00F745EB" w14:paraId="18504ABF" w14:textId="77777777" w:rsidTr="00F745EB">
        <w:trPr>
          <w:trHeight w:val="3932"/>
        </w:trPr>
        <w:tc>
          <w:tcPr>
            <w:tcW w:w="7196" w:type="dxa"/>
            <w:vAlign w:val="center"/>
          </w:tcPr>
          <w:p w14:paraId="0F7AE2F1" w14:textId="725A6915" w:rsidR="00F745EB" w:rsidRPr="00F745EB" w:rsidRDefault="00F745EB" w:rsidP="00F745EB">
            <w:pPr>
              <w:spacing w:line="280" w:lineRule="exact"/>
              <w:rPr>
                <w:rFonts w:ascii="Arial" w:hAnsi="Arial" w:cs="Arial"/>
              </w:rPr>
            </w:pPr>
            <w:r w:rsidRPr="00F745EB">
              <w:rPr>
                <w:rFonts w:ascii="Arial" w:hAnsi="Arial" w:cs="Arial"/>
                <w:b/>
              </w:rPr>
              <w:t>Product identification</w:t>
            </w:r>
            <w:r w:rsidRPr="00F745EB">
              <w:rPr>
                <w:rFonts w:ascii="Arial" w:hAnsi="Arial" w:cs="Arial"/>
              </w:rPr>
              <w:t xml:space="preserve"> (</w:t>
            </w:r>
            <w:r w:rsidR="002211D4">
              <w:rPr>
                <w:rFonts w:ascii="Arial" w:hAnsi="Arial" w:cs="Arial"/>
              </w:rPr>
              <w:t>177b</w:t>
            </w:r>
            <w:r w:rsidRPr="00F745EB">
              <w:rPr>
                <w:rFonts w:ascii="Arial" w:hAnsi="Arial" w:cs="Arial"/>
              </w:rPr>
              <w:t>)</w:t>
            </w:r>
          </w:p>
          <w:p w14:paraId="7860EF72" w14:textId="77777777" w:rsidR="00F745EB" w:rsidRPr="00F745EB" w:rsidRDefault="00F745EB" w:rsidP="00F745EB">
            <w:pPr>
              <w:spacing w:line="280" w:lineRule="exact"/>
              <w:rPr>
                <w:rFonts w:ascii="Arial" w:hAnsi="Arial" w:cs="Arial"/>
              </w:rPr>
            </w:pPr>
          </w:p>
          <w:p w14:paraId="39CED596" w14:textId="77777777" w:rsidR="00F745EB" w:rsidRPr="00F745EB" w:rsidRDefault="00F745EB" w:rsidP="00F745EB">
            <w:pPr>
              <w:spacing w:line="280" w:lineRule="exact"/>
              <w:rPr>
                <w:rFonts w:ascii="Arial" w:hAnsi="Arial" w:cs="Arial"/>
              </w:rPr>
            </w:pPr>
            <w:r w:rsidRPr="00F745EB">
              <w:rPr>
                <w:rFonts w:ascii="Arial" w:hAnsi="Arial" w:cs="Arial"/>
              </w:rPr>
              <w:t xml:space="preserve">That will include at least: </w:t>
            </w:r>
          </w:p>
          <w:p w14:paraId="4EE4A7FE" w14:textId="77777777" w:rsidR="00F745EB" w:rsidRPr="00F745EB" w:rsidRDefault="00F745EB" w:rsidP="00F745EB">
            <w:pPr>
              <w:spacing w:line="280" w:lineRule="exact"/>
              <w:rPr>
                <w:rFonts w:ascii="Arial" w:hAnsi="Arial" w:cs="Arial"/>
              </w:rPr>
            </w:pPr>
          </w:p>
          <w:p w14:paraId="350DA692" w14:textId="77777777" w:rsidR="00F745EB" w:rsidRPr="00F745EB" w:rsidRDefault="00F745EB" w:rsidP="00F745EB">
            <w:pPr>
              <w:spacing w:line="280" w:lineRule="exact"/>
              <w:rPr>
                <w:rFonts w:ascii="Arial" w:hAnsi="Arial" w:cs="Arial"/>
              </w:rPr>
            </w:pPr>
            <w:r w:rsidRPr="00F745EB">
              <w:rPr>
                <w:rFonts w:ascii="Arial" w:hAnsi="Arial" w:cs="Arial"/>
              </w:rPr>
              <w:t>i. Identification of the tissue establishment.</w:t>
            </w:r>
          </w:p>
          <w:p w14:paraId="67BC0D12" w14:textId="77777777" w:rsidR="00F745EB" w:rsidRPr="00F745EB" w:rsidRDefault="00F745EB" w:rsidP="00F745EB">
            <w:pPr>
              <w:spacing w:line="280" w:lineRule="exact"/>
              <w:rPr>
                <w:rFonts w:ascii="Arial" w:hAnsi="Arial" w:cs="Arial"/>
              </w:rPr>
            </w:pPr>
            <w:r w:rsidRPr="00F745EB">
              <w:rPr>
                <w:rFonts w:ascii="Arial" w:hAnsi="Arial" w:cs="Arial"/>
              </w:rPr>
              <w:t>ii. Type of tissue and / or cell / product (basic nomenclature).</w:t>
            </w:r>
          </w:p>
          <w:p w14:paraId="344E6A2B" w14:textId="77777777" w:rsidR="00F745EB" w:rsidRPr="00F745EB" w:rsidRDefault="00F745EB" w:rsidP="00F745EB">
            <w:pPr>
              <w:spacing w:line="280" w:lineRule="exact"/>
              <w:rPr>
                <w:rFonts w:ascii="Arial" w:hAnsi="Arial" w:cs="Arial"/>
              </w:rPr>
            </w:pPr>
            <w:r w:rsidRPr="00F745EB">
              <w:rPr>
                <w:rFonts w:ascii="Arial" w:hAnsi="Arial" w:cs="Arial"/>
              </w:rPr>
              <w:t>iii. Pool number (if applicable).</w:t>
            </w:r>
          </w:p>
          <w:p w14:paraId="3F4BCC69" w14:textId="77777777" w:rsidR="00F745EB" w:rsidRPr="00F745EB" w:rsidRDefault="00F745EB" w:rsidP="00F745EB">
            <w:pPr>
              <w:spacing w:line="280" w:lineRule="exact"/>
              <w:rPr>
                <w:rFonts w:ascii="Arial" w:hAnsi="Arial" w:cs="Arial"/>
              </w:rPr>
            </w:pPr>
            <w:r w:rsidRPr="00F745EB">
              <w:rPr>
                <w:rFonts w:ascii="Arial" w:hAnsi="Arial" w:cs="Arial"/>
              </w:rPr>
              <w:t>iv. Split number (if applicable).</w:t>
            </w:r>
          </w:p>
          <w:p w14:paraId="59EDBB59" w14:textId="77777777" w:rsidR="00F745EB" w:rsidRPr="00F745EB" w:rsidRDefault="00F745EB" w:rsidP="00F745EB">
            <w:pPr>
              <w:spacing w:line="280" w:lineRule="exact"/>
              <w:rPr>
                <w:rFonts w:ascii="Arial" w:hAnsi="Arial" w:cs="Arial"/>
              </w:rPr>
            </w:pPr>
            <w:r w:rsidRPr="00F745EB">
              <w:rPr>
                <w:rFonts w:ascii="Arial" w:hAnsi="Arial" w:cs="Arial"/>
              </w:rPr>
              <w:t>v. Expiry date.</w:t>
            </w:r>
          </w:p>
          <w:p w14:paraId="1039320E" w14:textId="77777777" w:rsidR="00F745EB" w:rsidRPr="00F745EB" w:rsidRDefault="00F745EB" w:rsidP="00F745EB">
            <w:pPr>
              <w:spacing w:line="280" w:lineRule="exact"/>
              <w:rPr>
                <w:rFonts w:ascii="Arial" w:hAnsi="Arial" w:cs="Arial"/>
              </w:rPr>
            </w:pPr>
            <w:r w:rsidRPr="00F745EB">
              <w:rPr>
                <w:rFonts w:ascii="Arial" w:hAnsi="Arial" w:cs="Arial"/>
              </w:rPr>
              <w:t>vi. Tissue and / or cell status (</w:t>
            </w:r>
            <w:proofErr w:type="gramStart"/>
            <w:r w:rsidRPr="00F745EB">
              <w:rPr>
                <w:rFonts w:ascii="Arial" w:hAnsi="Arial" w:cs="Arial"/>
              </w:rPr>
              <w:t>i.e.</w:t>
            </w:r>
            <w:proofErr w:type="gramEnd"/>
            <w:r w:rsidRPr="00F745EB">
              <w:rPr>
                <w:rFonts w:ascii="Arial" w:hAnsi="Arial" w:cs="Arial"/>
              </w:rPr>
              <w:t xml:space="preserve"> quarantined, suitable for use etc).</w:t>
            </w:r>
          </w:p>
          <w:p w14:paraId="7D420C10" w14:textId="77777777" w:rsidR="00F745EB" w:rsidRPr="00F745EB" w:rsidRDefault="00F745EB" w:rsidP="00F745EB">
            <w:pPr>
              <w:spacing w:line="280" w:lineRule="exact"/>
              <w:rPr>
                <w:rFonts w:ascii="Arial" w:hAnsi="Arial" w:cs="Arial"/>
              </w:rPr>
            </w:pPr>
            <w:r w:rsidRPr="00F745EB">
              <w:rPr>
                <w:rFonts w:ascii="Arial" w:hAnsi="Arial" w:cs="Arial"/>
              </w:rPr>
              <w:t xml:space="preserve">vii. Description and origin of the product or products, processing steps,  materials and additives </w:t>
            </w:r>
            <w:proofErr w:type="gramStart"/>
            <w:r w:rsidRPr="00F745EB">
              <w:rPr>
                <w:rFonts w:ascii="Arial" w:hAnsi="Arial" w:cs="Arial"/>
              </w:rPr>
              <w:t>coming into contact with</w:t>
            </w:r>
            <w:proofErr w:type="gramEnd"/>
            <w:r w:rsidRPr="00F745EB">
              <w:rPr>
                <w:rFonts w:ascii="Arial" w:hAnsi="Arial" w:cs="Arial"/>
              </w:rPr>
              <w:t xml:space="preserve"> the tissues and/or cells and having an effect on their quality and/or safety.</w:t>
            </w:r>
          </w:p>
          <w:p w14:paraId="69D5BEDE" w14:textId="77777777" w:rsidR="00F745EB" w:rsidRPr="00F745EB" w:rsidRDefault="00F745EB" w:rsidP="00F745EB">
            <w:pPr>
              <w:spacing w:line="280" w:lineRule="exact"/>
              <w:rPr>
                <w:rFonts w:ascii="Arial" w:hAnsi="Arial" w:cs="Arial"/>
              </w:rPr>
            </w:pPr>
            <w:r w:rsidRPr="00F745EB">
              <w:rPr>
                <w:rFonts w:ascii="Arial" w:hAnsi="Arial" w:cs="Arial"/>
              </w:rPr>
              <w:t>viii. Identification of the facility/establishment issuing the final label.</w:t>
            </w:r>
          </w:p>
        </w:tc>
        <w:tc>
          <w:tcPr>
            <w:tcW w:w="2046" w:type="dxa"/>
            <w:vAlign w:val="center"/>
          </w:tcPr>
          <w:p w14:paraId="48082AA2" w14:textId="77777777" w:rsidR="00F745EB" w:rsidRPr="00F745EB" w:rsidRDefault="00F745EB" w:rsidP="00F745EB">
            <w:pPr>
              <w:spacing w:line="280" w:lineRule="exact"/>
              <w:rPr>
                <w:rFonts w:ascii="Arial" w:hAnsi="Arial" w:cs="Arial"/>
              </w:rPr>
            </w:pPr>
            <w:r w:rsidRPr="00F745EB">
              <w:rPr>
                <w:rFonts w:ascii="Arial" w:hAnsi="Arial" w:cs="Arial"/>
              </w:rPr>
              <w:fldChar w:fldCharType="begin">
                <w:ffData>
                  <w:name w:val="Check3"/>
                  <w:enabled/>
                  <w:calcOnExit w:val="0"/>
                  <w:checkBox>
                    <w:sizeAuto/>
                    <w:default w:val="0"/>
                  </w:checkBox>
                </w:ffData>
              </w:fldChar>
            </w:r>
            <w:r w:rsidRPr="00F745EB">
              <w:rPr>
                <w:rFonts w:ascii="Arial" w:hAnsi="Arial" w:cs="Arial"/>
              </w:rPr>
              <w:instrText xml:space="preserve"> FORMCHECKBOX </w:instrText>
            </w:r>
            <w:r w:rsidR="006054CC">
              <w:rPr>
                <w:rFonts w:ascii="Arial" w:hAnsi="Arial" w:cs="Arial"/>
              </w:rPr>
            </w:r>
            <w:r w:rsidR="006054CC">
              <w:rPr>
                <w:rFonts w:ascii="Arial" w:hAnsi="Arial" w:cs="Arial"/>
              </w:rPr>
              <w:fldChar w:fldCharType="separate"/>
            </w:r>
            <w:r w:rsidRPr="00F745EB">
              <w:rPr>
                <w:rFonts w:ascii="Arial" w:hAnsi="Arial" w:cs="Arial"/>
              </w:rPr>
              <w:fldChar w:fldCharType="end"/>
            </w:r>
            <w:r w:rsidRPr="00F745EB">
              <w:rPr>
                <w:rFonts w:ascii="Arial" w:hAnsi="Arial" w:cs="Arial"/>
              </w:rPr>
              <w:t xml:space="preserve">  Yes</w:t>
            </w:r>
            <w:r w:rsidRPr="00F745EB">
              <w:rPr>
                <w:rFonts w:ascii="Arial" w:hAnsi="Arial" w:cs="Arial"/>
              </w:rPr>
              <w:tab/>
            </w:r>
            <w:r w:rsidRPr="00F745EB">
              <w:rPr>
                <w:rFonts w:ascii="Arial" w:hAnsi="Arial" w:cs="Arial"/>
              </w:rPr>
              <w:tab/>
              <w:t xml:space="preserve"> </w:t>
            </w:r>
          </w:p>
          <w:p w14:paraId="63FA670D" w14:textId="77777777" w:rsidR="00F745EB" w:rsidRPr="00F745EB" w:rsidRDefault="00F745EB" w:rsidP="00F745EB">
            <w:pPr>
              <w:spacing w:line="280" w:lineRule="exact"/>
              <w:rPr>
                <w:rFonts w:ascii="Arial" w:hAnsi="Arial" w:cs="Arial"/>
              </w:rPr>
            </w:pPr>
            <w:r w:rsidRPr="00F745EB">
              <w:rPr>
                <w:rFonts w:ascii="Arial" w:hAnsi="Arial" w:cs="Arial"/>
              </w:rPr>
              <w:fldChar w:fldCharType="begin">
                <w:ffData>
                  <w:name w:val="Check1"/>
                  <w:enabled/>
                  <w:calcOnExit w:val="0"/>
                  <w:checkBox>
                    <w:sizeAuto/>
                    <w:default w:val="0"/>
                  </w:checkBox>
                </w:ffData>
              </w:fldChar>
            </w:r>
            <w:r w:rsidRPr="00F745EB">
              <w:rPr>
                <w:rFonts w:ascii="Arial" w:hAnsi="Arial" w:cs="Arial"/>
              </w:rPr>
              <w:instrText xml:space="preserve"> FORMCHECKBOX </w:instrText>
            </w:r>
            <w:r w:rsidR="006054CC">
              <w:rPr>
                <w:rFonts w:ascii="Arial" w:hAnsi="Arial" w:cs="Arial"/>
              </w:rPr>
            </w:r>
            <w:r w:rsidR="006054CC">
              <w:rPr>
                <w:rFonts w:ascii="Arial" w:hAnsi="Arial" w:cs="Arial"/>
              </w:rPr>
              <w:fldChar w:fldCharType="separate"/>
            </w:r>
            <w:r w:rsidRPr="00F745EB">
              <w:rPr>
                <w:rFonts w:ascii="Arial" w:hAnsi="Arial" w:cs="Arial"/>
              </w:rPr>
              <w:fldChar w:fldCharType="end"/>
            </w:r>
            <w:r w:rsidRPr="00F745EB">
              <w:rPr>
                <w:rFonts w:ascii="Arial" w:hAnsi="Arial" w:cs="Arial"/>
              </w:rPr>
              <w:t xml:space="preserve">  No</w:t>
            </w:r>
          </w:p>
        </w:tc>
      </w:tr>
      <w:tr w:rsidR="00F745EB" w:rsidRPr="00F745EB" w14:paraId="2CB3081F" w14:textId="77777777" w:rsidTr="00F745EB">
        <w:trPr>
          <w:trHeight w:val="1550"/>
        </w:trPr>
        <w:tc>
          <w:tcPr>
            <w:tcW w:w="7196" w:type="dxa"/>
            <w:vAlign w:val="center"/>
          </w:tcPr>
          <w:p w14:paraId="5B503FE0" w14:textId="395BF67D" w:rsidR="00F745EB" w:rsidRDefault="00F745EB" w:rsidP="00F745EB">
            <w:pPr>
              <w:spacing w:line="280" w:lineRule="exact"/>
              <w:rPr>
                <w:rFonts w:ascii="Arial" w:hAnsi="Arial" w:cs="Arial"/>
                <w:b/>
              </w:rPr>
            </w:pPr>
            <w:r w:rsidRPr="00F745EB">
              <w:rPr>
                <w:rFonts w:ascii="Arial" w:hAnsi="Arial" w:cs="Arial"/>
                <w:b/>
              </w:rPr>
              <w:lastRenderedPageBreak/>
              <w:t xml:space="preserve">Human application identification </w:t>
            </w:r>
            <w:r w:rsidR="001734B7" w:rsidRPr="001734B7">
              <w:rPr>
                <w:rFonts w:ascii="Arial" w:hAnsi="Arial" w:cs="Arial"/>
              </w:rPr>
              <w:t>(</w:t>
            </w:r>
            <w:r w:rsidR="002211D4">
              <w:rPr>
                <w:rFonts w:ascii="Arial" w:hAnsi="Arial" w:cs="Arial"/>
              </w:rPr>
              <w:t>177c</w:t>
            </w:r>
            <w:r w:rsidR="001734B7" w:rsidRPr="001734B7">
              <w:rPr>
                <w:rFonts w:ascii="Arial" w:hAnsi="Arial" w:cs="Arial"/>
              </w:rPr>
              <w:t>)</w:t>
            </w:r>
          </w:p>
          <w:p w14:paraId="0A65A908" w14:textId="77777777" w:rsidR="00F745EB" w:rsidRPr="00F745EB" w:rsidRDefault="00F745EB" w:rsidP="00F745EB">
            <w:pPr>
              <w:spacing w:line="280" w:lineRule="exact"/>
              <w:rPr>
                <w:rFonts w:ascii="Arial" w:hAnsi="Arial" w:cs="Arial"/>
                <w:b/>
              </w:rPr>
            </w:pPr>
          </w:p>
          <w:p w14:paraId="30AF60F3" w14:textId="77777777" w:rsidR="00F745EB" w:rsidRPr="00F745EB" w:rsidRDefault="00F745EB" w:rsidP="00F745EB">
            <w:pPr>
              <w:spacing w:line="280" w:lineRule="exact"/>
              <w:rPr>
                <w:rFonts w:ascii="Arial" w:hAnsi="Arial" w:cs="Arial"/>
              </w:rPr>
            </w:pPr>
            <w:r w:rsidRPr="00F745EB">
              <w:rPr>
                <w:rFonts w:ascii="Arial" w:hAnsi="Arial" w:cs="Arial"/>
              </w:rPr>
              <w:t>That will include at least:</w:t>
            </w:r>
          </w:p>
          <w:p w14:paraId="1B03F9BA" w14:textId="52682E90" w:rsidR="00F745EB" w:rsidRPr="00F745EB" w:rsidRDefault="00F745EB" w:rsidP="00F745EB">
            <w:pPr>
              <w:pStyle w:val="ListParagraph"/>
              <w:numPr>
                <w:ilvl w:val="0"/>
                <w:numId w:val="10"/>
              </w:numPr>
              <w:spacing w:line="280" w:lineRule="exact"/>
              <w:ind w:left="227" w:hanging="227"/>
              <w:rPr>
                <w:rFonts w:ascii="Arial" w:hAnsi="Arial" w:cs="Arial"/>
              </w:rPr>
            </w:pPr>
            <w:r w:rsidRPr="00F745EB">
              <w:rPr>
                <w:rFonts w:ascii="Arial" w:hAnsi="Arial" w:cs="Arial"/>
              </w:rPr>
              <w:t>Date of distribution and/or disposal.</w:t>
            </w:r>
          </w:p>
          <w:p w14:paraId="02900D5F" w14:textId="77777777" w:rsidR="00F745EB" w:rsidRPr="00F745EB" w:rsidRDefault="00F745EB" w:rsidP="00F745EB">
            <w:pPr>
              <w:numPr>
                <w:ilvl w:val="0"/>
                <w:numId w:val="10"/>
              </w:numPr>
              <w:tabs>
                <w:tab w:val="num" w:pos="72"/>
              </w:tabs>
              <w:spacing w:line="280" w:lineRule="exact"/>
              <w:ind w:left="227" w:hanging="227"/>
              <w:rPr>
                <w:rFonts w:ascii="Arial" w:hAnsi="Arial" w:cs="Arial"/>
              </w:rPr>
            </w:pPr>
            <w:r w:rsidRPr="00F745EB">
              <w:rPr>
                <w:rFonts w:ascii="Arial" w:hAnsi="Arial" w:cs="Arial"/>
              </w:rPr>
              <w:t>Identification of the clinician or end user /facility /establishment.</w:t>
            </w:r>
          </w:p>
        </w:tc>
        <w:tc>
          <w:tcPr>
            <w:tcW w:w="2046" w:type="dxa"/>
            <w:vAlign w:val="center"/>
          </w:tcPr>
          <w:p w14:paraId="6B5D9CD9" w14:textId="77777777" w:rsidR="00F745EB" w:rsidRPr="00F745EB" w:rsidRDefault="00F745EB" w:rsidP="00F745EB">
            <w:pPr>
              <w:spacing w:line="280" w:lineRule="exact"/>
              <w:rPr>
                <w:rFonts w:ascii="Arial" w:hAnsi="Arial" w:cs="Arial"/>
              </w:rPr>
            </w:pPr>
            <w:r w:rsidRPr="00F745EB">
              <w:rPr>
                <w:rFonts w:ascii="Arial" w:hAnsi="Arial" w:cs="Arial"/>
              </w:rPr>
              <w:fldChar w:fldCharType="begin">
                <w:ffData>
                  <w:name w:val="Check3"/>
                  <w:enabled/>
                  <w:calcOnExit w:val="0"/>
                  <w:checkBox>
                    <w:sizeAuto/>
                    <w:default w:val="0"/>
                  </w:checkBox>
                </w:ffData>
              </w:fldChar>
            </w:r>
            <w:r w:rsidRPr="00F745EB">
              <w:rPr>
                <w:rFonts w:ascii="Arial" w:hAnsi="Arial" w:cs="Arial"/>
              </w:rPr>
              <w:instrText xml:space="preserve"> FORMCHECKBOX </w:instrText>
            </w:r>
            <w:r w:rsidR="006054CC">
              <w:rPr>
                <w:rFonts w:ascii="Arial" w:hAnsi="Arial" w:cs="Arial"/>
              </w:rPr>
            </w:r>
            <w:r w:rsidR="006054CC">
              <w:rPr>
                <w:rFonts w:ascii="Arial" w:hAnsi="Arial" w:cs="Arial"/>
              </w:rPr>
              <w:fldChar w:fldCharType="separate"/>
            </w:r>
            <w:r w:rsidRPr="00F745EB">
              <w:rPr>
                <w:rFonts w:ascii="Arial" w:hAnsi="Arial" w:cs="Arial"/>
              </w:rPr>
              <w:fldChar w:fldCharType="end"/>
            </w:r>
            <w:r w:rsidRPr="00F745EB">
              <w:rPr>
                <w:rFonts w:ascii="Arial" w:hAnsi="Arial" w:cs="Arial"/>
              </w:rPr>
              <w:t xml:space="preserve">  Yes</w:t>
            </w:r>
            <w:r w:rsidRPr="00F745EB">
              <w:rPr>
                <w:rFonts w:ascii="Arial" w:hAnsi="Arial" w:cs="Arial"/>
              </w:rPr>
              <w:tab/>
            </w:r>
            <w:r w:rsidRPr="00F745EB">
              <w:rPr>
                <w:rFonts w:ascii="Arial" w:hAnsi="Arial" w:cs="Arial"/>
              </w:rPr>
              <w:tab/>
              <w:t xml:space="preserve"> </w:t>
            </w:r>
          </w:p>
          <w:p w14:paraId="0555192A" w14:textId="77777777" w:rsidR="00F745EB" w:rsidRPr="00F745EB" w:rsidRDefault="00F745EB" w:rsidP="00F745EB">
            <w:pPr>
              <w:spacing w:line="280" w:lineRule="exact"/>
              <w:rPr>
                <w:rFonts w:ascii="Arial" w:hAnsi="Arial" w:cs="Arial"/>
              </w:rPr>
            </w:pPr>
            <w:r w:rsidRPr="00F745EB">
              <w:rPr>
                <w:rFonts w:ascii="Arial" w:hAnsi="Arial" w:cs="Arial"/>
              </w:rPr>
              <w:fldChar w:fldCharType="begin">
                <w:ffData>
                  <w:name w:val="Check1"/>
                  <w:enabled/>
                  <w:calcOnExit w:val="0"/>
                  <w:checkBox>
                    <w:sizeAuto/>
                    <w:default w:val="0"/>
                  </w:checkBox>
                </w:ffData>
              </w:fldChar>
            </w:r>
            <w:r w:rsidRPr="00F745EB">
              <w:rPr>
                <w:rFonts w:ascii="Arial" w:hAnsi="Arial" w:cs="Arial"/>
              </w:rPr>
              <w:instrText xml:space="preserve"> FORMCHECKBOX </w:instrText>
            </w:r>
            <w:r w:rsidR="006054CC">
              <w:rPr>
                <w:rFonts w:ascii="Arial" w:hAnsi="Arial" w:cs="Arial"/>
              </w:rPr>
            </w:r>
            <w:r w:rsidR="006054CC">
              <w:rPr>
                <w:rFonts w:ascii="Arial" w:hAnsi="Arial" w:cs="Arial"/>
              </w:rPr>
              <w:fldChar w:fldCharType="separate"/>
            </w:r>
            <w:r w:rsidRPr="00F745EB">
              <w:rPr>
                <w:rFonts w:ascii="Arial" w:hAnsi="Arial" w:cs="Arial"/>
              </w:rPr>
              <w:fldChar w:fldCharType="end"/>
            </w:r>
            <w:r w:rsidRPr="00F745EB">
              <w:rPr>
                <w:rFonts w:ascii="Arial" w:hAnsi="Arial" w:cs="Arial"/>
              </w:rPr>
              <w:t xml:space="preserve">  No</w:t>
            </w:r>
          </w:p>
        </w:tc>
      </w:tr>
      <w:tr w:rsidR="00F745EB" w:rsidRPr="00F745EB" w14:paraId="7A83F3D3" w14:textId="77777777" w:rsidTr="00114F0F">
        <w:trPr>
          <w:trHeight w:val="1527"/>
        </w:trPr>
        <w:tc>
          <w:tcPr>
            <w:tcW w:w="7196" w:type="dxa"/>
            <w:tcBorders>
              <w:bottom w:val="single" w:sz="4" w:space="0" w:color="auto"/>
            </w:tcBorders>
            <w:vAlign w:val="center"/>
          </w:tcPr>
          <w:p w14:paraId="6B4B6483" w14:textId="77777777" w:rsidR="00F745EB" w:rsidRPr="00F745EB" w:rsidRDefault="00F745EB" w:rsidP="00F745EB">
            <w:pPr>
              <w:spacing w:line="280" w:lineRule="exact"/>
              <w:rPr>
                <w:rFonts w:ascii="Arial" w:hAnsi="Arial" w:cs="Arial"/>
                <w:b/>
              </w:rPr>
            </w:pPr>
            <w:r w:rsidRPr="00F745EB">
              <w:rPr>
                <w:rFonts w:ascii="Arial" w:hAnsi="Arial" w:cs="Arial"/>
                <w:b/>
              </w:rPr>
              <w:t xml:space="preserve">Where end use information is kept by the closing or terminating establishment: </w:t>
            </w:r>
          </w:p>
          <w:p w14:paraId="465BF694" w14:textId="77777777" w:rsidR="00F745EB" w:rsidRPr="00F745EB" w:rsidRDefault="00F745EB" w:rsidP="00F745EB">
            <w:pPr>
              <w:spacing w:line="280" w:lineRule="exact"/>
              <w:rPr>
                <w:rFonts w:ascii="Arial" w:hAnsi="Arial" w:cs="Arial"/>
              </w:rPr>
            </w:pPr>
          </w:p>
          <w:p w14:paraId="510F6D19" w14:textId="77777777" w:rsidR="00F745EB" w:rsidRPr="00F745EB" w:rsidRDefault="00F745EB" w:rsidP="00F745EB">
            <w:pPr>
              <w:spacing w:line="280" w:lineRule="exact"/>
              <w:rPr>
                <w:rFonts w:ascii="Arial" w:hAnsi="Arial" w:cs="Arial"/>
              </w:rPr>
            </w:pPr>
            <w:r w:rsidRPr="00F745EB">
              <w:rPr>
                <w:rFonts w:ascii="Arial" w:hAnsi="Arial" w:cs="Arial"/>
              </w:rPr>
              <w:t>i. Identification of the recipient.</w:t>
            </w:r>
          </w:p>
          <w:p w14:paraId="42151FA4" w14:textId="6CFE3C3E" w:rsidR="00F745EB" w:rsidRPr="00F745EB" w:rsidRDefault="00F745EB" w:rsidP="00F745EB">
            <w:pPr>
              <w:spacing w:line="280" w:lineRule="exact"/>
              <w:rPr>
                <w:rFonts w:ascii="Arial" w:hAnsi="Arial" w:cs="Arial"/>
              </w:rPr>
            </w:pPr>
            <w:r w:rsidRPr="00F745EB">
              <w:rPr>
                <w:rFonts w:ascii="Arial" w:hAnsi="Arial" w:cs="Arial"/>
              </w:rPr>
              <w:t>ii. Date of application.</w:t>
            </w:r>
          </w:p>
        </w:tc>
        <w:tc>
          <w:tcPr>
            <w:tcW w:w="2046" w:type="dxa"/>
            <w:tcBorders>
              <w:bottom w:val="single" w:sz="4" w:space="0" w:color="auto"/>
            </w:tcBorders>
            <w:vAlign w:val="center"/>
          </w:tcPr>
          <w:p w14:paraId="1F7BC025" w14:textId="76FD42F2" w:rsidR="00F745EB" w:rsidRPr="00F745EB" w:rsidRDefault="00F745EB" w:rsidP="00F745EB">
            <w:pPr>
              <w:spacing w:line="280" w:lineRule="exact"/>
              <w:rPr>
                <w:rFonts w:ascii="Arial" w:hAnsi="Arial" w:cs="Arial"/>
              </w:rPr>
            </w:pPr>
            <w:r w:rsidRPr="00F745EB">
              <w:rPr>
                <w:rFonts w:ascii="Arial" w:hAnsi="Arial" w:cs="Arial"/>
              </w:rPr>
              <w:fldChar w:fldCharType="begin">
                <w:ffData>
                  <w:name w:val="Check3"/>
                  <w:enabled/>
                  <w:calcOnExit w:val="0"/>
                  <w:checkBox>
                    <w:sizeAuto/>
                    <w:default w:val="0"/>
                  </w:checkBox>
                </w:ffData>
              </w:fldChar>
            </w:r>
            <w:r w:rsidRPr="00F745EB">
              <w:rPr>
                <w:rFonts w:ascii="Arial" w:hAnsi="Arial" w:cs="Arial"/>
              </w:rPr>
              <w:instrText xml:space="preserve"> FORMCHECKBOX </w:instrText>
            </w:r>
            <w:r w:rsidR="006054CC">
              <w:rPr>
                <w:rFonts w:ascii="Arial" w:hAnsi="Arial" w:cs="Arial"/>
              </w:rPr>
            </w:r>
            <w:r w:rsidR="006054CC">
              <w:rPr>
                <w:rFonts w:ascii="Arial" w:hAnsi="Arial" w:cs="Arial"/>
              </w:rPr>
              <w:fldChar w:fldCharType="separate"/>
            </w:r>
            <w:r w:rsidRPr="00F745EB">
              <w:rPr>
                <w:rFonts w:ascii="Arial" w:hAnsi="Arial" w:cs="Arial"/>
              </w:rPr>
              <w:fldChar w:fldCharType="end"/>
            </w:r>
            <w:r w:rsidRPr="00F745EB">
              <w:rPr>
                <w:rFonts w:ascii="Arial" w:hAnsi="Arial" w:cs="Arial"/>
              </w:rPr>
              <w:t xml:space="preserve">  Yes</w:t>
            </w:r>
            <w:r w:rsidRPr="00F745EB">
              <w:rPr>
                <w:rFonts w:ascii="Arial" w:hAnsi="Arial" w:cs="Arial"/>
              </w:rPr>
              <w:tab/>
            </w:r>
            <w:r w:rsidRPr="00F745EB">
              <w:rPr>
                <w:rFonts w:ascii="Arial" w:hAnsi="Arial" w:cs="Arial"/>
              </w:rPr>
              <w:tab/>
              <w:t xml:space="preserve"> </w:t>
            </w:r>
          </w:p>
          <w:p w14:paraId="6986FC25" w14:textId="77777777" w:rsidR="00F745EB" w:rsidRPr="00F745EB" w:rsidRDefault="00F745EB" w:rsidP="00F745EB">
            <w:pPr>
              <w:spacing w:line="280" w:lineRule="exact"/>
              <w:rPr>
                <w:rFonts w:ascii="Arial" w:hAnsi="Arial" w:cs="Arial"/>
              </w:rPr>
            </w:pPr>
            <w:r w:rsidRPr="00F745EB">
              <w:rPr>
                <w:rFonts w:ascii="Arial" w:hAnsi="Arial" w:cs="Arial"/>
              </w:rPr>
              <w:fldChar w:fldCharType="begin">
                <w:ffData>
                  <w:name w:val="Check1"/>
                  <w:enabled/>
                  <w:calcOnExit w:val="0"/>
                  <w:checkBox>
                    <w:sizeAuto/>
                    <w:default w:val="0"/>
                  </w:checkBox>
                </w:ffData>
              </w:fldChar>
            </w:r>
            <w:r w:rsidRPr="00F745EB">
              <w:rPr>
                <w:rFonts w:ascii="Arial" w:hAnsi="Arial" w:cs="Arial"/>
              </w:rPr>
              <w:instrText xml:space="preserve"> FORMCHECKBOX </w:instrText>
            </w:r>
            <w:r w:rsidR="006054CC">
              <w:rPr>
                <w:rFonts w:ascii="Arial" w:hAnsi="Arial" w:cs="Arial"/>
              </w:rPr>
            </w:r>
            <w:r w:rsidR="006054CC">
              <w:rPr>
                <w:rFonts w:ascii="Arial" w:hAnsi="Arial" w:cs="Arial"/>
              </w:rPr>
              <w:fldChar w:fldCharType="separate"/>
            </w:r>
            <w:r w:rsidRPr="00F745EB">
              <w:rPr>
                <w:rFonts w:ascii="Arial" w:hAnsi="Arial" w:cs="Arial"/>
              </w:rPr>
              <w:fldChar w:fldCharType="end"/>
            </w:r>
            <w:r w:rsidRPr="00F745EB">
              <w:rPr>
                <w:rFonts w:ascii="Arial" w:hAnsi="Arial" w:cs="Arial"/>
              </w:rPr>
              <w:t xml:space="preserve">  No</w:t>
            </w:r>
          </w:p>
        </w:tc>
      </w:tr>
      <w:tr w:rsidR="00F745EB" w:rsidRPr="00F745EB" w14:paraId="0B431D40" w14:textId="77777777" w:rsidTr="00114F0F">
        <w:trPr>
          <w:trHeight w:val="1153"/>
        </w:trPr>
        <w:tc>
          <w:tcPr>
            <w:tcW w:w="7196" w:type="dxa"/>
            <w:tcBorders>
              <w:top w:val="single" w:sz="4" w:space="0" w:color="auto"/>
              <w:left w:val="single" w:sz="4" w:space="0" w:color="auto"/>
              <w:bottom w:val="nil"/>
              <w:right w:val="single" w:sz="4" w:space="0" w:color="auto"/>
            </w:tcBorders>
          </w:tcPr>
          <w:p w14:paraId="332DE46F" w14:textId="77777777" w:rsidR="00F745EB" w:rsidRPr="00F745EB" w:rsidRDefault="00F745EB" w:rsidP="00114F0F">
            <w:pPr>
              <w:spacing w:line="280" w:lineRule="exact"/>
              <w:rPr>
                <w:rFonts w:ascii="Arial" w:hAnsi="Arial" w:cs="Arial"/>
                <w:b/>
                <w:bCs/>
              </w:rPr>
            </w:pPr>
            <w:r w:rsidRPr="00F745EB">
              <w:rPr>
                <w:rFonts w:ascii="Arial" w:hAnsi="Arial" w:cs="Arial"/>
                <w:b/>
                <w:bCs/>
              </w:rPr>
              <w:t>Serious adverse events and reactions:</w:t>
            </w:r>
          </w:p>
          <w:p w14:paraId="02A136B1" w14:textId="77777777" w:rsidR="00F745EB" w:rsidRPr="00F745EB" w:rsidRDefault="00F745EB" w:rsidP="00114F0F">
            <w:pPr>
              <w:spacing w:line="280" w:lineRule="exact"/>
              <w:rPr>
                <w:rFonts w:ascii="Arial" w:hAnsi="Arial" w:cs="Arial"/>
                <w:bCs/>
              </w:rPr>
            </w:pPr>
          </w:p>
          <w:p w14:paraId="2A7CDD07" w14:textId="523758BA" w:rsidR="00F745EB" w:rsidRPr="00F745EB" w:rsidRDefault="00F745EB" w:rsidP="00114F0F">
            <w:pPr>
              <w:spacing w:line="280" w:lineRule="exact"/>
              <w:rPr>
                <w:rFonts w:ascii="Arial" w:hAnsi="Arial" w:cs="Arial"/>
              </w:rPr>
            </w:pPr>
            <w:r w:rsidRPr="00F745EB">
              <w:rPr>
                <w:rFonts w:ascii="Arial" w:hAnsi="Arial" w:cs="Arial"/>
              </w:rPr>
              <w:t>a. all records associated with serious adverse events or reactions</w:t>
            </w:r>
          </w:p>
        </w:tc>
        <w:tc>
          <w:tcPr>
            <w:tcW w:w="2046" w:type="dxa"/>
            <w:tcBorders>
              <w:top w:val="single" w:sz="4" w:space="0" w:color="auto"/>
              <w:left w:val="single" w:sz="4" w:space="0" w:color="auto"/>
              <w:bottom w:val="nil"/>
              <w:right w:val="single" w:sz="4" w:space="0" w:color="auto"/>
            </w:tcBorders>
          </w:tcPr>
          <w:p w14:paraId="13382E7C" w14:textId="77777777" w:rsidR="00F745EB" w:rsidRPr="00F745EB" w:rsidRDefault="00F745EB" w:rsidP="00F745EB">
            <w:pPr>
              <w:spacing w:line="280" w:lineRule="exact"/>
              <w:rPr>
                <w:rFonts w:ascii="Arial" w:hAnsi="Arial" w:cs="Arial"/>
              </w:rPr>
            </w:pPr>
          </w:p>
          <w:p w14:paraId="49D8856A" w14:textId="77777777" w:rsidR="00114F0F" w:rsidRDefault="00114F0F" w:rsidP="00F745EB">
            <w:pPr>
              <w:spacing w:line="280" w:lineRule="exact"/>
              <w:rPr>
                <w:rFonts w:ascii="Arial" w:hAnsi="Arial" w:cs="Arial"/>
              </w:rPr>
            </w:pPr>
          </w:p>
          <w:p w14:paraId="00BE2423" w14:textId="46D1213D" w:rsidR="00F745EB" w:rsidRPr="00F745EB" w:rsidRDefault="00F745EB" w:rsidP="00F745EB">
            <w:pPr>
              <w:spacing w:line="280" w:lineRule="exact"/>
              <w:rPr>
                <w:rFonts w:ascii="Arial" w:hAnsi="Arial" w:cs="Arial"/>
              </w:rPr>
            </w:pPr>
            <w:r w:rsidRPr="00F745EB">
              <w:rPr>
                <w:rFonts w:ascii="Arial" w:hAnsi="Arial" w:cs="Arial"/>
              </w:rPr>
              <w:fldChar w:fldCharType="begin">
                <w:ffData>
                  <w:name w:val="Check3"/>
                  <w:enabled/>
                  <w:calcOnExit w:val="0"/>
                  <w:checkBox>
                    <w:sizeAuto/>
                    <w:default w:val="0"/>
                  </w:checkBox>
                </w:ffData>
              </w:fldChar>
            </w:r>
            <w:r w:rsidRPr="00F745EB">
              <w:rPr>
                <w:rFonts w:ascii="Arial" w:hAnsi="Arial" w:cs="Arial"/>
              </w:rPr>
              <w:instrText xml:space="preserve"> FORMCHECKBOX </w:instrText>
            </w:r>
            <w:r w:rsidR="006054CC">
              <w:rPr>
                <w:rFonts w:ascii="Arial" w:hAnsi="Arial" w:cs="Arial"/>
              </w:rPr>
            </w:r>
            <w:r w:rsidR="006054CC">
              <w:rPr>
                <w:rFonts w:ascii="Arial" w:hAnsi="Arial" w:cs="Arial"/>
              </w:rPr>
              <w:fldChar w:fldCharType="separate"/>
            </w:r>
            <w:r w:rsidRPr="00F745EB">
              <w:rPr>
                <w:rFonts w:ascii="Arial" w:hAnsi="Arial" w:cs="Arial"/>
              </w:rPr>
              <w:fldChar w:fldCharType="end"/>
            </w:r>
            <w:r>
              <w:rPr>
                <w:rFonts w:ascii="Arial" w:hAnsi="Arial" w:cs="Arial"/>
              </w:rPr>
              <w:t xml:space="preserve">  Yes</w:t>
            </w:r>
            <w:r>
              <w:rPr>
                <w:rFonts w:ascii="Arial" w:hAnsi="Arial" w:cs="Arial"/>
              </w:rPr>
              <w:tab/>
            </w:r>
            <w:r w:rsidRPr="00F745EB">
              <w:rPr>
                <w:rFonts w:ascii="Arial" w:hAnsi="Arial" w:cs="Arial"/>
              </w:rPr>
              <w:t xml:space="preserve"> </w:t>
            </w:r>
          </w:p>
          <w:p w14:paraId="197CF629" w14:textId="77777777" w:rsidR="00F745EB" w:rsidRPr="00F745EB" w:rsidRDefault="00F745EB" w:rsidP="00F745EB">
            <w:pPr>
              <w:spacing w:line="280" w:lineRule="exact"/>
              <w:rPr>
                <w:rFonts w:ascii="Arial" w:hAnsi="Arial" w:cs="Arial"/>
              </w:rPr>
            </w:pPr>
          </w:p>
          <w:p w14:paraId="69FC3326" w14:textId="77777777" w:rsidR="00F745EB" w:rsidRPr="00F745EB" w:rsidRDefault="00F745EB" w:rsidP="00F745EB">
            <w:pPr>
              <w:spacing w:line="280" w:lineRule="exact"/>
              <w:rPr>
                <w:rFonts w:ascii="Arial" w:hAnsi="Arial" w:cs="Arial"/>
              </w:rPr>
            </w:pPr>
            <w:r w:rsidRPr="00F745EB">
              <w:rPr>
                <w:rFonts w:ascii="Arial" w:hAnsi="Arial" w:cs="Arial"/>
              </w:rPr>
              <w:fldChar w:fldCharType="begin">
                <w:ffData>
                  <w:name w:val="Check1"/>
                  <w:enabled/>
                  <w:calcOnExit w:val="0"/>
                  <w:checkBox>
                    <w:sizeAuto/>
                    <w:default w:val="0"/>
                  </w:checkBox>
                </w:ffData>
              </w:fldChar>
            </w:r>
            <w:r w:rsidRPr="00F745EB">
              <w:rPr>
                <w:rFonts w:ascii="Arial" w:hAnsi="Arial" w:cs="Arial"/>
              </w:rPr>
              <w:instrText xml:space="preserve"> FORMCHECKBOX </w:instrText>
            </w:r>
            <w:r w:rsidR="006054CC">
              <w:rPr>
                <w:rFonts w:ascii="Arial" w:hAnsi="Arial" w:cs="Arial"/>
              </w:rPr>
            </w:r>
            <w:r w:rsidR="006054CC">
              <w:rPr>
                <w:rFonts w:ascii="Arial" w:hAnsi="Arial" w:cs="Arial"/>
              </w:rPr>
              <w:fldChar w:fldCharType="separate"/>
            </w:r>
            <w:r w:rsidRPr="00F745EB">
              <w:rPr>
                <w:rFonts w:ascii="Arial" w:hAnsi="Arial" w:cs="Arial"/>
              </w:rPr>
              <w:fldChar w:fldCharType="end"/>
            </w:r>
            <w:r w:rsidRPr="00F745EB">
              <w:rPr>
                <w:rFonts w:ascii="Arial" w:hAnsi="Arial" w:cs="Arial"/>
              </w:rPr>
              <w:t xml:space="preserve">  No</w:t>
            </w:r>
          </w:p>
        </w:tc>
      </w:tr>
      <w:tr w:rsidR="00F745EB" w:rsidRPr="00F745EB" w14:paraId="462FF318" w14:textId="77777777" w:rsidTr="00114F0F">
        <w:tc>
          <w:tcPr>
            <w:tcW w:w="7196" w:type="dxa"/>
            <w:tcBorders>
              <w:top w:val="nil"/>
              <w:left w:val="single" w:sz="4" w:space="0" w:color="auto"/>
              <w:bottom w:val="nil"/>
              <w:right w:val="single" w:sz="4" w:space="0" w:color="auto"/>
            </w:tcBorders>
            <w:vAlign w:val="center"/>
          </w:tcPr>
          <w:p w14:paraId="4849F8E3" w14:textId="77777777" w:rsidR="00F745EB" w:rsidRPr="00F745EB" w:rsidRDefault="00F745EB" w:rsidP="00F745EB">
            <w:pPr>
              <w:spacing w:line="280" w:lineRule="exact"/>
              <w:rPr>
                <w:rFonts w:ascii="Arial" w:hAnsi="Arial" w:cs="Arial"/>
              </w:rPr>
            </w:pPr>
          </w:p>
          <w:p w14:paraId="58DE0A75" w14:textId="77777777" w:rsidR="00F745EB" w:rsidRPr="00F745EB" w:rsidRDefault="00F745EB" w:rsidP="00F745EB">
            <w:pPr>
              <w:spacing w:line="280" w:lineRule="exact"/>
              <w:rPr>
                <w:rFonts w:ascii="Arial" w:hAnsi="Arial" w:cs="Arial"/>
              </w:rPr>
            </w:pPr>
            <w:r w:rsidRPr="00F745EB">
              <w:rPr>
                <w:rFonts w:ascii="Arial" w:hAnsi="Arial" w:cs="Arial"/>
              </w:rPr>
              <w:t>b. any notifications by the DI of all relevant information about suspected serious adverse events or serious adverse reactions notified to it by procurement organisations, organisations responsible for human application or third parties</w:t>
            </w:r>
          </w:p>
          <w:p w14:paraId="2521CAB5" w14:textId="77777777" w:rsidR="00F745EB" w:rsidRPr="00F745EB" w:rsidRDefault="00F745EB" w:rsidP="00F745EB">
            <w:pPr>
              <w:spacing w:line="280" w:lineRule="exact"/>
              <w:rPr>
                <w:rFonts w:ascii="Arial" w:hAnsi="Arial" w:cs="Arial"/>
              </w:rPr>
            </w:pPr>
          </w:p>
        </w:tc>
        <w:tc>
          <w:tcPr>
            <w:tcW w:w="2046" w:type="dxa"/>
            <w:tcBorders>
              <w:top w:val="nil"/>
              <w:left w:val="single" w:sz="4" w:space="0" w:color="auto"/>
              <w:bottom w:val="nil"/>
              <w:right w:val="single" w:sz="4" w:space="0" w:color="auto"/>
            </w:tcBorders>
          </w:tcPr>
          <w:p w14:paraId="336614A3" w14:textId="77777777" w:rsidR="00F745EB" w:rsidRPr="00F745EB" w:rsidRDefault="00F745EB" w:rsidP="00F745EB">
            <w:pPr>
              <w:spacing w:line="280" w:lineRule="exact"/>
              <w:rPr>
                <w:rFonts w:ascii="Arial" w:hAnsi="Arial" w:cs="Arial"/>
              </w:rPr>
            </w:pPr>
          </w:p>
          <w:p w14:paraId="24F35F6A" w14:textId="5FF4ED10" w:rsidR="00F745EB" w:rsidRPr="00F745EB" w:rsidRDefault="00F745EB" w:rsidP="00F745EB">
            <w:pPr>
              <w:spacing w:line="280" w:lineRule="exact"/>
              <w:rPr>
                <w:rFonts w:ascii="Arial" w:hAnsi="Arial" w:cs="Arial"/>
              </w:rPr>
            </w:pPr>
            <w:r w:rsidRPr="00F745EB">
              <w:rPr>
                <w:rFonts w:ascii="Arial" w:hAnsi="Arial" w:cs="Arial"/>
              </w:rPr>
              <w:fldChar w:fldCharType="begin">
                <w:ffData>
                  <w:name w:val="Check3"/>
                  <w:enabled/>
                  <w:calcOnExit w:val="0"/>
                  <w:checkBox>
                    <w:sizeAuto/>
                    <w:default w:val="0"/>
                  </w:checkBox>
                </w:ffData>
              </w:fldChar>
            </w:r>
            <w:r w:rsidRPr="00F745EB">
              <w:rPr>
                <w:rFonts w:ascii="Arial" w:hAnsi="Arial" w:cs="Arial"/>
              </w:rPr>
              <w:instrText xml:space="preserve"> FORMCHECKBOX </w:instrText>
            </w:r>
            <w:r w:rsidR="006054CC">
              <w:rPr>
                <w:rFonts w:ascii="Arial" w:hAnsi="Arial" w:cs="Arial"/>
              </w:rPr>
            </w:r>
            <w:r w:rsidR="006054CC">
              <w:rPr>
                <w:rFonts w:ascii="Arial" w:hAnsi="Arial" w:cs="Arial"/>
              </w:rPr>
              <w:fldChar w:fldCharType="separate"/>
            </w:r>
            <w:r w:rsidRPr="00F745EB">
              <w:rPr>
                <w:rFonts w:ascii="Arial" w:hAnsi="Arial" w:cs="Arial"/>
              </w:rPr>
              <w:fldChar w:fldCharType="end"/>
            </w:r>
            <w:r w:rsidRPr="00F745EB">
              <w:rPr>
                <w:rFonts w:ascii="Arial" w:hAnsi="Arial" w:cs="Arial"/>
              </w:rPr>
              <w:t xml:space="preserve">  Yes</w:t>
            </w:r>
            <w:r w:rsidRPr="00F745EB">
              <w:rPr>
                <w:rFonts w:ascii="Arial" w:hAnsi="Arial" w:cs="Arial"/>
              </w:rPr>
              <w:tab/>
            </w:r>
            <w:r w:rsidRPr="00F745EB">
              <w:rPr>
                <w:rFonts w:ascii="Arial" w:hAnsi="Arial" w:cs="Arial"/>
              </w:rPr>
              <w:tab/>
              <w:t xml:space="preserve"> </w:t>
            </w:r>
          </w:p>
          <w:p w14:paraId="27A0281F" w14:textId="77777777" w:rsidR="00F745EB" w:rsidRPr="00F745EB" w:rsidRDefault="00F745EB" w:rsidP="00F745EB">
            <w:pPr>
              <w:spacing w:line="280" w:lineRule="exact"/>
              <w:rPr>
                <w:rFonts w:ascii="Arial" w:hAnsi="Arial" w:cs="Arial"/>
              </w:rPr>
            </w:pPr>
            <w:r w:rsidRPr="00F745EB">
              <w:rPr>
                <w:rFonts w:ascii="Arial" w:hAnsi="Arial" w:cs="Arial"/>
              </w:rPr>
              <w:fldChar w:fldCharType="begin">
                <w:ffData>
                  <w:name w:val="Check1"/>
                  <w:enabled/>
                  <w:calcOnExit w:val="0"/>
                  <w:checkBox>
                    <w:sizeAuto/>
                    <w:default w:val="0"/>
                  </w:checkBox>
                </w:ffData>
              </w:fldChar>
            </w:r>
            <w:r w:rsidRPr="00F745EB">
              <w:rPr>
                <w:rFonts w:ascii="Arial" w:hAnsi="Arial" w:cs="Arial"/>
              </w:rPr>
              <w:instrText xml:space="preserve"> FORMCHECKBOX </w:instrText>
            </w:r>
            <w:r w:rsidR="006054CC">
              <w:rPr>
                <w:rFonts w:ascii="Arial" w:hAnsi="Arial" w:cs="Arial"/>
              </w:rPr>
            </w:r>
            <w:r w:rsidR="006054CC">
              <w:rPr>
                <w:rFonts w:ascii="Arial" w:hAnsi="Arial" w:cs="Arial"/>
              </w:rPr>
              <w:fldChar w:fldCharType="separate"/>
            </w:r>
            <w:r w:rsidRPr="00F745EB">
              <w:rPr>
                <w:rFonts w:ascii="Arial" w:hAnsi="Arial" w:cs="Arial"/>
              </w:rPr>
              <w:fldChar w:fldCharType="end"/>
            </w:r>
            <w:r w:rsidRPr="00F745EB">
              <w:rPr>
                <w:rFonts w:ascii="Arial" w:hAnsi="Arial" w:cs="Arial"/>
              </w:rPr>
              <w:t xml:space="preserve">  No</w:t>
            </w:r>
          </w:p>
        </w:tc>
      </w:tr>
      <w:tr w:rsidR="00F745EB" w:rsidRPr="00F745EB" w14:paraId="1626708C" w14:textId="77777777" w:rsidTr="00114F0F">
        <w:tc>
          <w:tcPr>
            <w:tcW w:w="7196" w:type="dxa"/>
            <w:tcBorders>
              <w:top w:val="nil"/>
              <w:left w:val="single" w:sz="4" w:space="0" w:color="auto"/>
              <w:bottom w:val="nil"/>
              <w:right w:val="single" w:sz="4" w:space="0" w:color="auto"/>
            </w:tcBorders>
            <w:vAlign w:val="center"/>
          </w:tcPr>
          <w:p w14:paraId="388DC4A6" w14:textId="23EED612" w:rsidR="00F745EB" w:rsidRPr="00F745EB" w:rsidRDefault="00555DF7" w:rsidP="00F745EB">
            <w:pPr>
              <w:spacing w:line="280" w:lineRule="exact"/>
              <w:rPr>
                <w:rFonts w:ascii="Arial" w:hAnsi="Arial" w:cs="Arial"/>
              </w:rPr>
            </w:pPr>
            <w:r>
              <w:rPr>
                <w:rFonts w:ascii="Arial" w:hAnsi="Arial" w:cs="Arial"/>
              </w:rPr>
              <w:t>g</w:t>
            </w:r>
            <w:r w:rsidR="00F745EB">
              <w:rPr>
                <w:rFonts w:ascii="Arial" w:hAnsi="Arial" w:cs="Arial"/>
              </w:rPr>
              <w:t xml:space="preserve">. </w:t>
            </w:r>
            <w:r w:rsidR="00F745EB" w:rsidRPr="00F745EB">
              <w:rPr>
                <w:rFonts w:ascii="Arial" w:hAnsi="Arial" w:cs="Arial"/>
              </w:rPr>
              <w:t>the SOP for the identification, investigation, reporting, recording and notification of serious adverse events and reactions</w:t>
            </w:r>
          </w:p>
          <w:p w14:paraId="31BDE17B" w14:textId="77777777" w:rsidR="00F745EB" w:rsidRPr="00F745EB" w:rsidRDefault="00F745EB" w:rsidP="00F745EB">
            <w:pPr>
              <w:spacing w:line="280" w:lineRule="exact"/>
              <w:rPr>
                <w:rFonts w:ascii="Arial" w:hAnsi="Arial" w:cs="Arial"/>
              </w:rPr>
            </w:pPr>
          </w:p>
        </w:tc>
        <w:tc>
          <w:tcPr>
            <w:tcW w:w="2046" w:type="dxa"/>
            <w:tcBorders>
              <w:top w:val="nil"/>
              <w:left w:val="single" w:sz="4" w:space="0" w:color="auto"/>
              <w:bottom w:val="nil"/>
              <w:right w:val="single" w:sz="4" w:space="0" w:color="auto"/>
            </w:tcBorders>
          </w:tcPr>
          <w:p w14:paraId="41BBDE5E" w14:textId="77777777" w:rsidR="00114F0F" w:rsidRDefault="00114F0F" w:rsidP="00F745EB">
            <w:pPr>
              <w:spacing w:line="280" w:lineRule="exact"/>
              <w:rPr>
                <w:rFonts w:ascii="Arial" w:hAnsi="Arial" w:cs="Arial"/>
              </w:rPr>
            </w:pPr>
          </w:p>
          <w:p w14:paraId="36E4F167" w14:textId="0E67DDFD" w:rsidR="00F745EB" w:rsidRPr="00F745EB" w:rsidRDefault="00F745EB" w:rsidP="00F745EB">
            <w:pPr>
              <w:spacing w:line="280" w:lineRule="exact"/>
              <w:rPr>
                <w:rFonts w:ascii="Arial" w:hAnsi="Arial" w:cs="Arial"/>
              </w:rPr>
            </w:pPr>
            <w:r w:rsidRPr="00F745EB">
              <w:rPr>
                <w:rFonts w:ascii="Arial" w:hAnsi="Arial" w:cs="Arial"/>
              </w:rPr>
              <w:fldChar w:fldCharType="begin">
                <w:ffData>
                  <w:name w:val="Check3"/>
                  <w:enabled/>
                  <w:calcOnExit w:val="0"/>
                  <w:checkBox>
                    <w:sizeAuto/>
                    <w:default w:val="0"/>
                  </w:checkBox>
                </w:ffData>
              </w:fldChar>
            </w:r>
            <w:r w:rsidRPr="00F745EB">
              <w:rPr>
                <w:rFonts w:ascii="Arial" w:hAnsi="Arial" w:cs="Arial"/>
              </w:rPr>
              <w:instrText xml:space="preserve"> FORMCHECKBOX </w:instrText>
            </w:r>
            <w:r w:rsidR="006054CC">
              <w:rPr>
                <w:rFonts w:ascii="Arial" w:hAnsi="Arial" w:cs="Arial"/>
              </w:rPr>
            </w:r>
            <w:r w:rsidR="006054CC">
              <w:rPr>
                <w:rFonts w:ascii="Arial" w:hAnsi="Arial" w:cs="Arial"/>
              </w:rPr>
              <w:fldChar w:fldCharType="separate"/>
            </w:r>
            <w:r w:rsidRPr="00F745EB">
              <w:rPr>
                <w:rFonts w:ascii="Arial" w:hAnsi="Arial" w:cs="Arial"/>
              </w:rPr>
              <w:fldChar w:fldCharType="end"/>
            </w:r>
            <w:r w:rsidR="00114F0F">
              <w:rPr>
                <w:rFonts w:ascii="Arial" w:hAnsi="Arial" w:cs="Arial"/>
              </w:rPr>
              <w:t xml:space="preserve">  Yes</w:t>
            </w:r>
            <w:r w:rsidR="00114F0F">
              <w:rPr>
                <w:rFonts w:ascii="Arial" w:hAnsi="Arial" w:cs="Arial"/>
              </w:rPr>
              <w:tab/>
            </w:r>
            <w:r w:rsidR="00114F0F">
              <w:rPr>
                <w:rFonts w:ascii="Arial" w:hAnsi="Arial" w:cs="Arial"/>
              </w:rPr>
              <w:tab/>
              <w:t xml:space="preserve"> </w:t>
            </w:r>
          </w:p>
          <w:p w14:paraId="080DD80F" w14:textId="77777777" w:rsidR="00F745EB" w:rsidRPr="00F745EB" w:rsidRDefault="00F745EB" w:rsidP="00F745EB">
            <w:pPr>
              <w:spacing w:line="280" w:lineRule="exact"/>
              <w:rPr>
                <w:rFonts w:ascii="Arial" w:hAnsi="Arial" w:cs="Arial"/>
              </w:rPr>
            </w:pPr>
            <w:r w:rsidRPr="00F745EB">
              <w:rPr>
                <w:rFonts w:ascii="Arial" w:hAnsi="Arial" w:cs="Arial"/>
              </w:rPr>
              <w:fldChar w:fldCharType="begin">
                <w:ffData>
                  <w:name w:val="Check1"/>
                  <w:enabled/>
                  <w:calcOnExit w:val="0"/>
                  <w:checkBox>
                    <w:sizeAuto/>
                    <w:default w:val="0"/>
                  </w:checkBox>
                </w:ffData>
              </w:fldChar>
            </w:r>
            <w:r w:rsidRPr="00F745EB">
              <w:rPr>
                <w:rFonts w:ascii="Arial" w:hAnsi="Arial" w:cs="Arial"/>
              </w:rPr>
              <w:instrText xml:space="preserve"> FORMCHECKBOX </w:instrText>
            </w:r>
            <w:r w:rsidR="006054CC">
              <w:rPr>
                <w:rFonts w:ascii="Arial" w:hAnsi="Arial" w:cs="Arial"/>
              </w:rPr>
            </w:r>
            <w:r w:rsidR="006054CC">
              <w:rPr>
                <w:rFonts w:ascii="Arial" w:hAnsi="Arial" w:cs="Arial"/>
              </w:rPr>
              <w:fldChar w:fldCharType="separate"/>
            </w:r>
            <w:r w:rsidRPr="00F745EB">
              <w:rPr>
                <w:rFonts w:ascii="Arial" w:hAnsi="Arial" w:cs="Arial"/>
              </w:rPr>
              <w:fldChar w:fldCharType="end"/>
            </w:r>
            <w:r w:rsidRPr="00F745EB">
              <w:rPr>
                <w:rFonts w:ascii="Arial" w:hAnsi="Arial" w:cs="Arial"/>
              </w:rPr>
              <w:t xml:space="preserve">  No</w:t>
            </w:r>
          </w:p>
        </w:tc>
      </w:tr>
      <w:tr w:rsidR="00F745EB" w:rsidRPr="00F745EB" w14:paraId="4DA73081" w14:textId="77777777" w:rsidTr="00114F0F">
        <w:tc>
          <w:tcPr>
            <w:tcW w:w="7196" w:type="dxa"/>
            <w:tcBorders>
              <w:top w:val="nil"/>
              <w:left w:val="single" w:sz="4" w:space="0" w:color="auto"/>
              <w:bottom w:val="single" w:sz="4" w:space="0" w:color="auto"/>
              <w:right w:val="single" w:sz="4" w:space="0" w:color="auto"/>
            </w:tcBorders>
            <w:vAlign w:val="center"/>
          </w:tcPr>
          <w:p w14:paraId="11898DD7" w14:textId="77777777" w:rsidR="00114F0F" w:rsidRDefault="00114F0F" w:rsidP="00F745EB">
            <w:pPr>
              <w:spacing w:line="280" w:lineRule="exact"/>
              <w:rPr>
                <w:rFonts w:ascii="Arial" w:hAnsi="Arial" w:cs="Arial"/>
              </w:rPr>
            </w:pPr>
          </w:p>
          <w:p w14:paraId="7D28F96F" w14:textId="6DD4A48C" w:rsidR="00F745EB" w:rsidRPr="00F745EB" w:rsidRDefault="00555DF7" w:rsidP="00F745EB">
            <w:pPr>
              <w:spacing w:line="280" w:lineRule="exact"/>
              <w:rPr>
                <w:rFonts w:ascii="Arial" w:hAnsi="Arial" w:cs="Arial"/>
              </w:rPr>
            </w:pPr>
            <w:r>
              <w:rPr>
                <w:rFonts w:ascii="Arial" w:hAnsi="Arial" w:cs="Arial"/>
              </w:rPr>
              <w:t>h</w:t>
            </w:r>
            <w:r w:rsidR="00F745EB">
              <w:rPr>
                <w:rFonts w:ascii="Arial" w:hAnsi="Arial" w:cs="Arial"/>
              </w:rPr>
              <w:t xml:space="preserve">. </w:t>
            </w:r>
            <w:r w:rsidR="00F745EB" w:rsidRPr="00F745EB">
              <w:rPr>
                <w:rFonts w:ascii="Arial" w:hAnsi="Arial" w:cs="Arial"/>
              </w:rPr>
              <w:t xml:space="preserve">the information provided to end users and other organisations responsible for human application about how to report serious adverse events and reactions. </w:t>
            </w:r>
          </w:p>
          <w:p w14:paraId="27F60DDD" w14:textId="77777777" w:rsidR="00F745EB" w:rsidRPr="00F745EB" w:rsidRDefault="00F745EB" w:rsidP="00F745EB">
            <w:pPr>
              <w:spacing w:line="280" w:lineRule="exact"/>
              <w:rPr>
                <w:rFonts w:ascii="Arial" w:hAnsi="Arial" w:cs="Arial"/>
              </w:rPr>
            </w:pPr>
          </w:p>
        </w:tc>
        <w:tc>
          <w:tcPr>
            <w:tcW w:w="2046" w:type="dxa"/>
            <w:tcBorders>
              <w:top w:val="nil"/>
              <w:left w:val="single" w:sz="4" w:space="0" w:color="auto"/>
              <w:bottom w:val="single" w:sz="4" w:space="0" w:color="auto"/>
              <w:right w:val="single" w:sz="4" w:space="0" w:color="auto"/>
            </w:tcBorders>
          </w:tcPr>
          <w:p w14:paraId="04A954FA" w14:textId="77777777" w:rsidR="00F745EB" w:rsidRPr="00F745EB" w:rsidRDefault="00F745EB" w:rsidP="00F745EB">
            <w:pPr>
              <w:spacing w:line="280" w:lineRule="exact"/>
              <w:rPr>
                <w:rFonts w:ascii="Arial" w:hAnsi="Arial" w:cs="Arial"/>
              </w:rPr>
            </w:pPr>
          </w:p>
          <w:p w14:paraId="49084E50" w14:textId="66E2454D" w:rsidR="00F745EB" w:rsidRPr="00F745EB" w:rsidRDefault="00F745EB" w:rsidP="00F745EB">
            <w:pPr>
              <w:spacing w:line="280" w:lineRule="exact"/>
              <w:rPr>
                <w:rFonts w:ascii="Arial" w:hAnsi="Arial" w:cs="Arial"/>
              </w:rPr>
            </w:pPr>
            <w:r w:rsidRPr="00F745EB">
              <w:rPr>
                <w:rFonts w:ascii="Arial" w:hAnsi="Arial" w:cs="Arial"/>
              </w:rPr>
              <w:fldChar w:fldCharType="begin">
                <w:ffData>
                  <w:name w:val="Check3"/>
                  <w:enabled/>
                  <w:calcOnExit w:val="0"/>
                  <w:checkBox>
                    <w:sizeAuto/>
                    <w:default w:val="0"/>
                  </w:checkBox>
                </w:ffData>
              </w:fldChar>
            </w:r>
            <w:r w:rsidRPr="00F745EB">
              <w:rPr>
                <w:rFonts w:ascii="Arial" w:hAnsi="Arial" w:cs="Arial"/>
              </w:rPr>
              <w:instrText xml:space="preserve"> FORMCHECKBOX </w:instrText>
            </w:r>
            <w:r w:rsidR="006054CC">
              <w:rPr>
                <w:rFonts w:ascii="Arial" w:hAnsi="Arial" w:cs="Arial"/>
              </w:rPr>
            </w:r>
            <w:r w:rsidR="006054CC">
              <w:rPr>
                <w:rFonts w:ascii="Arial" w:hAnsi="Arial" w:cs="Arial"/>
              </w:rPr>
              <w:fldChar w:fldCharType="separate"/>
            </w:r>
            <w:r w:rsidRPr="00F745EB">
              <w:rPr>
                <w:rFonts w:ascii="Arial" w:hAnsi="Arial" w:cs="Arial"/>
              </w:rPr>
              <w:fldChar w:fldCharType="end"/>
            </w:r>
            <w:r w:rsidR="00114F0F">
              <w:rPr>
                <w:rFonts w:ascii="Arial" w:hAnsi="Arial" w:cs="Arial"/>
              </w:rPr>
              <w:t xml:space="preserve">  Yes</w:t>
            </w:r>
            <w:r w:rsidR="00114F0F">
              <w:rPr>
                <w:rFonts w:ascii="Arial" w:hAnsi="Arial" w:cs="Arial"/>
              </w:rPr>
              <w:tab/>
            </w:r>
            <w:r w:rsidR="00114F0F">
              <w:rPr>
                <w:rFonts w:ascii="Arial" w:hAnsi="Arial" w:cs="Arial"/>
              </w:rPr>
              <w:tab/>
              <w:t xml:space="preserve"> </w:t>
            </w:r>
          </w:p>
          <w:p w14:paraId="5EB12A0D" w14:textId="77777777" w:rsidR="00F745EB" w:rsidRPr="00F745EB" w:rsidRDefault="00F745EB" w:rsidP="00F745EB">
            <w:pPr>
              <w:spacing w:line="280" w:lineRule="exact"/>
              <w:rPr>
                <w:rFonts w:ascii="Arial" w:hAnsi="Arial" w:cs="Arial"/>
              </w:rPr>
            </w:pPr>
            <w:r w:rsidRPr="00F745EB">
              <w:rPr>
                <w:rFonts w:ascii="Arial" w:hAnsi="Arial" w:cs="Arial"/>
              </w:rPr>
              <w:fldChar w:fldCharType="begin">
                <w:ffData>
                  <w:name w:val="Check1"/>
                  <w:enabled/>
                  <w:calcOnExit w:val="0"/>
                  <w:checkBox>
                    <w:sizeAuto/>
                    <w:default w:val="0"/>
                  </w:checkBox>
                </w:ffData>
              </w:fldChar>
            </w:r>
            <w:r w:rsidRPr="00F745EB">
              <w:rPr>
                <w:rFonts w:ascii="Arial" w:hAnsi="Arial" w:cs="Arial"/>
              </w:rPr>
              <w:instrText xml:space="preserve"> FORMCHECKBOX </w:instrText>
            </w:r>
            <w:r w:rsidR="006054CC">
              <w:rPr>
                <w:rFonts w:ascii="Arial" w:hAnsi="Arial" w:cs="Arial"/>
              </w:rPr>
            </w:r>
            <w:r w:rsidR="006054CC">
              <w:rPr>
                <w:rFonts w:ascii="Arial" w:hAnsi="Arial" w:cs="Arial"/>
              </w:rPr>
              <w:fldChar w:fldCharType="separate"/>
            </w:r>
            <w:r w:rsidRPr="00F745EB">
              <w:rPr>
                <w:rFonts w:ascii="Arial" w:hAnsi="Arial" w:cs="Arial"/>
              </w:rPr>
              <w:fldChar w:fldCharType="end"/>
            </w:r>
            <w:r w:rsidRPr="00F745EB">
              <w:rPr>
                <w:rFonts w:ascii="Arial" w:hAnsi="Arial" w:cs="Arial"/>
              </w:rPr>
              <w:t xml:space="preserve">  No</w:t>
            </w:r>
          </w:p>
        </w:tc>
      </w:tr>
    </w:tbl>
    <w:p w14:paraId="21FCA167" w14:textId="77777777" w:rsidR="00F745EB" w:rsidRPr="000A5801" w:rsidRDefault="00F745EB" w:rsidP="00F745EB">
      <w:pPr>
        <w:spacing w:after="0" w:line="280" w:lineRule="exact"/>
        <w:rPr>
          <w:rFonts w:ascii="Arial" w:hAnsi="Arial" w:cs="Arial"/>
          <w:sz w:val="24"/>
          <w:szCs w:val="24"/>
        </w:rPr>
      </w:pPr>
    </w:p>
    <w:p w14:paraId="73C8AC67" w14:textId="56F5EC08" w:rsidR="00F745EB" w:rsidRPr="000A5801" w:rsidRDefault="00F745EB" w:rsidP="00F745EB">
      <w:pPr>
        <w:spacing w:after="0" w:line="280" w:lineRule="exact"/>
        <w:rPr>
          <w:rFonts w:ascii="Arial" w:hAnsi="Arial" w:cs="Arial"/>
          <w:sz w:val="24"/>
          <w:szCs w:val="24"/>
        </w:rPr>
      </w:pPr>
      <w:r w:rsidRPr="000A5801">
        <w:rPr>
          <w:rFonts w:ascii="Arial" w:hAnsi="Arial" w:cs="Arial"/>
          <w:sz w:val="24"/>
          <w:szCs w:val="24"/>
        </w:rPr>
        <w:t xml:space="preserve">Please return this form by email to </w:t>
      </w:r>
      <w:hyperlink r:id="rId12" w:history="1">
        <w:r w:rsidR="006054CC" w:rsidRPr="00AD73A0">
          <w:rPr>
            <w:rStyle w:val="Hyperlink"/>
            <w:rFonts w:ascii="Arial" w:hAnsi="Arial" w:cs="Arial"/>
            <w:sz w:val="24"/>
            <w:szCs w:val="24"/>
          </w:rPr>
          <w:t>licensing@hta.gov.uk</w:t>
        </w:r>
      </w:hyperlink>
    </w:p>
    <w:p w14:paraId="748AF043" w14:textId="77777777" w:rsidR="00F745EB" w:rsidRPr="000A5801" w:rsidRDefault="00F745EB" w:rsidP="00F745EB">
      <w:pPr>
        <w:spacing w:after="0" w:line="280" w:lineRule="exact"/>
        <w:rPr>
          <w:rFonts w:ascii="Arial" w:hAnsi="Arial" w:cs="Arial"/>
          <w:b/>
          <w:sz w:val="28"/>
          <w:szCs w:val="28"/>
        </w:rPr>
      </w:pPr>
    </w:p>
    <w:bookmarkEnd w:id="0"/>
    <w:p w14:paraId="30868274" w14:textId="77777777" w:rsidR="006B08D2" w:rsidRPr="00E250A7" w:rsidRDefault="006B08D2" w:rsidP="00F745EB">
      <w:pPr>
        <w:spacing w:after="0" w:line="280" w:lineRule="exact"/>
        <w:rPr>
          <w:rFonts w:ascii="Arial" w:hAnsi="Arial" w:cs="Arial"/>
        </w:rPr>
      </w:pPr>
    </w:p>
    <w:sectPr w:rsidR="006B08D2" w:rsidRPr="00E250A7" w:rsidSect="00AC4FB7">
      <w:headerReference w:type="even" r:id="rId13"/>
      <w:headerReference w:type="default" r:id="rId14"/>
      <w:footerReference w:type="default" r:id="rId15"/>
      <w:head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868279" w14:textId="77777777" w:rsidR="000A5801" w:rsidRDefault="000A5801" w:rsidP="006B08D2">
      <w:pPr>
        <w:spacing w:after="0" w:line="240" w:lineRule="auto"/>
      </w:pPr>
      <w:r>
        <w:separator/>
      </w:r>
    </w:p>
  </w:endnote>
  <w:endnote w:type="continuationSeparator" w:id="0">
    <w:p w14:paraId="3086827A" w14:textId="77777777" w:rsidR="000A5801" w:rsidRDefault="000A5801" w:rsidP="006B08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103080"/>
      <w:docPartObj>
        <w:docPartGallery w:val="Page Numbers (Bottom of Page)"/>
        <w:docPartUnique/>
      </w:docPartObj>
    </w:sdtPr>
    <w:sdtEndPr>
      <w:rPr>
        <w:rFonts w:eastAsia="Times New Roman" w:cs="Times New Roman"/>
        <w:sz w:val="24"/>
        <w:szCs w:val="20"/>
      </w:rPr>
    </w:sdtEndPr>
    <w:sdtContent>
      <w:sdt>
        <w:sdtPr>
          <w:id w:val="25103081"/>
          <w:docPartObj>
            <w:docPartGallery w:val="Page Numbers (Top of Page)"/>
            <w:docPartUnique/>
          </w:docPartObj>
        </w:sdtPr>
        <w:sdtEndPr>
          <w:rPr>
            <w:rFonts w:eastAsia="Times New Roman" w:cs="Arial"/>
            <w:sz w:val="20"/>
            <w:szCs w:val="20"/>
          </w:rPr>
        </w:sdtEndPr>
        <w:sdtContent>
          <w:p w14:paraId="5042145C" w14:textId="77777777" w:rsidR="000A5801" w:rsidRDefault="000A5801" w:rsidP="000A6E3F">
            <w:pPr>
              <w:pStyle w:val="NoSpacing"/>
            </w:pPr>
          </w:p>
          <w:p w14:paraId="3086827B" w14:textId="1213F3A1" w:rsidR="000A5801" w:rsidRPr="00FB78A0" w:rsidRDefault="000A5801" w:rsidP="000A6E3F">
            <w:pPr>
              <w:pStyle w:val="NoSpacing"/>
              <w:rPr>
                <w:rFonts w:ascii="Arial" w:hAnsi="Arial" w:cs="Arial"/>
                <w:bCs/>
                <w:sz w:val="20"/>
                <w:szCs w:val="20"/>
              </w:rPr>
            </w:pPr>
            <w:r>
              <w:rPr>
                <w:rFonts w:ascii="Arial" w:hAnsi="Arial" w:cs="Arial"/>
                <w:sz w:val="20"/>
                <w:szCs w:val="20"/>
              </w:rPr>
              <w:t>HTA-FOR-</w:t>
            </w:r>
            <w:r w:rsidRPr="00DF45F5">
              <w:rPr>
                <w:rFonts w:ascii="Arial" w:hAnsi="Arial" w:cs="Arial"/>
                <w:sz w:val="20"/>
                <w:szCs w:val="20"/>
              </w:rPr>
              <w:t xml:space="preserve">002a Closure Pro Forma for establishments licensed in the Human Application sector </w:t>
            </w:r>
            <w:r w:rsidRPr="00FB78A0">
              <w:rPr>
                <w:rFonts w:ascii="Arial" w:hAnsi="Arial" w:cs="Arial"/>
                <w:bCs/>
                <w:sz w:val="20"/>
                <w:szCs w:val="20"/>
              </w:rPr>
              <w:t>(NHS or private hospitals only)</w:t>
            </w:r>
          </w:p>
          <w:p w14:paraId="3086827D" w14:textId="52B02CF6" w:rsidR="000A5801" w:rsidRPr="00971D27" w:rsidRDefault="000A5801" w:rsidP="008F77F7">
            <w:pPr>
              <w:tabs>
                <w:tab w:val="center" w:pos="4513"/>
                <w:tab w:val="right" w:pos="9026"/>
              </w:tabs>
              <w:spacing w:after="0" w:line="240" w:lineRule="auto"/>
              <w:rPr>
                <w:rFonts w:ascii="Arial" w:hAnsi="Arial" w:cs="Arial"/>
                <w:sz w:val="20"/>
                <w:szCs w:val="20"/>
              </w:rPr>
            </w:pPr>
            <w:r w:rsidRPr="00FB78A0">
              <w:rPr>
                <w:rFonts w:ascii="Arial" w:hAnsi="Arial" w:cs="Arial"/>
                <w:bCs/>
                <w:sz w:val="20"/>
                <w:szCs w:val="20"/>
              </w:rPr>
              <w:t>Version: 21, Approved December</w:t>
            </w:r>
            <w:r>
              <w:rPr>
                <w:rFonts w:ascii="Arial" w:hAnsi="Arial" w:cs="Arial"/>
                <w:sz w:val="20"/>
                <w:szCs w:val="20"/>
              </w:rPr>
              <w:t xml:space="preserve"> 2020 </w:t>
            </w:r>
            <w:r w:rsidRPr="00971D27">
              <w:rPr>
                <w:rFonts w:ascii="Arial" w:hAnsi="Arial" w:cs="Arial"/>
                <w:sz w:val="20"/>
                <w:szCs w:val="20"/>
              </w:rPr>
              <w:tab/>
            </w:r>
            <w:r>
              <w:rPr>
                <w:rFonts w:ascii="Arial" w:hAnsi="Arial" w:cs="Arial"/>
                <w:sz w:val="20"/>
                <w:szCs w:val="20"/>
              </w:rPr>
              <w:t xml:space="preserve"> </w:t>
            </w:r>
          </w:p>
          <w:p w14:paraId="3086827E" w14:textId="7C40B981" w:rsidR="000A5801" w:rsidRPr="000D64AE" w:rsidRDefault="000A5801" w:rsidP="00E250A7">
            <w:pPr>
              <w:spacing w:after="0" w:line="320" w:lineRule="atLeast"/>
              <w:jc w:val="right"/>
              <w:rPr>
                <w:rFonts w:eastAsia="Times New Roman" w:cs="Times New Roman"/>
                <w:sz w:val="24"/>
                <w:szCs w:val="20"/>
              </w:rPr>
            </w:pPr>
            <w:r w:rsidRPr="00E250A7">
              <w:rPr>
                <w:rFonts w:ascii="Arial" w:eastAsia="Times New Roman" w:hAnsi="Arial" w:cs="Arial"/>
                <w:sz w:val="20"/>
                <w:szCs w:val="20"/>
              </w:rPr>
              <w:t xml:space="preserve">                                                                                                               </w:t>
            </w:r>
            <w:r w:rsidRPr="00E250A7">
              <w:rPr>
                <w:rFonts w:ascii="Arial" w:eastAsia="Times New Roman" w:hAnsi="Arial" w:cs="Arial"/>
                <w:sz w:val="20"/>
                <w:szCs w:val="20"/>
              </w:rPr>
              <w:tab/>
            </w:r>
            <w:r w:rsidRPr="00E250A7">
              <w:rPr>
                <w:rFonts w:ascii="Arial" w:eastAsia="Times New Roman" w:hAnsi="Arial" w:cs="Arial"/>
                <w:sz w:val="20"/>
                <w:szCs w:val="20"/>
              </w:rPr>
              <w:tab/>
            </w:r>
            <w:r w:rsidRPr="00E250A7">
              <w:rPr>
                <w:rFonts w:ascii="Arial" w:eastAsia="Times New Roman" w:hAnsi="Arial" w:cs="Arial"/>
                <w:sz w:val="20"/>
                <w:szCs w:val="20"/>
              </w:rPr>
              <w:tab/>
            </w:r>
            <w:r w:rsidRPr="00E250A7">
              <w:rPr>
                <w:rFonts w:ascii="Arial" w:eastAsia="Times New Roman" w:hAnsi="Arial" w:cs="Arial"/>
                <w:sz w:val="20"/>
                <w:szCs w:val="20"/>
              </w:rPr>
              <w:tab/>
            </w:r>
            <w:r w:rsidRPr="00E250A7">
              <w:rPr>
                <w:rFonts w:ascii="Arial" w:eastAsia="Times New Roman" w:hAnsi="Arial" w:cs="Arial"/>
                <w:sz w:val="20"/>
                <w:szCs w:val="20"/>
              </w:rPr>
              <w:fldChar w:fldCharType="begin"/>
            </w:r>
            <w:r w:rsidRPr="00E250A7">
              <w:rPr>
                <w:rFonts w:ascii="Arial" w:eastAsia="Times New Roman" w:hAnsi="Arial" w:cs="Arial"/>
                <w:sz w:val="20"/>
                <w:szCs w:val="20"/>
              </w:rPr>
              <w:instrText xml:space="preserve"> PAGE </w:instrText>
            </w:r>
            <w:r w:rsidRPr="00E250A7">
              <w:rPr>
                <w:rFonts w:ascii="Arial" w:eastAsia="Times New Roman" w:hAnsi="Arial" w:cs="Arial"/>
                <w:sz w:val="20"/>
                <w:szCs w:val="20"/>
              </w:rPr>
              <w:fldChar w:fldCharType="separate"/>
            </w:r>
            <w:r>
              <w:rPr>
                <w:rFonts w:ascii="Arial" w:eastAsia="Times New Roman" w:hAnsi="Arial" w:cs="Arial"/>
                <w:noProof/>
                <w:sz w:val="20"/>
                <w:szCs w:val="20"/>
              </w:rPr>
              <w:t>1</w:t>
            </w:r>
            <w:r w:rsidRPr="00E250A7">
              <w:rPr>
                <w:rFonts w:ascii="Arial" w:eastAsia="Times New Roman" w:hAnsi="Arial" w:cs="Arial"/>
                <w:sz w:val="20"/>
                <w:szCs w:val="20"/>
              </w:rPr>
              <w:fldChar w:fldCharType="end"/>
            </w:r>
            <w:r w:rsidRPr="00E250A7">
              <w:rPr>
                <w:rFonts w:ascii="Arial" w:eastAsia="Times New Roman" w:hAnsi="Arial" w:cs="Arial"/>
                <w:sz w:val="20"/>
                <w:szCs w:val="20"/>
              </w:rPr>
              <w:t xml:space="preserve"> </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868277" w14:textId="77777777" w:rsidR="000A5801" w:rsidRDefault="000A5801" w:rsidP="006B08D2">
      <w:pPr>
        <w:spacing w:after="0" w:line="240" w:lineRule="auto"/>
      </w:pPr>
      <w:r>
        <w:separator/>
      </w:r>
    </w:p>
  </w:footnote>
  <w:footnote w:type="continuationSeparator" w:id="0">
    <w:p w14:paraId="30868278" w14:textId="77777777" w:rsidR="000A5801" w:rsidRDefault="000A5801" w:rsidP="006B08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54E46C" w14:textId="0C055829" w:rsidR="000A5801" w:rsidRDefault="000A58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6DAB1" w14:textId="5676E5D2" w:rsidR="000A5801" w:rsidRDefault="000A5801">
    <w:pPr>
      <w:pStyle w:val="Header"/>
    </w:pPr>
    <w:r w:rsidRPr="00E250A7">
      <w:rPr>
        <w:rFonts w:ascii="Arial" w:hAnsi="Arial" w:cs="Arial"/>
        <w:noProof/>
      </w:rPr>
      <w:drawing>
        <wp:anchor distT="0" distB="0" distL="114300" distR="114300" simplePos="0" relativeHeight="251665408" behindDoc="0" locked="0" layoutInCell="1" allowOverlap="1" wp14:anchorId="4D5DD730" wp14:editId="79CAFC25">
          <wp:simplePos x="0" y="0"/>
          <wp:positionH relativeFrom="column">
            <wp:posOffset>4257675</wp:posOffset>
          </wp:positionH>
          <wp:positionV relativeFrom="paragraph">
            <wp:posOffset>-281623</wp:posOffset>
          </wp:positionV>
          <wp:extent cx="2215515" cy="666750"/>
          <wp:effectExtent l="0" t="0" r="0" b="0"/>
          <wp:wrapNone/>
          <wp:docPr id="1" name="Picture 2" descr="HTA_2col_(100mm)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A_2col_(100mm) rgb"/>
                  <pic:cNvPicPr>
                    <a:picLocks noChangeAspect="1" noChangeArrowheads="1"/>
                  </pic:cNvPicPr>
                </pic:nvPicPr>
                <pic:blipFill>
                  <a:blip r:embed="rId1" cstate="print"/>
                  <a:srcRect/>
                  <a:stretch>
                    <a:fillRect/>
                  </a:stretch>
                </pic:blipFill>
                <pic:spPr bwMode="auto">
                  <a:xfrm>
                    <a:off x="0" y="0"/>
                    <a:ext cx="2215515" cy="66675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371DD160" w14:textId="71148834" w:rsidR="000A5801" w:rsidRDefault="000A580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260500" w14:textId="5D63487E" w:rsidR="000A5801" w:rsidRDefault="000A58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93032B"/>
    <w:multiLevelType w:val="hybridMultilevel"/>
    <w:tmpl w:val="972CF020"/>
    <w:lvl w:ilvl="0" w:tplc="3006D84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0F1340A"/>
    <w:multiLevelType w:val="hybridMultilevel"/>
    <w:tmpl w:val="A058CB88"/>
    <w:lvl w:ilvl="0" w:tplc="861EA2B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BF00C9A"/>
    <w:multiLevelType w:val="hybridMultilevel"/>
    <w:tmpl w:val="B61282D4"/>
    <w:lvl w:ilvl="0" w:tplc="7A907FF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2682B75"/>
    <w:multiLevelType w:val="hybridMultilevel"/>
    <w:tmpl w:val="CF94042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5BA7FDE"/>
    <w:multiLevelType w:val="hybridMultilevel"/>
    <w:tmpl w:val="F326BB8C"/>
    <w:lvl w:ilvl="0" w:tplc="0809000F">
      <w:start w:val="1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35E43931"/>
    <w:multiLevelType w:val="hybridMultilevel"/>
    <w:tmpl w:val="F0F484B8"/>
    <w:lvl w:ilvl="0" w:tplc="6638043C">
      <w:start w:val="1"/>
      <w:numFmt w:val="lowerLetter"/>
      <w:lvlText w:val="%1)"/>
      <w:lvlJc w:val="left"/>
      <w:pPr>
        <w:tabs>
          <w:tab w:val="num" w:pos="644"/>
        </w:tabs>
        <w:ind w:left="644" w:hanging="360"/>
      </w:pPr>
      <w:rPr>
        <w:rFonts w:hint="default"/>
      </w:rPr>
    </w:lvl>
    <w:lvl w:ilvl="1" w:tplc="08090019" w:tentative="1">
      <w:start w:val="1"/>
      <w:numFmt w:val="lowerLetter"/>
      <w:lvlText w:val="%2."/>
      <w:lvlJc w:val="left"/>
      <w:pPr>
        <w:tabs>
          <w:tab w:val="num" w:pos="1364"/>
        </w:tabs>
        <w:ind w:left="1364" w:hanging="360"/>
      </w:pPr>
    </w:lvl>
    <w:lvl w:ilvl="2" w:tplc="0809001B" w:tentative="1">
      <w:start w:val="1"/>
      <w:numFmt w:val="lowerRoman"/>
      <w:lvlText w:val="%3."/>
      <w:lvlJc w:val="right"/>
      <w:pPr>
        <w:tabs>
          <w:tab w:val="num" w:pos="2084"/>
        </w:tabs>
        <w:ind w:left="2084" w:hanging="180"/>
      </w:pPr>
    </w:lvl>
    <w:lvl w:ilvl="3" w:tplc="0809000F" w:tentative="1">
      <w:start w:val="1"/>
      <w:numFmt w:val="decimal"/>
      <w:lvlText w:val="%4."/>
      <w:lvlJc w:val="left"/>
      <w:pPr>
        <w:tabs>
          <w:tab w:val="num" w:pos="2804"/>
        </w:tabs>
        <w:ind w:left="2804" w:hanging="360"/>
      </w:pPr>
    </w:lvl>
    <w:lvl w:ilvl="4" w:tplc="08090019" w:tentative="1">
      <w:start w:val="1"/>
      <w:numFmt w:val="lowerLetter"/>
      <w:lvlText w:val="%5."/>
      <w:lvlJc w:val="left"/>
      <w:pPr>
        <w:tabs>
          <w:tab w:val="num" w:pos="3524"/>
        </w:tabs>
        <w:ind w:left="3524" w:hanging="360"/>
      </w:pPr>
    </w:lvl>
    <w:lvl w:ilvl="5" w:tplc="0809001B" w:tentative="1">
      <w:start w:val="1"/>
      <w:numFmt w:val="lowerRoman"/>
      <w:lvlText w:val="%6."/>
      <w:lvlJc w:val="right"/>
      <w:pPr>
        <w:tabs>
          <w:tab w:val="num" w:pos="4244"/>
        </w:tabs>
        <w:ind w:left="4244" w:hanging="180"/>
      </w:pPr>
    </w:lvl>
    <w:lvl w:ilvl="6" w:tplc="0809000F" w:tentative="1">
      <w:start w:val="1"/>
      <w:numFmt w:val="decimal"/>
      <w:lvlText w:val="%7."/>
      <w:lvlJc w:val="left"/>
      <w:pPr>
        <w:tabs>
          <w:tab w:val="num" w:pos="4964"/>
        </w:tabs>
        <w:ind w:left="4964" w:hanging="360"/>
      </w:pPr>
    </w:lvl>
    <w:lvl w:ilvl="7" w:tplc="08090019" w:tentative="1">
      <w:start w:val="1"/>
      <w:numFmt w:val="lowerLetter"/>
      <w:lvlText w:val="%8."/>
      <w:lvlJc w:val="left"/>
      <w:pPr>
        <w:tabs>
          <w:tab w:val="num" w:pos="5684"/>
        </w:tabs>
        <w:ind w:left="5684" w:hanging="360"/>
      </w:pPr>
    </w:lvl>
    <w:lvl w:ilvl="8" w:tplc="0809001B" w:tentative="1">
      <w:start w:val="1"/>
      <w:numFmt w:val="lowerRoman"/>
      <w:lvlText w:val="%9."/>
      <w:lvlJc w:val="right"/>
      <w:pPr>
        <w:tabs>
          <w:tab w:val="num" w:pos="6404"/>
        </w:tabs>
        <w:ind w:left="6404" w:hanging="180"/>
      </w:pPr>
    </w:lvl>
  </w:abstractNum>
  <w:abstractNum w:abstractNumId="6" w15:restartNumberingAfterBreak="0">
    <w:nsid w:val="3ECE2751"/>
    <w:multiLevelType w:val="hybridMultilevel"/>
    <w:tmpl w:val="98D490AE"/>
    <w:lvl w:ilvl="0" w:tplc="A624325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3095329"/>
    <w:multiLevelType w:val="hybridMultilevel"/>
    <w:tmpl w:val="F370984A"/>
    <w:lvl w:ilvl="0" w:tplc="861EA2B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54219E7"/>
    <w:multiLevelType w:val="hybridMultilevel"/>
    <w:tmpl w:val="039E044C"/>
    <w:lvl w:ilvl="0" w:tplc="353477CA">
      <w:start w:val="1"/>
      <w:numFmt w:val="lowerRoman"/>
      <w:lvlText w:val="%1."/>
      <w:lvlJc w:val="left"/>
      <w:pPr>
        <w:tabs>
          <w:tab w:val="num" w:pos="720"/>
        </w:tabs>
        <w:ind w:left="720" w:hanging="720"/>
      </w:pPr>
      <w:rPr>
        <w:rFonts w:ascii="Arial" w:eastAsiaTheme="minorEastAsia" w:hAnsi="Arial" w:cs="Arial"/>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640B4699"/>
    <w:multiLevelType w:val="hybridMultilevel"/>
    <w:tmpl w:val="00D8C6B8"/>
    <w:lvl w:ilvl="0" w:tplc="861EA2B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9DC7887"/>
    <w:multiLevelType w:val="hybridMultilevel"/>
    <w:tmpl w:val="EB4E8E58"/>
    <w:lvl w:ilvl="0" w:tplc="612C3926">
      <w:start w:val="4"/>
      <w:numFmt w:val="decimal"/>
      <w:lvlText w:val="%1."/>
      <w:lvlJc w:val="left"/>
      <w:pPr>
        <w:tabs>
          <w:tab w:val="num" w:pos="432"/>
        </w:tabs>
        <w:ind w:left="432" w:hanging="360"/>
      </w:pPr>
      <w:rPr>
        <w:rFonts w:hint="default"/>
        <w:b/>
        <w:bCs/>
      </w:rPr>
    </w:lvl>
    <w:lvl w:ilvl="1" w:tplc="08090019" w:tentative="1">
      <w:start w:val="1"/>
      <w:numFmt w:val="lowerLetter"/>
      <w:lvlText w:val="%2."/>
      <w:lvlJc w:val="left"/>
      <w:pPr>
        <w:tabs>
          <w:tab w:val="num" w:pos="1152"/>
        </w:tabs>
        <w:ind w:left="1152" w:hanging="360"/>
      </w:pPr>
    </w:lvl>
    <w:lvl w:ilvl="2" w:tplc="0809001B" w:tentative="1">
      <w:start w:val="1"/>
      <w:numFmt w:val="lowerRoman"/>
      <w:lvlText w:val="%3."/>
      <w:lvlJc w:val="right"/>
      <w:pPr>
        <w:tabs>
          <w:tab w:val="num" w:pos="1872"/>
        </w:tabs>
        <w:ind w:left="1872" w:hanging="180"/>
      </w:pPr>
    </w:lvl>
    <w:lvl w:ilvl="3" w:tplc="0809000F" w:tentative="1">
      <w:start w:val="1"/>
      <w:numFmt w:val="decimal"/>
      <w:lvlText w:val="%4."/>
      <w:lvlJc w:val="left"/>
      <w:pPr>
        <w:tabs>
          <w:tab w:val="num" w:pos="2592"/>
        </w:tabs>
        <w:ind w:left="2592" w:hanging="360"/>
      </w:pPr>
    </w:lvl>
    <w:lvl w:ilvl="4" w:tplc="08090019" w:tentative="1">
      <w:start w:val="1"/>
      <w:numFmt w:val="lowerLetter"/>
      <w:lvlText w:val="%5."/>
      <w:lvlJc w:val="left"/>
      <w:pPr>
        <w:tabs>
          <w:tab w:val="num" w:pos="3312"/>
        </w:tabs>
        <w:ind w:left="3312" w:hanging="360"/>
      </w:pPr>
    </w:lvl>
    <w:lvl w:ilvl="5" w:tplc="0809001B" w:tentative="1">
      <w:start w:val="1"/>
      <w:numFmt w:val="lowerRoman"/>
      <w:lvlText w:val="%6."/>
      <w:lvlJc w:val="right"/>
      <w:pPr>
        <w:tabs>
          <w:tab w:val="num" w:pos="4032"/>
        </w:tabs>
        <w:ind w:left="4032" w:hanging="180"/>
      </w:pPr>
    </w:lvl>
    <w:lvl w:ilvl="6" w:tplc="0809000F" w:tentative="1">
      <w:start w:val="1"/>
      <w:numFmt w:val="decimal"/>
      <w:lvlText w:val="%7."/>
      <w:lvlJc w:val="left"/>
      <w:pPr>
        <w:tabs>
          <w:tab w:val="num" w:pos="4752"/>
        </w:tabs>
        <w:ind w:left="4752" w:hanging="360"/>
      </w:pPr>
    </w:lvl>
    <w:lvl w:ilvl="7" w:tplc="08090019" w:tentative="1">
      <w:start w:val="1"/>
      <w:numFmt w:val="lowerLetter"/>
      <w:lvlText w:val="%8."/>
      <w:lvlJc w:val="left"/>
      <w:pPr>
        <w:tabs>
          <w:tab w:val="num" w:pos="5472"/>
        </w:tabs>
        <w:ind w:left="5472" w:hanging="360"/>
      </w:pPr>
    </w:lvl>
    <w:lvl w:ilvl="8" w:tplc="0809001B" w:tentative="1">
      <w:start w:val="1"/>
      <w:numFmt w:val="lowerRoman"/>
      <w:lvlText w:val="%9."/>
      <w:lvlJc w:val="right"/>
      <w:pPr>
        <w:tabs>
          <w:tab w:val="num" w:pos="6192"/>
        </w:tabs>
        <w:ind w:left="6192" w:hanging="180"/>
      </w:pPr>
    </w:lvl>
  </w:abstractNum>
  <w:abstractNum w:abstractNumId="11" w15:restartNumberingAfterBreak="0">
    <w:nsid w:val="74A52B22"/>
    <w:multiLevelType w:val="hybridMultilevel"/>
    <w:tmpl w:val="C6D43C9C"/>
    <w:lvl w:ilvl="0" w:tplc="5F1ADA9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A4E502B"/>
    <w:multiLevelType w:val="hybridMultilevel"/>
    <w:tmpl w:val="F326BB8C"/>
    <w:lvl w:ilvl="0" w:tplc="0809000F">
      <w:start w:val="1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7FA402B5"/>
    <w:multiLevelType w:val="hybridMultilevel"/>
    <w:tmpl w:val="A566A808"/>
    <w:lvl w:ilvl="0" w:tplc="0809001B">
      <w:start w:val="1"/>
      <w:numFmt w:val="lowerRoman"/>
      <w:lvlText w:val="%1."/>
      <w:lvlJc w:val="righ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num w:numId="1">
    <w:abstractNumId w:val="5"/>
  </w:num>
  <w:num w:numId="2">
    <w:abstractNumId w:val="3"/>
  </w:num>
  <w:num w:numId="3">
    <w:abstractNumId w:val="11"/>
  </w:num>
  <w:num w:numId="4">
    <w:abstractNumId w:val="6"/>
  </w:num>
  <w:num w:numId="5">
    <w:abstractNumId w:val="0"/>
  </w:num>
  <w:num w:numId="6">
    <w:abstractNumId w:val="2"/>
  </w:num>
  <w:num w:numId="7">
    <w:abstractNumId w:val="10"/>
  </w:num>
  <w:num w:numId="8">
    <w:abstractNumId w:val="12"/>
  </w:num>
  <w:num w:numId="9">
    <w:abstractNumId w:val="4"/>
  </w:num>
  <w:num w:numId="10">
    <w:abstractNumId w:val="8"/>
  </w:num>
  <w:num w:numId="11">
    <w:abstractNumId w:val="7"/>
  </w:num>
  <w:num w:numId="12">
    <w:abstractNumId w:val="9"/>
  </w:num>
  <w:num w:numId="13">
    <w:abstractNumId w:val="1"/>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hideSpellingErrors/>
  <w:hideGrammaticalErrors/>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rc0NDQ3MDG0MDU0NLJQ0lEKTi0uzszPAykwqQUAIZZL/SwAAAA="/>
  </w:docVars>
  <w:rsids>
    <w:rsidRoot w:val="006B08D2"/>
    <w:rsid w:val="00010373"/>
    <w:rsid w:val="000969DC"/>
    <w:rsid w:val="000A5801"/>
    <w:rsid w:val="000A6E3F"/>
    <w:rsid w:val="000C3E91"/>
    <w:rsid w:val="000D64AE"/>
    <w:rsid w:val="00114F0F"/>
    <w:rsid w:val="00162CFD"/>
    <w:rsid w:val="001648E4"/>
    <w:rsid w:val="001734B7"/>
    <w:rsid w:val="00181200"/>
    <w:rsid w:val="001A5D4D"/>
    <w:rsid w:val="00214E20"/>
    <w:rsid w:val="002211D4"/>
    <w:rsid w:val="00233442"/>
    <w:rsid w:val="002909E9"/>
    <w:rsid w:val="002A464D"/>
    <w:rsid w:val="003155E7"/>
    <w:rsid w:val="0037777D"/>
    <w:rsid w:val="00417F78"/>
    <w:rsid w:val="004C4883"/>
    <w:rsid w:val="00510D16"/>
    <w:rsid w:val="00517CAB"/>
    <w:rsid w:val="00550AD5"/>
    <w:rsid w:val="00555DF7"/>
    <w:rsid w:val="006028FA"/>
    <w:rsid w:val="006054CC"/>
    <w:rsid w:val="00611A49"/>
    <w:rsid w:val="006B08D2"/>
    <w:rsid w:val="006D1127"/>
    <w:rsid w:val="00765519"/>
    <w:rsid w:val="007A1C76"/>
    <w:rsid w:val="007A6CA2"/>
    <w:rsid w:val="0083632D"/>
    <w:rsid w:val="00870C1C"/>
    <w:rsid w:val="00874D40"/>
    <w:rsid w:val="008A5623"/>
    <w:rsid w:val="008F77F7"/>
    <w:rsid w:val="009229B8"/>
    <w:rsid w:val="0095747E"/>
    <w:rsid w:val="00971D27"/>
    <w:rsid w:val="009A2094"/>
    <w:rsid w:val="009C1697"/>
    <w:rsid w:val="009D13AD"/>
    <w:rsid w:val="00A87CB9"/>
    <w:rsid w:val="00AB5281"/>
    <w:rsid w:val="00AC4FB7"/>
    <w:rsid w:val="00B13E0F"/>
    <w:rsid w:val="00B329E2"/>
    <w:rsid w:val="00BA64A5"/>
    <w:rsid w:val="00C02C42"/>
    <w:rsid w:val="00C40837"/>
    <w:rsid w:val="00C45F8A"/>
    <w:rsid w:val="00D04D32"/>
    <w:rsid w:val="00DF45F5"/>
    <w:rsid w:val="00DF5D05"/>
    <w:rsid w:val="00E250A7"/>
    <w:rsid w:val="00EB226B"/>
    <w:rsid w:val="00F53E30"/>
    <w:rsid w:val="00F745EB"/>
    <w:rsid w:val="00FB78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08680BD"/>
  <w15:docId w15:val="{EC277A84-AC6B-4ACB-9416-FE4FB865B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B08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6B08D2"/>
    <w:rPr>
      <w:color w:val="0000FF"/>
      <w:u w:val="single"/>
    </w:rPr>
  </w:style>
  <w:style w:type="paragraph" w:styleId="Header">
    <w:name w:val="header"/>
    <w:basedOn w:val="Normal"/>
    <w:link w:val="HeaderChar"/>
    <w:uiPriority w:val="99"/>
    <w:unhideWhenUsed/>
    <w:rsid w:val="006B08D2"/>
    <w:pPr>
      <w:tabs>
        <w:tab w:val="center" w:pos="4513"/>
        <w:tab w:val="right" w:pos="9026"/>
      </w:tabs>
      <w:spacing w:after="0" w:line="240" w:lineRule="auto"/>
    </w:pPr>
  </w:style>
  <w:style w:type="character" w:customStyle="1" w:styleId="HeaderChar">
    <w:name w:val="Header Char"/>
    <w:basedOn w:val="DefaultParagraphFont"/>
    <w:link w:val="Header"/>
    <w:uiPriority w:val="99"/>
    <w:rsid w:val="006B08D2"/>
  </w:style>
  <w:style w:type="paragraph" w:styleId="Footer">
    <w:name w:val="footer"/>
    <w:basedOn w:val="Normal"/>
    <w:link w:val="FooterChar"/>
    <w:uiPriority w:val="99"/>
    <w:unhideWhenUsed/>
    <w:rsid w:val="006B08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6B08D2"/>
  </w:style>
  <w:style w:type="paragraph" w:styleId="NoSpacing">
    <w:name w:val="No Spacing"/>
    <w:uiPriority w:val="1"/>
    <w:qFormat/>
    <w:rsid w:val="00874D40"/>
    <w:pPr>
      <w:spacing w:after="0" w:line="240" w:lineRule="auto"/>
    </w:pPr>
  </w:style>
  <w:style w:type="paragraph" w:styleId="ListParagraph">
    <w:name w:val="List Paragraph"/>
    <w:basedOn w:val="Normal"/>
    <w:uiPriority w:val="34"/>
    <w:qFormat/>
    <w:rsid w:val="004C4883"/>
    <w:pPr>
      <w:ind w:left="720"/>
      <w:contextualSpacing/>
    </w:pPr>
  </w:style>
  <w:style w:type="character" w:styleId="CommentReference">
    <w:name w:val="annotation reference"/>
    <w:basedOn w:val="DefaultParagraphFont"/>
    <w:uiPriority w:val="99"/>
    <w:semiHidden/>
    <w:unhideWhenUsed/>
    <w:rsid w:val="000969DC"/>
    <w:rPr>
      <w:sz w:val="16"/>
      <w:szCs w:val="16"/>
    </w:rPr>
  </w:style>
  <w:style w:type="paragraph" w:styleId="CommentText">
    <w:name w:val="annotation text"/>
    <w:basedOn w:val="Normal"/>
    <w:link w:val="CommentTextChar"/>
    <w:uiPriority w:val="99"/>
    <w:semiHidden/>
    <w:unhideWhenUsed/>
    <w:rsid w:val="000969DC"/>
    <w:pPr>
      <w:spacing w:line="240" w:lineRule="auto"/>
    </w:pPr>
    <w:rPr>
      <w:sz w:val="20"/>
      <w:szCs w:val="20"/>
    </w:rPr>
  </w:style>
  <w:style w:type="character" w:customStyle="1" w:styleId="CommentTextChar">
    <w:name w:val="Comment Text Char"/>
    <w:basedOn w:val="DefaultParagraphFont"/>
    <w:link w:val="CommentText"/>
    <w:uiPriority w:val="99"/>
    <w:semiHidden/>
    <w:rsid w:val="000969DC"/>
    <w:rPr>
      <w:sz w:val="20"/>
      <w:szCs w:val="20"/>
    </w:rPr>
  </w:style>
  <w:style w:type="paragraph" w:styleId="CommentSubject">
    <w:name w:val="annotation subject"/>
    <w:basedOn w:val="CommentText"/>
    <w:next w:val="CommentText"/>
    <w:link w:val="CommentSubjectChar"/>
    <w:uiPriority w:val="99"/>
    <w:semiHidden/>
    <w:unhideWhenUsed/>
    <w:rsid w:val="000969DC"/>
    <w:rPr>
      <w:b/>
      <w:bCs/>
    </w:rPr>
  </w:style>
  <w:style w:type="character" w:customStyle="1" w:styleId="CommentSubjectChar">
    <w:name w:val="Comment Subject Char"/>
    <w:basedOn w:val="CommentTextChar"/>
    <w:link w:val="CommentSubject"/>
    <w:uiPriority w:val="99"/>
    <w:semiHidden/>
    <w:rsid w:val="000969DC"/>
    <w:rPr>
      <w:b/>
      <w:bCs/>
      <w:sz w:val="20"/>
      <w:szCs w:val="20"/>
    </w:rPr>
  </w:style>
  <w:style w:type="paragraph" w:styleId="BalloonText">
    <w:name w:val="Balloon Text"/>
    <w:basedOn w:val="Normal"/>
    <w:link w:val="BalloonTextChar"/>
    <w:uiPriority w:val="99"/>
    <w:semiHidden/>
    <w:unhideWhenUsed/>
    <w:rsid w:val="000969D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69DC"/>
    <w:rPr>
      <w:rFonts w:ascii="Segoe UI" w:hAnsi="Segoe UI" w:cs="Segoe UI"/>
      <w:sz w:val="18"/>
      <w:szCs w:val="18"/>
    </w:rPr>
  </w:style>
  <w:style w:type="paragraph" w:styleId="Revision">
    <w:name w:val="Revision"/>
    <w:hidden/>
    <w:uiPriority w:val="99"/>
    <w:semiHidden/>
    <w:rsid w:val="000969DC"/>
    <w:pPr>
      <w:spacing w:after="0" w:line="240" w:lineRule="auto"/>
    </w:pPr>
  </w:style>
  <w:style w:type="paragraph" w:styleId="Title">
    <w:name w:val="Title"/>
    <w:basedOn w:val="Normal"/>
    <w:next w:val="Normal"/>
    <w:link w:val="TitleChar"/>
    <w:autoRedefine/>
    <w:uiPriority w:val="10"/>
    <w:qFormat/>
    <w:rsid w:val="000A5801"/>
    <w:pPr>
      <w:pBdr>
        <w:bottom w:val="single" w:sz="8" w:space="4" w:color="4E1965"/>
      </w:pBdr>
      <w:spacing w:after="300" w:line="240" w:lineRule="auto"/>
      <w:contextualSpacing/>
    </w:pPr>
    <w:rPr>
      <w:rFonts w:ascii="Arial" w:eastAsia="Calibri" w:hAnsi="Arial" w:cs="Arial"/>
      <w:b/>
      <w:color w:val="4E1965"/>
      <w:spacing w:val="5"/>
      <w:kern w:val="28"/>
      <w:sz w:val="40"/>
      <w:szCs w:val="52"/>
      <w:lang w:eastAsia="en-US"/>
    </w:rPr>
  </w:style>
  <w:style w:type="character" w:customStyle="1" w:styleId="TitleChar">
    <w:name w:val="Title Char"/>
    <w:basedOn w:val="DefaultParagraphFont"/>
    <w:link w:val="Title"/>
    <w:uiPriority w:val="10"/>
    <w:rsid w:val="000A5801"/>
    <w:rPr>
      <w:rFonts w:ascii="Arial" w:eastAsia="Calibri" w:hAnsi="Arial" w:cs="Arial"/>
      <w:b/>
      <w:color w:val="4E1965"/>
      <w:spacing w:val="5"/>
      <w:kern w:val="28"/>
      <w:sz w:val="40"/>
      <w:szCs w:val="52"/>
      <w:lang w:eastAsia="en-US"/>
    </w:rPr>
  </w:style>
  <w:style w:type="character" w:styleId="UnresolvedMention">
    <w:name w:val="Unresolved Mention"/>
    <w:basedOn w:val="DefaultParagraphFont"/>
    <w:uiPriority w:val="99"/>
    <w:semiHidden/>
    <w:unhideWhenUsed/>
    <w:rsid w:val="006054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licensing@hta.gov.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AssignedTo xmlns="http://schemas.microsoft.com/sharepoint/v3">
      <UserInfo>
        <DisplayName>Robert Watson</DisplayName>
        <AccountId>164</AccountId>
        <AccountType/>
      </UserInfo>
    </AssignedTo>
    <TaskDueDate xmlns="http://schemas.microsoft.com/sharepoint/v3/fields">2022-12-18T00:00:00+00:00</TaskDueDate>
    <TemplateUrl xmlns="http://schemas.microsoft.com/sharepoint/v3" xsi:nil="true"/>
    <ShowRepairView xmlns="http://schemas.microsoft.com/sharepoint/v3" xsi:nil="true"/>
    <ShowCombineView xmlns="http://schemas.microsoft.com/sharepoint/v3" xsi:nil="true"/>
    <xd_ProgID xmlns="http://schemas.microsoft.com/sharepoint/v3" xsi:nil="true"/>
    <Review_x0020_Date xmlns="6e726090-7095-472b-bf70-8fa95d520ef1">2022-12-18T00:00:00+00:00</Review_x0020_Date>
    <Retention_x0020_Date xmlns="6e726090-7095-472b-bf70-8fa95d520ef1" xsi:nil="true"/>
    <_dlc_DocId xmlns="da565c07-dda8-49d0-af77-97162e211c3a">7PKA47NQCCUE-53-837</_dlc_DocId>
    <_dlc_DocIdUrl xmlns="da565c07-dda8-49d0-af77-97162e211c3a">
      <Url>http://impact/Quality/_layouts/DocIdRedir.aspx?ID=7PKA47NQCCUE-53-837</Url>
      <Description>7PKA47NQCCUE-53-837</Description>
    </_dlc_DocIdUrl>
    <Directorate xmlns="6e726090-7095-472b-bf70-8fa95d520ef1">Regulation</Directorate>
    <On_x0020_Portal_x002f_CRM xmlns="6e726090-7095-472b-bf70-8fa95d520ef1">false</On_x0020_Portal_x002f_CRM>
    <Sector xmlns="6e726090-7095-472b-bf70-8fa95d520ef1">Human Application</Sector>
    <Refers_x0020_to_x0020_Codes_x0020_and_x0020_Standards xmlns="6e726090-7095-472b-bf70-8fa95d520ef1">false</Refers_x0020_to_x0020_Codes_x0020_and_x0020_Standards>
    <On_x0020_Website xmlns="6e726090-7095-472b-bf70-8fa95d520ef1">true</On_x0020_Website>
    <Workstream xmlns="6e726090-7095-472b-bf70-8fa95d520ef1">Licensing</Workstream>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Form" ma:contentTypeID="0x01010100A7319F5BE658F44E989D82FD43C991CC" ma:contentTypeVersion="31" ma:contentTypeDescription="Fill out this form." ma:contentTypeScope="" ma:versionID="6f5449c9eeaf5e76083003acd191dc81">
  <xsd:schema xmlns:xsd="http://www.w3.org/2001/XMLSchema" xmlns:xs="http://www.w3.org/2001/XMLSchema" xmlns:p="http://schemas.microsoft.com/office/2006/metadata/properties" xmlns:ns1="http://schemas.microsoft.com/sharepoint/v3" xmlns:ns2="da565c07-dda8-49d0-af77-97162e211c3a" xmlns:ns3="6e726090-7095-472b-bf70-8fa95d520ef1" xmlns:ns4="http://schemas.microsoft.com/sharepoint/v3/fields" targetNamespace="http://schemas.microsoft.com/office/2006/metadata/properties" ma:root="true" ma:fieldsID="bfdb47f09b096df3d6b5fcfee8d5ecd4" ns1:_="" ns2:_="" ns3:_="" ns4:_="">
    <xsd:import namespace="http://schemas.microsoft.com/sharepoint/v3"/>
    <xsd:import namespace="da565c07-dda8-49d0-af77-97162e211c3a"/>
    <xsd:import namespace="6e726090-7095-472b-bf70-8fa95d520ef1"/>
    <xsd:import namespace="http://schemas.microsoft.com/sharepoint/v3/fields"/>
    <xsd:element name="properties">
      <xsd:complexType>
        <xsd:sequence>
          <xsd:element name="documentManagement">
            <xsd:complexType>
              <xsd:all>
                <xsd:element ref="ns1:ShowCombineView" minOccurs="0"/>
                <xsd:element ref="ns1:ShowRepairView" minOccurs="0"/>
                <xsd:element ref="ns1:TemplateUrl" minOccurs="0"/>
                <xsd:element ref="ns1:xd_ProgID" minOccurs="0"/>
                <xsd:element ref="ns2:_dlc_DocId" minOccurs="0"/>
                <xsd:element ref="ns2:_dlc_DocIdUrl" minOccurs="0"/>
                <xsd:element ref="ns2:_dlc_DocIdPersistId" minOccurs="0"/>
                <xsd:element ref="ns3:On_x0020_Website" minOccurs="0"/>
                <xsd:element ref="ns3:On_x0020_Portal_x002f_CRM" minOccurs="0"/>
                <xsd:element ref="ns3:Refers_x0020_to_x0020_Codes_x0020_and_x0020_Standards" minOccurs="0"/>
                <xsd:element ref="ns3:Workstream" minOccurs="0"/>
                <xsd:element ref="ns3:Sector" minOccurs="0"/>
                <xsd:element ref="ns1:AssignedTo" minOccurs="0"/>
                <xsd:element ref="ns3:Directorate" minOccurs="0"/>
                <xsd:element ref="ns4:TaskDueDate" minOccurs="0"/>
                <xsd:element ref="ns3:Retention_x0020_Date" minOccurs="0"/>
                <xsd:element ref="ns3:Review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ShowCombineView" ma:index="8" nillable="true" ma:displayName="Show Combine View" ma:hidden="true" ma:internalName="ShowCombineView">
      <xsd:simpleType>
        <xsd:restriction base="dms:Text"/>
      </xsd:simpleType>
    </xsd:element>
    <xsd:element name="ShowRepairView" ma:index="10" nillable="true" ma:displayName="Show Repair View" ma:hidden="true" ma:internalName="ShowRepairView">
      <xsd:simpleType>
        <xsd:restriction base="dms:Text"/>
      </xsd:simpleType>
    </xsd:element>
    <xsd:element name="TemplateUrl" ma:index="11" nillable="true" ma:displayName="Template Link" ma:hidden="true" ma:internalName="TemplateUrl">
      <xsd:simpleType>
        <xsd:restriction base="dms:Text"/>
      </xsd:simpleType>
    </xsd:element>
    <xsd:element name="xd_ProgID" ma:index="12" nillable="true" ma:displayName="HTML File Link" ma:hidden="true" ma:internalName="xd_ProgID">
      <xsd:simpleType>
        <xsd:restriction base="dms:Text"/>
      </xsd:simpleType>
    </xsd:element>
    <xsd:element name="AssignedTo" ma:index="21" nillable="true" ma:displayName="Assigned To" ma:list="UserInfo" ma:internalName="AssignedTo"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a565c07-dda8-49d0-af77-97162e211c3a" elementFormDefault="qualified">
    <xsd:import namespace="http://schemas.microsoft.com/office/2006/documentManagement/types"/>
    <xsd:import namespace="http://schemas.microsoft.com/office/infopath/2007/PartnerControls"/>
    <xsd:element name="_dlc_DocId" ma:index="13" nillable="true" ma:displayName="Document ID Value" ma:description="The value of the document ID assigned to this item." ma:internalName="_dlc_DocId" ma:readOnly="true">
      <xsd:simpleType>
        <xsd:restriction base="dms:Text"/>
      </xsd:simpleType>
    </xsd:element>
    <xsd:element name="_dlc_DocIdUrl" ma:index="1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5"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e726090-7095-472b-bf70-8fa95d520ef1" elementFormDefault="qualified">
    <xsd:import namespace="http://schemas.microsoft.com/office/2006/documentManagement/types"/>
    <xsd:import namespace="http://schemas.microsoft.com/office/infopath/2007/PartnerControls"/>
    <xsd:element name="On_x0020_Website" ma:index="16" nillable="true" ma:displayName="On Website" ma:default="0" ma:description="A field to indicate if the document is also on the website." ma:internalName="On_x0020_Website" ma:readOnly="false">
      <xsd:simpleType>
        <xsd:restriction base="dms:Boolean"/>
      </xsd:simpleType>
    </xsd:element>
    <xsd:element name="On_x0020_Portal_x002f_CRM" ma:index="17" nillable="true" ma:displayName="On Portal/CRM" ma:default="0" ma:description="A field to indicate whether the information in this document needs to be updated elsewhere if it changes here." ma:internalName="On_x0020_Portal_x002f_CRM" ma:readOnly="false">
      <xsd:simpleType>
        <xsd:restriction base="dms:Boolean"/>
      </xsd:simpleType>
    </xsd:element>
    <xsd:element name="Refers_x0020_to_x0020_Codes_x0020_and_x0020_Standards" ma:index="18" nillable="true" ma:displayName="Refers to Codes and Standards" ma:default="0" ma:description="A field to indicate whether the document contains references to the codes and standards." ma:internalName="Refers_x0020_to_x0020_Codes_x0020_and_x0020_Standards" ma:readOnly="false">
      <xsd:simpleType>
        <xsd:restriction base="dms:Boolean"/>
      </xsd:simpleType>
    </xsd:element>
    <xsd:element name="Workstream" ma:index="19" nillable="true" ma:displayName="Workstream" ma:format="Dropdown" ma:internalName="Workstream" ma:readOnly="false">
      <xsd:simpleType>
        <xsd:restriction base="dms:Choice">
          <xsd:enumeration value="Other"/>
          <xsd:enumeration value="Business Continuity"/>
          <xsd:enumeration value="Communications"/>
          <xsd:enumeration value="Corporate Governance"/>
          <xsd:enumeration value="Data Protection/FOI"/>
          <xsd:enumeration value="Disposal"/>
          <xsd:enumeration value="Document control"/>
          <xsd:enumeration value="Enquiries"/>
          <xsd:enumeration value="Finance"/>
          <xsd:enumeration value="HR"/>
          <xsd:enumeration value="Incidents"/>
          <xsd:enumeration value="Inspection"/>
          <xsd:enumeration value="KPI/Business plan report"/>
          <xsd:enumeration value="Legal"/>
          <xsd:enumeration value="Licensing"/>
          <xsd:enumeration value="Risk"/>
          <xsd:enumeration value="Stakeholder management"/>
        </xsd:restriction>
      </xsd:simpleType>
    </xsd:element>
    <xsd:element name="Sector" ma:index="20" nillable="true" ma:displayName="Sector" ma:format="Dropdown" ma:internalName="Sector" ma:readOnly="false">
      <xsd:simpleType>
        <xsd:restriction base="dms:Choice">
          <xsd:enumeration value="Please select"/>
          <xsd:enumeration value="Anatomy"/>
          <xsd:enumeration value="Cross-sector"/>
          <xsd:enumeration value="HT Act"/>
          <xsd:enumeration value="Human Application"/>
          <xsd:enumeration value="Living Donation"/>
          <xsd:enumeration value="ODT"/>
          <xsd:enumeration value="Post Mortem"/>
          <xsd:enumeration value="Public Display"/>
          <xsd:enumeration value="Research"/>
        </xsd:restriction>
      </xsd:simpleType>
    </xsd:element>
    <xsd:element name="Directorate" ma:index="22" nillable="true" ma:displayName="Directorate" ma:default="Regulation" ma:format="Dropdown" ma:internalName="Directorate" ma:readOnly="false">
      <xsd:simpleType>
        <xsd:restriction base="dms:Choice">
          <xsd:enumeration value="CEO"/>
          <xsd:enumeration value="Comms"/>
          <xsd:enumeration value="Regulation"/>
          <xsd:enumeration value="Resources"/>
          <xsd:enumeration value="Data, Technology and Development"/>
        </xsd:restriction>
      </xsd:simpleType>
    </xsd:element>
    <xsd:element name="Retention_x0020_Date" ma:index="25" nillable="true" ma:displayName="Retention Date" ma:format="DateOnly" ma:internalName="Retention_x0020_Date" ma:readOnly="false">
      <xsd:simpleType>
        <xsd:restriction base="dms:DateTime"/>
      </xsd:simpleType>
    </xsd:element>
    <xsd:element name="Review_x0020_Date" ma:index="26" nillable="true" ma:displayName="Review Date" ma:format="DateOnly" ma:internalName="Review_x0020_Date"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TaskDueDate" ma:index="23" nillable="true" ma:displayName="Due Date" ma:format="DateOnly" ma:internalName="TaskDueDate" ma:readOnly="fals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A0293C2B-BA88-463F-AF17-1ACBED6C1AF5}">
  <ds:schemaRefs>
    <ds:schemaRef ds:uri="http://schemas.openxmlformats.org/officeDocument/2006/bibliography"/>
  </ds:schemaRefs>
</ds:datastoreItem>
</file>

<file path=customXml/itemProps2.xml><?xml version="1.0" encoding="utf-8"?>
<ds:datastoreItem xmlns:ds="http://schemas.openxmlformats.org/officeDocument/2006/customXml" ds:itemID="{D3D275A1-B290-4BAF-8E13-9B821BD1A96E}">
  <ds:schemaRefs>
    <ds:schemaRef ds:uri="da565c07-dda8-49d0-af77-97162e211c3a"/>
    <ds:schemaRef ds:uri="http://schemas.microsoft.com/office/2006/metadata/properties"/>
    <ds:schemaRef ds:uri="6e726090-7095-472b-bf70-8fa95d520ef1"/>
    <ds:schemaRef ds:uri="http://purl.org/dc/terms/"/>
    <ds:schemaRef ds:uri="http://schemas.microsoft.com/sharepoint/v3"/>
    <ds:schemaRef ds:uri="http://schemas.microsoft.com/office/2006/documentManagement/types"/>
    <ds:schemaRef ds:uri="http://schemas.openxmlformats.org/package/2006/metadata/core-properties"/>
    <ds:schemaRef ds:uri="http://www.w3.org/XML/1998/namespace"/>
    <ds:schemaRef ds:uri="http://purl.org/dc/elements/1.1/"/>
    <ds:schemaRef ds:uri="http://schemas.microsoft.com/office/infopath/2007/PartnerControls"/>
    <ds:schemaRef ds:uri="http://schemas.microsoft.com/sharepoint/v3/fields"/>
    <ds:schemaRef ds:uri="http://purl.org/dc/dcmitype/"/>
  </ds:schemaRefs>
</ds:datastoreItem>
</file>

<file path=customXml/itemProps3.xml><?xml version="1.0" encoding="utf-8"?>
<ds:datastoreItem xmlns:ds="http://schemas.openxmlformats.org/officeDocument/2006/customXml" ds:itemID="{278436F9-2104-49D0-88A8-B4E555E58180}">
  <ds:schemaRefs>
    <ds:schemaRef ds:uri="http://schemas.microsoft.com/sharepoint/v3/contenttype/forms"/>
  </ds:schemaRefs>
</ds:datastoreItem>
</file>

<file path=customXml/itemProps4.xml><?xml version="1.0" encoding="utf-8"?>
<ds:datastoreItem xmlns:ds="http://schemas.openxmlformats.org/officeDocument/2006/customXml" ds:itemID="{C0829513-B736-4DCE-B052-EE5980BA7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a565c07-dda8-49d0-af77-97162e211c3a"/>
    <ds:schemaRef ds:uri="6e726090-7095-472b-bf70-8fa95d520ef1"/>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D32CFC3-6ED2-4F62-85F0-4244515BE6BD}">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2203</Words>
  <Characters>12559</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HTA-FOR-002a Closure pro-forma for establishments licensed in HA sector - NHS or private hospitals</vt:lpstr>
    </vt:vector>
  </TitlesOfParts>
  <Company/>
  <LinksUpToDate>false</LinksUpToDate>
  <CharactersWithSpaces>14733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HTA-FOR-002a Closure pro-forma for establishments licensed in HA sector - NHS or private hospitals</dc:title>
  <dc:creator>amygh</dc:creator>
  <cp:lastModifiedBy>Gisela Amabilino</cp:lastModifiedBy>
  <cp:revision>3</cp:revision>
  <dcterms:created xsi:type="dcterms:W3CDTF">2021-01-05T11:43:00Z</dcterms:created>
  <dcterms:modified xsi:type="dcterms:W3CDTF">2022-06-22T07:40:00Z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0x01010100A7319F5BE658F44E989D82FD43C991CC</vt:lpwstr>
  </property>
  <property fmtid="{D5CDD505-2E9C-101B-9397-08002B2CF9AE}" pid="3" name="_dlc_DocIdItemGuid">
    <vt:lpwstr>bd9a4c04-8879-4e7d-b8ad-0b553da987ab</vt:lpwstr>
  </property>
  <property fmtid="{D5CDD505-2E9C-101B-9397-08002B2CF9AE}" pid="4" name="Order">
    <vt:r8>83700</vt:r8>
  </property>
  <property fmtid="{D5CDD505-2E9C-101B-9397-08002B2CF9AE}" pid="5" name="_CopySource">
    <vt:lpwstr>http://impact/Quality/Governance Documents/Document Refresh/DRAFT HTA-FOR-002a Closure pro-forma for establishments licensed in HA sector - NHS or private hospitals.docx</vt:lpwstr>
  </property>
  <property fmtid="{D5CDD505-2E9C-101B-9397-08002B2CF9AE}" pid="6" name="Copy Source">
    <vt:lpwstr>http://impact/Quality/Governance Documents/Document Refresh/DRAFT HTA-FOR-002a Closure pro-forma for establishments licensed in HA sector - NHS or private hospitals.docx</vt:lpwstr>
  </property>
  <property fmtid="{D5CDD505-2E9C-101B-9397-08002B2CF9AE}" pid="7" name="Due Date">
    <vt:lpwstr>2022-12-18T00:00:00</vt:lpwstr>
  </property>
  <property fmtid="{D5CDD505-2E9C-101B-9397-08002B2CF9AE}" pid="8" name="Assigned To">
    <vt:lpwstr>3</vt:lpwstr>
  </property>
  <property fmtid="{D5CDD505-2E9C-101B-9397-08002B2CF9AE}" pid="9" name="Document ID Value">
    <vt:lpwstr>7PKA47NQCCUE-53-837</vt:lpwstr>
  </property>
  <property fmtid="{D5CDD505-2E9C-101B-9397-08002B2CF9AE}" pid="10" name="Document Category">
    <vt:lpwstr>9</vt:lpwstr>
  </property>
  <property fmtid="{D5CDD505-2E9C-101B-9397-08002B2CF9AE}" pid="11" name="Document Subject">
    <vt:lpwstr>10</vt:lpwstr>
  </property>
</Properties>
</file>